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59A" w:rsidRDefault="003B459A">
      <w:pPr>
        <w:spacing w:line="480" w:lineRule="auto"/>
        <w:ind w:firstLine="643"/>
        <w:jc w:val="center"/>
        <w:rPr>
          <w:rFonts w:hint="eastAsia"/>
          <w:b/>
          <w:sz w:val="32"/>
        </w:rPr>
      </w:pPr>
    </w:p>
    <w:p w:rsidR="003B459A" w:rsidRDefault="003B459A">
      <w:pPr>
        <w:spacing w:line="480" w:lineRule="auto"/>
        <w:ind w:firstLine="643"/>
        <w:jc w:val="center"/>
        <w:rPr>
          <w:b/>
          <w:sz w:val="32"/>
        </w:rPr>
      </w:pPr>
    </w:p>
    <w:p w:rsidR="003B459A" w:rsidRDefault="00CD2AED">
      <w:pPr>
        <w:spacing w:line="360" w:lineRule="auto"/>
        <w:ind w:firstLineChars="0" w:firstLine="0"/>
        <w:jc w:val="center"/>
        <w:rPr>
          <w:rFonts w:ascii="黑体" w:eastAsia="黑体" w:hAnsi="黑体"/>
          <w:b/>
          <w:sz w:val="48"/>
          <w:szCs w:val="48"/>
        </w:rPr>
      </w:pPr>
      <w:r>
        <w:rPr>
          <w:rFonts w:ascii="黑体" w:eastAsia="黑体" w:hAnsi="黑体" w:hint="eastAsia"/>
          <w:b/>
          <w:sz w:val="48"/>
          <w:szCs w:val="48"/>
        </w:rPr>
        <w:t>广东省义务教育阶段德育培训</w:t>
      </w:r>
    </w:p>
    <w:p w:rsidR="003B459A" w:rsidRDefault="00CD2AED">
      <w:pPr>
        <w:spacing w:line="360" w:lineRule="auto"/>
        <w:ind w:firstLineChars="0" w:firstLine="0"/>
        <w:jc w:val="center"/>
        <w:rPr>
          <w:rFonts w:ascii="黑体" w:eastAsia="黑体" w:hAnsi="黑体"/>
          <w:b/>
          <w:sz w:val="48"/>
          <w:szCs w:val="48"/>
        </w:rPr>
      </w:pPr>
      <w:r>
        <w:rPr>
          <w:rFonts w:ascii="黑体" w:eastAsia="黑体" w:hAnsi="黑体" w:hint="eastAsia"/>
          <w:b/>
          <w:sz w:val="48"/>
          <w:szCs w:val="48"/>
        </w:rPr>
        <w:t>课程指南</w:t>
      </w:r>
    </w:p>
    <w:p w:rsidR="003B459A" w:rsidRDefault="003B459A">
      <w:pPr>
        <w:ind w:firstLineChars="0" w:firstLine="0"/>
        <w:jc w:val="center"/>
        <w:rPr>
          <w:rFonts w:ascii="黑体" w:eastAsia="黑体" w:hAnsi="黑体"/>
          <w:b/>
          <w:sz w:val="36"/>
        </w:rPr>
      </w:pPr>
    </w:p>
    <w:p w:rsidR="003B459A" w:rsidRDefault="003B459A">
      <w:pPr>
        <w:ind w:firstLineChars="0" w:firstLine="0"/>
        <w:jc w:val="center"/>
        <w:rPr>
          <w:rFonts w:ascii="黑体" w:eastAsia="黑体" w:hAnsi="黑体"/>
          <w:b/>
          <w:sz w:val="36"/>
        </w:rPr>
      </w:pPr>
    </w:p>
    <w:p w:rsidR="003B459A" w:rsidRDefault="003B459A">
      <w:pPr>
        <w:ind w:firstLineChars="0" w:firstLine="0"/>
        <w:jc w:val="center"/>
        <w:rPr>
          <w:rFonts w:ascii="黑体" w:eastAsia="黑体" w:hAnsi="黑体"/>
          <w:b/>
          <w:sz w:val="36"/>
        </w:rPr>
      </w:pPr>
    </w:p>
    <w:p w:rsidR="003B459A" w:rsidRDefault="003B459A">
      <w:pPr>
        <w:ind w:firstLineChars="0" w:firstLine="0"/>
        <w:jc w:val="center"/>
        <w:rPr>
          <w:rFonts w:ascii="黑体" w:eastAsia="黑体" w:hAnsi="黑体"/>
          <w:b/>
          <w:sz w:val="36"/>
        </w:rPr>
      </w:pPr>
    </w:p>
    <w:p w:rsidR="003B459A" w:rsidRDefault="003B459A">
      <w:pPr>
        <w:ind w:firstLineChars="0" w:firstLine="0"/>
        <w:jc w:val="center"/>
        <w:rPr>
          <w:rFonts w:ascii="黑体" w:eastAsia="黑体" w:hAnsi="黑体"/>
          <w:b/>
          <w:sz w:val="36"/>
        </w:rPr>
      </w:pPr>
    </w:p>
    <w:p w:rsidR="003B459A" w:rsidRDefault="003B459A">
      <w:pPr>
        <w:ind w:firstLineChars="0" w:firstLine="0"/>
        <w:jc w:val="center"/>
        <w:rPr>
          <w:rFonts w:ascii="黑体" w:eastAsia="黑体" w:hAnsi="黑体"/>
          <w:b/>
          <w:sz w:val="36"/>
        </w:rPr>
      </w:pPr>
    </w:p>
    <w:p w:rsidR="003B459A" w:rsidRDefault="003B459A">
      <w:pPr>
        <w:ind w:firstLineChars="0" w:firstLine="0"/>
        <w:jc w:val="center"/>
        <w:rPr>
          <w:rFonts w:ascii="黑体" w:eastAsia="黑体" w:hAnsi="黑体"/>
          <w:b/>
          <w:sz w:val="36"/>
        </w:rPr>
      </w:pPr>
    </w:p>
    <w:p w:rsidR="003B459A" w:rsidRDefault="003B459A">
      <w:pPr>
        <w:ind w:firstLineChars="0" w:firstLine="0"/>
        <w:jc w:val="center"/>
        <w:rPr>
          <w:rFonts w:ascii="黑体" w:eastAsia="黑体" w:hAnsi="黑体"/>
          <w:b/>
          <w:sz w:val="36"/>
        </w:rPr>
      </w:pPr>
    </w:p>
    <w:p w:rsidR="003B459A" w:rsidRDefault="003B459A">
      <w:pPr>
        <w:ind w:firstLineChars="0" w:firstLine="0"/>
        <w:jc w:val="center"/>
        <w:rPr>
          <w:rFonts w:ascii="黑体" w:eastAsia="黑体" w:hAnsi="黑体"/>
          <w:b/>
          <w:sz w:val="36"/>
        </w:rPr>
      </w:pPr>
    </w:p>
    <w:p w:rsidR="003B459A" w:rsidRDefault="003B459A">
      <w:pPr>
        <w:ind w:firstLineChars="0" w:firstLine="0"/>
        <w:jc w:val="center"/>
        <w:rPr>
          <w:rFonts w:ascii="黑体" w:eastAsia="黑体" w:hAnsi="黑体"/>
          <w:b/>
          <w:sz w:val="36"/>
        </w:rPr>
      </w:pPr>
    </w:p>
    <w:p w:rsidR="003B459A" w:rsidRDefault="003B459A">
      <w:pPr>
        <w:ind w:firstLineChars="0" w:firstLine="0"/>
        <w:jc w:val="center"/>
        <w:rPr>
          <w:rFonts w:ascii="黑体" w:eastAsia="黑体" w:hAnsi="黑体"/>
          <w:b/>
          <w:sz w:val="36"/>
        </w:rPr>
      </w:pPr>
    </w:p>
    <w:p w:rsidR="003B459A" w:rsidRDefault="003B459A">
      <w:pPr>
        <w:ind w:firstLineChars="0" w:firstLine="0"/>
        <w:jc w:val="center"/>
        <w:rPr>
          <w:rFonts w:ascii="黑体" w:eastAsia="黑体" w:hAnsi="黑体"/>
          <w:b/>
          <w:sz w:val="36"/>
        </w:rPr>
      </w:pPr>
    </w:p>
    <w:p w:rsidR="003B459A" w:rsidRDefault="003B459A">
      <w:pPr>
        <w:ind w:firstLineChars="0" w:firstLine="0"/>
        <w:jc w:val="center"/>
        <w:rPr>
          <w:rFonts w:ascii="黑体" w:eastAsia="黑体" w:hAnsi="黑体"/>
          <w:b/>
          <w:sz w:val="36"/>
        </w:rPr>
      </w:pPr>
    </w:p>
    <w:p w:rsidR="003B459A" w:rsidRDefault="003B459A">
      <w:pPr>
        <w:ind w:firstLineChars="0" w:firstLine="0"/>
        <w:jc w:val="center"/>
        <w:rPr>
          <w:rFonts w:ascii="黑体" w:eastAsia="黑体" w:hAnsi="黑体"/>
          <w:b/>
          <w:sz w:val="36"/>
        </w:rPr>
      </w:pPr>
    </w:p>
    <w:p w:rsidR="003B459A" w:rsidRDefault="003B459A">
      <w:pPr>
        <w:ind w:firstLineChars="0" w:firstLine="0"/>
        <w:jc w:val="center"/>
        <w:rPr>
          <w:rFonts w:ascii="黑体" w:eastAsia="黑体" w:hAnsi="黑体"/>
          <w:b/>
          <w:sz w:val="36"/>
        </w:rPr>
      </w:pPr>
    </w:p>
    <w:p w:rsidR="003B459A" w:rsidRDefault="00CD2AED">
      <w:pPr>
        <w:ind w:firstLineChars="0" w:firstLine="0"/>
        <w:jc w:val="center"/>
        <w:rPr>
          <w:rFonts w:ascii="黑体" w:eastAsia="黑体" w:hAnsi="黑体"/>
          <w:b/>
          <w:sz w:val="36"/>
        </w:rPr>
      </w:pPr>
      <w:r>
        <w:rPr>
          <w:rFonts w:ascii="黑体" w:eastAsia="黑体" w:hAnsi="黑体" w:hint="eastAsia"/>
          <w:b/>
          <w:sz w:val="36"/>
        </w:rPr>
        <w:t>201</w:t>
      </w:r>
      <w:r>
        <w:rPr>
          <w:rFonts w:ascii="黑体" w:eastAsia="黑体" w:hAnsi="黑体"/>
          <w:b/>
          <w:sz w:val="36"/>
        </w:rPr>
        <w:t>9</w:t>
      </w:r>
      <w:r>
        <w:rPr>
          <w:rFonts w:ascii="黑体" w:eastAsia="黑体" w:hAnsi="黑体" w:hint="eastAsia"/>
          <w:b/>
          <w:sz w:val="36"/>
        </w:rPr>
        <w:t>年</w:t>
      </w:r>
      <w:r>
        <w:rPr>
          <w:rFonts w:ascii="黑体" w:eastAsia="黑体" w:hAnsi="黑体"/>
          <w:b/>
          <w:sz w:val="36"/>
        </w:rPr>
        <w:t>5</w:t>
      </w:r>
      <w:r>
        <w:rPr>
          <w:rFonts w:ascii="黑体" w:eastAsia="黑体" w:hAnsi="黑体" w:hint="eastAsia"/>
          <w:b/>
          <w:sz w:val="36"/>
        </w:rPr>
        <w:t>月</w:t>
      </w:r>
    </w:p>
    <w:p w:rsidR="003B459A" w:rsidRDefault="003B459A">
      <w:pPr>
        <w:spacing w:line="480" w:lineRule="auto"/>
        <w:ind w:firstLineChars="55" w:firstLine="198"/>
        <w:jc w:val="left"/>
        <w:rPr>
          <w:rFonts w:ascii="Times New Roman" w:eastAsia="华文中宋" w:hAnsi="华文中宋"/>
          <w:sz w:val="36"/>
          <w:szCs w:val="36"/>
        </w:rPr>
      </w:pPr>
    </w:p>
    <w:p w:rsidR="003B459A" w:rsidRDefault="00CD2AED">
      <w:pPr>
        <w:widowControl/>
        <w:adjustRightInd/>
        <w:snapToGrid/>
        <w:spacing w:line="240" w:lineRule="auto"/>
        <w:ind w:firstLineChars="0" w:firstLine="0"/>
        <w:jc w:val="left"/>
        <w:rPr>
          <w:rFonts w:ascii="Times New Roman" w:eastAsia="华文中宋" w:hAnsi="华文中宋"/>
          <w:sz w:val="36"/>
          <w:szCs w:val="36"/>
        </w:rPr>
      </w:pPr>
      <w:r>
        <w:rPr>
          <w:rFonts w:ascii="Times New Roman" w:eastAsia="华文中宋" w:hAnsi="华文中宋"/>
          <w:sz w:val="36"/>
          <w:szCs w:val="36"/>
        </w:rPr>
        <w:br w:type="page"/>
      </w:r>
    </w:p>
    <w:sdt>
      <w:sdtPr>
        <w:rPr>
          <w:rFonts w:ascii="宋体" w:eastAsia="宋体" w:hAnsiTheme="minorHAnsi" w:cstheme="minorBidi"/>
          <w:color w:val="auto"/>
          <w:kern w:val="2"/>
          <w:sz w:val="24"/>
          <w:szCs w:val="22"/>
          <w:lang w:val="zh-CN"/>
        </w:rPr>
        <w:id w:val="-769770726"/>
        <w:docPartObj>
          <w:docPartGallery w:val="Table of Contents"/>
          <w:docPartUnique/>
        </w:docPartObj>
      </w:sdtPr>
      <w:sdtEndPr>
        <w:rPr>
          <w:b/>
          <w:bCs/>
        </w:rPr>
      </w:sdtEndPr>
      <w:sdtContent>
        <w:p w:rsidR="003B459A" w:rsidRDefault="00CD2AED">
          <w:pPr>
            <w:pStyle w:val="TOC1"/>
            <w:spacing w:before="0" w:line="500" w:lineRule="exact"/>
            <w:ind w:firstLine="480"/>
            <w:jc w:val="center"/>
            <w:rPr>
              <w:rFonts w:ascii="仿宋" w:eastAsia="仿宋" w:hAnsi="仿宋"/>
              <w:color w:val="auto"/>
              <w:sz w:val="36"/>
              <w:szCs w:val="24"/>
            </w:rPr>
          </w:pPr>
          <w:r>
            <w:rPr>
              <w:rFonts w:ascii="仿宋" w:eastAsia="仿宋" w:hAnsi="仿宋"/>
              <w:color w:val="auto"/>
              <w:sz w:val="36"/>
              <w:szCs w:val="24"/>
              <w:lang w:val="zh-CN"/>
            </w:rPr>
            <w:t>目</w:t>
          </w:r>
          <w:r>
            <w:rPr>
              <w:rFonts w:ascii="仿宋" w:eastAsia="仿宋" w:hAnsi="仿宋" w:hint="eastAsia"/>
              <w:color w:val="auto"/>
              <w:sz w:val="36"/>
              <w:szCs w:val="24"/>
              <w:lang w:val="zh-CN"/>
            </w:rPr>
            <w:t xml:space="preserve"> </w:t>
          </w:r>
          <w:r>
            <w:rPr>
              <w:rFonts w:ascii="仿宋" w:eastAsia="仿宋" w:hAnsi="仿宋"/>
              <w:color w:val="auto"/>
              <w:sz w:val="36"/>
              <w:szCs w:val="24"/>
              <w:lang w:val="zh-CN"/>
            </w:rPr>
            <w:t>录</w:t>
          </w:r>
        </w:p>
        <w:p w:rsidR="003B459A" w:rsidRDefault="00CD2AED">
          <w:pPr>
            <w:pStyle w:val="10"/>
            <w:rPr>
              <w:rFonts w:asciiTheme="minorHAnsi" w:eastAsiaTheme="minorEastAsia" w:hAnsiTheme="minorHAnsi"/>
              <w:b w:val="0"/>
              <w:sz w:val="21"/>
              <w:szCs w:val="22"/>
            </w:rPr>
          </w:pPr>
          <w:r>
            <w:rPr>
              <w:bCs/>
              <w:lang w:val="zh-CN"/>
            </w:rPr>
            <w:fldChar w:fldCharType="begin"/>
          </w:r>
          <w:r>
            <w:rPr>
              <w:bCs/>
              <w:lang w:val="zh-CN"/>
            </w:rPr>
            <w:instrText xml:space="preserve"> TOC \o "1-3" \h \z \u </w:instrText>
          </w:r>
          <w:r>
            <w:rPr>
              <w:bCs/>
              <w:lang w:val="zh-CN"/>
            </w:rPr>
            <w:fldChar w:fldCharType="separate"/>
          </w:r>
          <w:hyperlink w:anchor="_Toc29390562" w:history="1">
            <w:r>
              <w:rPr>
                <w:rStyle w:val="ab"/>
                <w:rFonts w:hint="eastAsia"/>
              </w:rPr>
              <w:t>第一部分　引言</w:t>
            </w:r>
            <w:r>
              <w:tab/>
            </w:r>
            <w:r>
              <w:fldChar w:fldCharType="begin"/>
            </w:r>
            <w:r>
              <w:instrText xml:space="preserve"> PAGEREF _Toc29390562 \h </w:instrText>
            </w:r>
            <w:r>
              <w:fldChar w:fldCharType="separate"/>
            </w:r>
            <w:r>
              <w:t>1</w:t>
            </w:r>
            <w:r>
              <w:fldChar w:fldCharType="end"/>
            </w:r>
          </w:hyperlink>
        </w:p>
        <w:p w:rsidR="003B459A" w:rsidRDefault="00CD2AED">
          <w:pPr>
            <w:pStyle w:val="20"/>
            <w:ind w:firstLine="482"/>
            <w:rPr>
              <w:rFonts w:asciiTheme="minorHAnsi" w:eastAsiaTheme="minorEastAsia" w:hAnsiTheme="minorHAnsi"/>
              <w:b w:val="0"/>
              <w:sz w:val="21"/>
              <w:szCs w:val="22"/>
            </w:rPr>
          </w:pPr>
          <w:hyperlink w:anchor="_Toc29390563" w:history="1">
            <w:r>
              <w:rPr>
                <w:rStyle w:val="ab"/>
                <w:rFonts w:hint="eastAsia"/>
              </w:rPr>
              <w:t>一、基本原则</w:t>
            </w:r>
            <w:r>
              <w:tab/>
            </w:r>
            <w:r>
              <w:fldChar w:fldCharType="begin"/>
            </w:r>
            <w:r>
              <w:instrText xml:space="preserve"> PAGEREF _Toc29390563 \h </w:instrText>
            </w:r>
            <w:r>
              <w:fldChar w:fldCharType="separate"/>
            </w:r>
            <w:r>
              <w:t>2</w:t>
            </w:r>
            <w:r>
              <w:fldChar w:fldCharType="end"/>
            </w:r>
          </w:hyperlink>
        </w:p>
        <w:p w:rsidR="003B459A" w:rsidRDefault="00CD2AED">
          <w:pPr>
            <w:pStyle w:val="30"/>
            <w:tabs>
              <w:tab w:val="right" w:leader="dot" w:pos="8296"/>
            </w:tabs>
            <w:ind w:left="960" w:firstLine="480"/>
            <w:rPr>
              <w:rFonts w:asciiTheme="minorHAnsi" w:eastAsiaTheme="minorEastAsia"/>
              <w:sz w:val="21"/>
            </w:rPr>
          </w:pPr>
          <w:hyperlink w:anchor="_Toc29390564" w:history="1">
            <w:r>
              <w:rPr>
                <w:rStyle w:val="ab"/>
                <w:rFonts w:eastAsia="仿宋" w:hint="eastAsia"/>
              </w:rPr>
              <w:t>（一）师德为先</w:t>
            </w:r>
            <w:r>
              <w:tab/>
            </w:r>
            <w:r>
              <w:fldChar w:fldCharType="begin"/>
            </w:r>
            <w:r>
              <w:instrText xml:space="preserve"> PAGEREF _Toc29390564 \h </w:instrText>
            </w:r>
            <w:r>
              <w:fldChar w:fldCharType="separate"/>
            </w:r>
            <w:r>
              <w:t>2</w:t>
            </w:r>
            <w:r>
              <w:fldChar w:fldCharType="end"/>
            </w:r>
          </w:hyperlink>
        </w:p>
        <w:p w:rsidR="003B459A" w:rsidRDefault="00CD2AED">
          <w:pPr>
            <w:pStyle w:val="30"/>
            <w:tabs>
              <w:tab w:val="right" w:leader="dot" w:pos="8296"/>
            </w:tabs>
            <w:ind w:left="960" w:firstLine="480"/>
            <w:rPr>
              <w:rFonts w:asciiTheme="minorHAnsi" w:eastAsiaTheme="minorEastAsia"/>
              <w:sz w:val="21"/>
            </w:rPr>
          </w:pPr>
          <w:hyperlink w:anchor="_Toc29390565" w:history="1">
            <w:r>
              <w:rPr>
                <w:rStyle w:val="ab"/>
                <w:rFonts w:eastAsia="仿宋" w:hint="eastAsia"/>
              </w:rPr>
              <w:t>（二）能力为重</w:t>
            </w:r>
            <w:r>
              <w:tab/>
            </w:r>
            <w:r>
              <w:fldChar w:fldCharType="begin"/>
            </w:r>
            <w:r>
              <w:instrText xml:space="preserve"> PAGEREF _Toc29390</w:instrText>
            </w:r>
            <w:r>
              <w:instrText xml:space="preserve">565 \h </w:instrText>
            </w:r>
            <w:r>
              <w:fldChar w:fldCharType="separate"/>
            </w:r>
            <w:r>
              <w:t>2</w:t>
            </w:r>
            <w:r>
              <w:fldChar w:fldCharType="end"/>
            </w:r>
          </w:hyperlink>
        </w:p>
        <w:p w:rsidR="003B459A" w:rsidRDefault="00CD2AED">
          <w:pPr>
            <w:pStyle w:val="30"/>
            <w:tabs>
              <w:tab w:val="right" w:leader="dot" w:pos="8296"/>
            </w:tabs>
            <w:ind w:left="960" w:firstLine="480"/>
            <w:rPr>
              <w:rFonts w:asciiTheme="minorHAnsi" w:eastAsiaTheme="minorEastAsia"/>
              <w:sz w:val="21"/>
            </w:rPr>
          </w:pPr>
          <w:hyperlink w:anchor="_Toc29390566" w:history="1">
            <w:r>
              <w:rPr>
                <w:rStyle w:val="ab"/>
                <w:rFonts w:eastAsia="仿宋" w:hint="eastAsia"/>
              </w:rPr>
              <w:t>（三）学生为本</w:t>
            </w:r>
            <w:r>
              <w:tab/>
            </w:r>
            <w:r>
              <w:fldChar w:fldCharType="begin"/>
            </w:r>
            <w:r>
              <w:instrText xml:space="preserve"> PAGEREF _Toc29390566 \h </w:instrText>
            </w:r>
            <w:r>
              <w:fldChar w:fldCharType="separate"/>
            </w:r>
            <w:r>
              <w:t>2</w:t>
            </w:r>
            <w:r>
              <w:fldChar w:fldCharType="end"/>
            </w:r>
          </w:hyperlink>
        </w:p>
        <w:p w:rsidR="003B459A" w:rsidRDefault="00CD2AED">
          <w:pPr>
            <w:pStyle w:val="30"/>
            <w:tabs>
              <w:tab w:val="right" w:leader="dot" w:pos="8296"/>
            </w:tabs>
            <w:ind w:left="960" w:firstLine="480"/>
            <w:rPr>
              <w:rFonts w:asciiTheme="minorHAnsi" w:eastAsiaTheme="minorEastAsia"/>
              <w:sz w:val="21"/>
            </w:rPr>
          </w:pPr>
          <w:hyperlink w:anchor="_Toc29390567" w:history="1">
            <w:r>
              <w:rPr>
                <w:rStyle w:val="ab"/>
                <w:rFonts w:eastAsia="仿宋" w:hint="eastAsia"/>
              </w:rPr>
              <w:t>（四）实践导向</w:t>
            </w:r>
            <w:r>
              <w:tab/>
            </w:r>
            <w:r>
              <w:fldChar w:fldCharType="begin"/>
            </w:r>
            <w:r>
              <w:instrText xml:space="preserve"> PAGER</w:instrText>
            </w:r>
            <w:r>
              <w:instrText xml:space="preserve">EF _Toc29390567 \h </w:instrText>
            </w:r>
            <w:r>
              <w:fldChar w:fldCharType="separate"/>
            </w:r>
            <w:r>
              <w:t>3</w:t>
            </w:r>
            <w:r>
              <w:fldChar w:fldCharType="end"/>
            </w:r>
          </w:hyperlink>
        </w:p>
        <w:p w:rsidR="003B459A" w:rsidRDefault="00CD2AED">
          <w:pPr>
            <w:pStyle w:val="30"/>
            <w:tabs>
              <w:tab w:val="right" w:leader="dot" w:pos="8296"/>
            </w:tabs>
            <w:ind w:left="960" w:firstLine="480"/>
            <w:rPr>
              <w:rFonts w:asciiTheme="minorHAnsi" w:eastAsiaTheme="minorEastAsia"/>
              <w:sz w:val="21"/>
            </w:rPr>
          </w:pPr>
          <w:hyperlink w:anchor="_Toc29390568" w:history="1">
            <w:r>
              <w:rPr>
                <w:rStyle w:val="ab"/>
                <w:rFonts w:eastAsia="仿宋" w:hint="eastAsia"/>
              </w:rPr>
              <w:t>（五）分层培训</w:t>
            </w:r>
            <w:r>
              <w:tab/>
            </w:r>
            <w:r>
              <w:fldChar w:fldCharType="begin"/>
            </w:r>
            <w:r>
              <w:instrText xml:space="preserve"> PAGEREF _Toc29390568 \h </w:instrText>
            </w:r>
            <w:r>
              <w:fldChar w:fldCharType="separate"/>
            </w:r>
            <w:r>
              <w:t>3</w:t>
            </w:r>
            <w:r>
              <w:fldChar w:fldCharType="end"/>
            </w:r>
          </w:hyperlink>
        </w:p>
        <w:p w:rsidR="003B459A" w:rsidRDefault="00CD2AED">
          <w:pPr>
            <w:pStyle w:val="30"/>
            <w:tabs>
              <w:tab w:val="right" w:leader="dot" w:pos="8296"/>
            </w:tabs>
            <w:ind w:left="960" w:firstLine="480"/>
            <w:rPr>
              <w:rFonts w:asciiTheme="minorHAnsi" w:eastAsiaTheme="minorEastAsia"/>
              <w:sz w:val="21"/>
            </w:rPr>
          </w:pPr>
          <w:hyperlink w:anchor="_Toc29390569" w:history="1">
            <w:r>
              <w:rPr>
                <w:rStyle w:val="ab"/>
                <w:rFonts w:eastAsia="仿宋" w:hint="eastAsia"/>
              </w:rPr>
              <w:t>（六</w:t>
            </w:r>
            <w:r>
              <w:rPr>
                <w:rStyle w:val="ab"/>
                <w:rFonts w:eastAsia="仿宋" w:hint="eastAsia"/>
              </w:rPr>
              <w:t>）突出特色</w:t>
            </w:r>
            <w:r>
              <w:tab/>
            </w:r>
            <w:r>
              <w:fldChar w:fldCharType="begin"/>
            </w:r>
            <w:r>
              <w:instrText xml:space="preserve"> PAGEREF _Toc29390569 \h </w:instrText>
            </w:r>
            <w:r>
              <w:fldChar w:fldCharType="separate"/>
            </w:r>
            <w:r>
              <w:t>3</w:t>
            </w:r>
            <w:r>
              <w:fldChar w:fldCharType="end"/>
            </w:r>
          </w:hyperlink>
        </w:p>
        <w:p w:rsidR="003B459A" w:rsidRDefault="00CD2AED">
          <w:pPr>
            <w:pStyle w:val="20"/>
            <w:ind w:firstLine="482"/>
            <w:rPr>
              <w:rFonts w:asciiTheme="minorHAnsi" w:eastAsiaTheme="minorEastAsia" w:hAnsiTheme="minorHAnsi"/>
              <w:b w:val="0"/>
              <w:sz w:val="21"/>
              <w:szCs w:val="22"/>
            </w:rPr>
          </w:pPr>
          <w:hyperlink w:anchor="_Toc29390570" w:history="1">
            <w:r>
              <w:rPr>
                <w:rStyle w:val="ab"/>
                <w:rFonts w:hint="eastAsia"/>
              </w:rPr>
              <w:t>二、设计思路</w:t>
            </w:r>
            <w:r>
              <w:tab/>
            </w:r>
            <w:r>
              <w:fldChar w:fldCharType="begin"/>
            </w:r>
            <w:r>
              <w:instrText xml:space="preserve"> PAGEREF _Toc29390570 \h </w:instrText>
            </w:r>
            <w:r>
              <w:fldChar w:fldCharType="separate"/>
            </w:r>
            <w:r>
              <w:t>3</w:t>
            </w:r>
            <w:r>
              <w:fldChar w:fldCharType="end"/>
            </w:r>
          </w:hyperlink>
        </w:p>
        <w:p w:rsidR="003B459A" w:rsidRDefault="00CD2AED">
          <w:pPr>
            <w:pStyle w:val="30"/>
            <w:tabs>
              <w:tab w:val="right" w:leader="dot" w:pos="8296"/>
            </w:tabs>
            <w:ind w:left="960" w:firstLine="480"/>
            <w:rPr>
              <w:rFonts w:asciiTheme="minorHAnsi" w:eastAsiaTheme="minorEastAsia"/>
              <w:sz w:val="21"/>
            </w:rPr>
          </w:pPr>
          <w:hyperlink w:anchor="_Toc29390571" w:history="1">
            <w:r>
              <w:rPr>
                <w:rStyle w:val="ab"/>
                <w:rFonts w:eastAsia="仿宋" w:hint="eastAsia"/>
              </w:rPr>
              <w:t>（一）建立教师德育能力指标体系</w:t>
            </w:r>
            <w:r>
              <w:rPr>
                <w:rStyle w:val="ab"/>
                <w:rFonts w:eastAsia="仿宋"/>
              </w:rPr>
              <w:t>,</w:t>
            </w:r>
            <w:r>
              <w:rPr>
                <w:rStyle w:val="ab"/>
                <w:rFonts w:eastAsia="仿宋" w:hint="eastAsia"/>
              </w:rPr>
              <w:t>明确培训内容框架</w:t>
            </w:r>
            <w:r>
              <w:tab/>
            </w:r>
            <w:r>
              <w:fldChar w:fldCharType="begin"/>
            </w:r>
            <w:r>
              <w:instrText xml:space="preserve"> PAGEREF _Toc29390571 \h </w:instrText>
            </w:r>
            <w:r>
              <w:fldChar w:fldCharType="separate"/>
            </w:r>
            <w:r>
              <w:t>4</w:t>
            </w:r>
            <w:r>
              <w:fldChar w:fldCharType="end"/>
            </w:r>
          </w:hyperlink>
        </w:p>
        <w:p w:rsidR="003B459A" w:rsidRDefault="00CD2AED">
          <w:pPr>
            <w:pStyle w:val="30"/>
            <w:tabs>
              <w:tab w:val="right" w:leader="dot" w:pos="8296"/>
            </w:tabs>
            <w:ind w:left="960" w:firstLine="480"/>
            <w:rPr>
              <w:rFonts w:asciiTheme="minorHAnsi" w:eastAsiaTheme="minorEastAsia"/>
              <w:sz w:val="21"/>
            </w:rPr>
          </w:pPr>
          <w:hyperlink w:anchor="_Toc29390572" w:history="1">
            <w:r>
              <w:rPr>
                <w:rStyle w:val="ab"/>
                <w:rFonts w:eastAsia="仿宋" w:hint="eastAsia"/>
              </w:rPr>
              <w:t>（二）开发“培训需求自检表”，促进按需自主参训</w:t>
            </w:r>
            <w:r>
              <w:tab/>
            </w:r>
            <w:r>
              <w:fldChar w:fldCharType="begin"/>
            </w:r>
            <w:r>
              <w:instrText xml:space="preserve"> PAGEREF _Toc29390572 \h </w:instrText>
            </w:r>
            <w:r>
              <w:fldChar w:fldCharType="separate"/>
            </w:r>
            <w:r>
              <w:t>6</w:t>
            </w:r>
            <w:r>
              <w:fldChar w:fldCharType="end"/>
            </w:r>
          </w:hyperlink>
        </w:p>
        <w:p w:rsidR="003B459A" w:rsidRDefault="00CD2AED">
          <w:pPr>
            <w:pStyle w:val="30"/>
            <w:tabs>
              <w:tab w:val="right" w:leader="dot" w:pos="8296"/>
            </w:tabs>
            <w:ind w:left="960" w:firstLine="480"/>
            <w:rPr>
              <w:rFonts w:asciiTheme="minorHAnsi" w:eastAsiaTheme="minorEastAsia"/>
              <w:sz w:val="21"/>
            </w:rPr>
          </w:pPr>
          <w:hyperlink w:anchor="_Toc29390573" w:history="1">
            <w:r>
              <w:rPr>
                <w:rStyle w:val="ab"/>
                <w:rFonts w:eastAsia="仿宋" w:hint="eastAsia"/>
              </w:rPr>
              <w:t>（三）设计能力进阶培</w:t>
            </w:r>
            <w:r>
              <w:rPr>
                <w:rStyle w:val="ab"/>
                <w:rFonts w:eastAsia="仿宋" w:hint="eastAsia"/>
              </w:rPr>
              <w:t>训课程，实现分层分类培训</w:t>
            </w:r>
            <w:r>
              <w:tab/>
            </w:r>
            <w:r>
              <w:fldChar w:fldCharType="begin"/>
            </w:r>
            <w:r>
              <w:instrText xml:space="preserve"> PAGEREF _Toc29390573 \h </w:instrText>
            </w:r>
            <w:r>
              <w:fldChar w:fldCharType="separate"/>
            </w:r>
            <w:r>
              <w:t>7</w:t>
            </w:r>
            <w:r>
              <w:fldChar w:fldCharType="end"/>
            </w:r>
          </w:hyperlink>
        </w:p>
        <w:p w:rsidR="003B459A" w:rsidRDefault="00CD2AED">
          <w:pPr>
            <w:pStyle w:val="20"/>
            <w:ind w:firstLine="482"/>
            <w:rPr>
              <w:rFonts w:asciiTheme="minorHAnsi" w:eastAsiaTheme="minorEastAsia" w:hAnsiTheme="minorHAnsi"/>
              <w:b w:val="0"/>
              <w:sz w:val="21"/>
              <w:szCs w:val="22"/>
            </w:rPr>
          </w:pPr>
          <w:hyperlink w:anchor="_Toc29390574" w:history="1">
            <w:r>
              <w:rPr>
                <w:rStyle w:val="ab"/>
                <w:rFonts w:hint="eastAsia"/>
              </w:rPr>
              <w:t>三、指南框架</w:t>
            </w:r>
            <w:r>
              <w:tab/>
            </w:r>
            <w:r>
              <w:fldChar w:fldCharType="begin"/>
            </w:r>
            <w:r>
              <w:instrText xml:space="preserve"> PAGEREF _Toc29390574 \h </w:instrText>
            </w:r>
            <w:r>
              <w:fldChar w:fldCharType="separate"/>
            </w:r>
            <w:r>
              <w:t>8</w:t>
            </w:r>
            <w:r>
              <w:fldChar w:fldCharType="end"/>
            </w:r>
          </w:hyperlink>
        </w:p>
        <w:p w:rsidR="003B459A" w:rsidRDefault="00CD2AED">
          <w:pPr>
            <w:pStyle w:val="10"/>
            <w:rPr>
              <w:rFonts w:asciiTheme="minorHAnsi" w:eastAsiaTheme="minorEastAsia" w:hAnsiTheme="minorHAnsi"/>
              <w:b w:val="0"/>
              <w:sz w:val="21"/>
              <w:szCs w:val="22"/>
            </w:rPr>
          </w:pPr>
          <w:hyperlink w:anchor="_Toc29390575" w:history="1">
            <w:r>
              <w:rPr>
                <w:rStyle w:val="ab"/>
                <w:rFonts w:hint="eastAsia"/>
              </w:rPr>
              <w:t>第二部分　培训目标与内容</w:t>
            </w:r>
            <w:r>
              <w:tab/>
            </w:r>
            <w:r>
              <w:fldChar w:fldCharType="begin"/>
            </w:r>
            <w:r>
              <w:instrText xml:space="preserve"> PAGEREF _Toc29390575 \h </w:instrText>
            </w:r>
            <w:r>
              <w:fldChar w:fldCharType="separate"/>
            </w:r>
            <w:r>
              <w:t>10</w:t>
            </w:r>
            <w:r>
              <w:fldChar w:fldCharType="end"/>
            </w:r>
          </w:hyperlink>
        </w:p>
        <w:p w:rsidR="003B459A" w:rsidRDefault="00CD2AED">
          <w:pPr>
            <w:pStyle w:val="20"/>
            <w:ind w:firstLine="482"/>
            <w:rPr>
              <w:rFonts w:asciiTheme="minorHAnsi" w:eastAsiaTheme="minorEastAsia" w:hAnsiTheme="minorHAnsi"/>
              <w:b w:val="0"/>
              <w:sz w:val="21"/>
              <w:szCs w:val="22"/>
            </w:rPr>
          </w:pPr>
          <w:hyperlink w:anchor="_Toc29390576" w:history="1">
            <w:r>
              <w:rPr>
                <w:rStyle w:val="ab"/>
                <w:rFonts w:hint="eastAsia"/>
              </w:rPr>
              <w:t>一、师德师风的规范与内化</w:t>
            </w:r>
            <w:r>
              <w:tab/>
            </w:r>
            <w:r>
              <w:fldChar w:fldCharType="begin"/>
            </w:r>
            <w:r>
              <w:instrText xml:space="preserve"> PAGEREF _Toc29390576 \h </w:instrText>
            </w:r>
            <w:r>
              <w:fldChar w:fldCharType="separate"/>
            </w:r>
            <w:r>
              <w:t>11</w:t>
            </w:r>
            <w:r>
              <w:fldChar w:fldCharType="end"/>
            </w:r>
          </w:hyperlink>
        </w:p>
        <w:p w:rsidR="003B459A" w:rsidRDefault="00CD2AED">
          <w:pPr>
            <w:pStyle w:val="30"/>
            <w:tabs>
              <w:tab w:val="right" w:leader="dot" w:pos="8296"/>
            </w:tabs>
            <w:ind w:left="960" w:firstLine="480"/>
            <w:rPr>
              <w:rFonts w:asciiTheme="minorHAnsi" w:eastAsiaTheme="minorEastAsia"/>
              <w:sz w:val="21"/>
            </w:rPr>
          </w:pPr>
          <w:hyperlink w:anchor="_Toc29390577" w:history="1">
            <w:r>
              <w:rPr>
                <w:rStyle w:val="ab"/>
                <w:rFonts w:eastAsia="仿宋" w:hint="eastAsia"/>
              </w:rPr>
              <w:t>（一）师德政策法规</w:t>
            </w:r>
            <w:r>
              <w:tab/>
            </w:r>
            <w:r>
              <w:fldChar w:fldCharType="begin"/>
            </w:r>
            <w:r>
              <w:instrText xml:space="preserve"> PAGEREF _Toc29390577 \h </w:instrText>
            </w:r>
            <w:r>
              <w:fldChar w:fldCharType="separate"/>
            </w:r>
            <w:r>
              <w:t>11</w:t>
            </w:r>
            <w:r>
              <w:fldChar w:fldCharType="end"/>
            </w:r>
          </w:hyperlink>
        </w:p>
        <w:p w:rsidR="003B459A" w:rsidRDefault="00CD2AED">
          <w:pPr>
            <w:pStyle w:val="30"/>
            <w:tabs>
              <w:tab w:val="right" w:leader="dot" w:pos="8296"/>
            </w:tabs>
            <w:ind w:left="960" w:firstLine="480"/>
            <w:rPr>
              <w:rFonts w:asciiTheme="minorHAnsi" w:eastAsiaTheme="minorEastAsia"/>
              <w:sz w:val="21"/>
            </w:rPr>
          </w:pPr>
          <w:hyperlink w:anchor="_Toc29390578" w:history="1">
            <w:r>
              <w:rPr>
                <w:rStyle w:val="ab"/>
                <w:rFonts w:eastAsia="仿宋" w:hint="eastAsia"/>
              </w:rPr>
              <w:t>（二）师德建设活动</w:t>
            </w:r>
            <w:r>
              <w:tab/>
            </w:r>
            <w:r>
              <w:fldChar w:fldCharType="begin"/>
            </w:r>
            <w:r>
              <w:instrText xml:space="preserve"> PAGEREF _Toc29390578 \h </w:instrText>
            </w:r>
            <w:r>
              <w:fldChar w:fldCharType="separate"/>
            </w:r>
            <w:r>
              <w:t>13</w:t>
            </w:r>
            <w:r>
              <w:fldChar w:fldCharType="end"/>
            </w:r>
          </w:hyperlink>
        </w:p>
        <w:p w:rsidR="003B459A" w:rsidRDefault="00CD2AED">
          <w:pPr>
            <w:pStyle w:val="20"/>
            <w:ind w:firstLine="482"/>
            <w:rPr>
              <w:rFonts w:asciiTheme="minorHAnsi" w:eastAsiaTheme="minorEastAsia" w:hAnsiTheme="minorHAnsi"/>
              <w:b w:val="0"/>
              <w:sz w:val="21"/>
              <w:szCs w:val="22"/>
            </w:rPr>
          </w:pPr>
          <w:hyperlink w:anchor="_Toc29390579" w:history="1">
            <w:r>
              <w:rPr>
                <w:rStyle w:val="ab"/>
                <w:rFonts w:hint="eastAsia"/>
              </w:rPr>
              <w:t>二、德育理念的凝练与创新</w:t>
            </w:r>
            <w:r>
              <w:tab/>
            </w:r>
            <w:r>
              <w:fldChar w:fldCharType="begin"/>
            </w:r>
            <w:r>
              <w:instrText xml:space="preserve"> PAGEREF _Toc29390579 \h </w:instrText>
            </w:r>
            <w:r>
              <w:fldChar w:fldCharType="separate"/>
            </w:r>
            <w:r>
              <w:t>15</w:t>
            </w:r>
            <w:r>
              <w:fldChar w:fldCharType="end"/>
            </w:r>
          </w:hyperlink>
        </w:p>
        <w:p w:rsidR="003B459A" w:rsidRDefault="00CD2AED">
          <w:pPr>
            <w:pStyle w:val="30"/>
            <w:tabs>
              <w:tab w:val="right" w:leader="dot" w:pos="8296"/>
            </w:tabs>
            <w:ind w:left="960" w:firstLine="480"/>
            <w:rPr>
              <w:rFonts w:asciiTheme="minorHAnsi" w:eastAsiaTheme="minorEastAsia"/>
              <w:sz w:val="21"/>
            </w:rPr>
          </w:pPr>
          <w:hyperlink w:anchor="_Toc29390580" w:history="1">
            <w:r>
              <w:rPr>
                <w:rStyle w:val="ab"/>
                <w:rFonts w:eastAsia="仿宋" w:hint="eastAsia"/>
              </w:rPr>
              <w:t>（一）德育理论的历史与现实</w:t>
            </w:r>
            <w:r>
              <w:tab/>
            </w:r>
            <w:r>
              <w:fldChar w:fldCharType="begin"/>
            </w:r>
            <w:r>
              <w:instrText xml:space="preserve"> PAGEREF _Toc29390580 \h </w:instrText>
            </w:r>
            <w:r>
              <w:fldChar w:fldCharType="separate"/>
            </w:r>
            <w:r>
              <w:t>15</w:t>
            </w:r>
            <w:r>
              <w:fldChar w:fldCharType="end"/>
            </w:r>
          </w:hyperlink>
        </w:p>
        <w:p w:rsidR="003B459A" w:rsidRDefault="00CD2AED">
          <w:pPr>
            <w:pStyle w:val="30"/>
            <w:tabs>
              <w:tab w:val="right" w:leader="dot" w:pos="8296"/>
            </w:tabs>
            <w:ind w:left="960" w:firstLine="480"/>
            <w:rPr>
              <w:rFonts w:asciiTheme="minorHAnsi" w:eastAsiaTheme="minorEastAsia"/>
              <w:sz w:val="21"/>
            </w:rPr>
          </w:pPr>
          <w:hyperlink w:anchor="_Toc29390581" w:history="1">
            <w:r>
              <w:rPr>
                <w:rStyle w:val="ab"/>
                <w:rFonts w:eastAsia="仿宋" w:hint="eastAsia"/>
              </w:rPr>
              <w:t>（二）德育理念的传承与创新</w:t>
            </w:r>
            <w:r>
              <w:tab/>
            </w:r>
            <w:r>
              <w:fldChar w:fldCharType="begin"/>
            </w:r>
            <w:r>
              <w:instrText xml:space="preserve"> PAGER</w:instrText>
            </w:r>
            <w:r>
              <w:instrText xml:space="preserve">EF _Toc29390581 \h </w:instrText>
            </w:r>
            <w:r>
              <w:fldChar w:fldCharType="separate"/>
            </w:r>
            <w:r>
              <w:t>19</w:t>
            </w:r>
            <w:r>
              <w:fldChar w:fldCharType="end"/>
            </w:r>
          </w:hyperlink>
        </w:p>
        <w:p w:rsidR="003B459A" w:rsidRDefault="00CD2AED">
          <w:pPr>
            <w:pStyle w:val="20"/>
            <w:ind w:firstLine="482"/>
            <w:rPr>
              <w:rFonts w:asciiTheme="minorHAnsi" w:eastAsiaTheme="minorEastAsia" w:hAnsiTheme="minorHAnsi"/>
              <w:b w:val="0"/>
              <w:sz w:val="21"/>
              <w:szCs w:val="22"/>
            </w:rPr>
          </w:pPr>
          <w:hyperlink w:anchor="_Toc29390582" w:history="1">
            <w:r>
              <w:rPr>
                <w:rStyle w:val="ab"/>
                <w:rFonts w:hint="eastAsia"/>
              </w:rPr>
              <w:t>三、德育内容的确定与生成</w:t>
            </w:r>
            <w:r>
              <w:tab/>
            </w:r>
            <w:r>
              <w:fldChar w:fldCharType="begin"/>
            </w:r>
            <w:r>
              <w:instrText xml:space="preserve"> PAGEREF _Toc29390582 \h </w:instrText>
            </w:r>
            <w:r>
              <w:fldChar w:fldCharType="separate"/>
            </w:r>
            <w:r>
              <w:t>22</w:t>
            </w:r>
            <w:r>
              <w:fldChar w:fldCharType="end"/>
            </w:r>
          </w:hyperlink>
        </w:p>
        <w:p w:rsidR="003B459A" w:rsidRDefault="00CD2AED">
          <w:pPr>
            <w:pStyle w:val="30"/>
            <w:tabs>
              <w:tab w:val="right" w:leader="dot" w:pos="8296"/>
            </w:tabs>
            <w:ind w:left="960" w:firstLine="480"/>
            <w:rPr>
              <w:rFonts w:asciiTheme="minorHAnsi" w:eastAsiaTheme="minorEastAsia"/>
              <w:sz w:val="21"/>
            </w:rPr>
          </w:pPr>
          <w:hyperlink w:anchor="_Toc29390583" w:history="1">
            <w:r>
              <w:rPr>
                <w:rStyle w:val="ab"/>
                <w:rFonts w:eastAsia="仿宋" w:hint="eastAsia"/>
              </w:rPr>
              <w:t>（一）理想信念教育</w:t>
            </w:r>
            <w:r>
              <w:tab/>
            </w:r>
            <w:r>
              <w:fldChar w:fldCharType="begin"/>
            </w:r>
            <w:r>
              <w:instrText xml:space="preserve"> PAGEREF _Toc29390583 \h </w:instrText>
            </w:r>
            <w:r>
              <w:fldChar w:fldCharType="separate"/>
            </w:r>
            <w:r>
              <w:t>22</w:t>
            </w:r>
            <w:r>
              <w:fldChar w:fldCharType="end"/>
            </w:r>
          </w:hyperlink>
        </w:p>
        <w:p w:rsidR="003B459A" w:rsidRDefault="00CD2AED">
          <w:pPr>
            <w:pStyle w:val="30"/>
            <w:tabs>
              <w:tab w:val="right" w:leader="dot" w:pos="8296"/>
            </w:tabs>
            <w:ind w:left="960" w:firstLine="480"/>
            <w:rPr>
              <w:rFonts w:asciiTheme="minorHAnsi" w:eastAsiaTheme="minorEastAsia"/>
              <w:sz w:val="21"/>
            </w:rPr>
          </w:pPr>
          <w:hyperlink w:anchor="_Toc29390584" w:history="1">
            <w:r>
              <w:rPr>
                <w:rStyle w:val="ab"/>
                <w:rFonts w:eastAsia="仿宋" w:hint="eastAsia"/>
              </w:rPr>
              <w:t>（二）社会主义核心价值观教育</w:t>
            </w:r>
            <w:r>
              <w:tab/>
            </w:r>
            <w:r>
              <w:fldChar w:fldCharType="begin"/>
            </w:r>
            <w:r>
              <w:instrText xml:space="preserve"> PAGEREF _Toc29390584 \h </w:instrText>
            </w:r>
            <w:r>
              <w:fldChar w:fldCharType="separate"/>
            </w:r>
            <w:r>
              <w:t>26</w:t>
            </w:r>
            <w:r>
              <w:fldChar w:fldCharType="end"/>
            </w:r>
          </w:hyperlink>
        </w:p>
        <w:p w:rsidR="003B459A" w:rsidRDefault="00CD2AED">
          <w:pPr>
            <w:pStyle w:val="30"/>
            <w:tabs>
              <w:tab w:val="right" w:leader="dot" w:pos="8296"/>
            </w:tabs>
            <w:ind w:left="960" w:firstLine="480"/>
            <w:rPr>
              <w:rFonts w:asciiTheme="minorHAnsi" w:eastAsiaTheme="minorEastAsia"/>
              <w:sz w:val="21"/>
            </w:rPr>
          </w:pPr>
          <w:hyperlink w:anchor="_Toc29390585" w:history="1">
            <w:r>
              <w:rPr>
                <w:rStyle w:val="ab"/>
                <w:rFonts w:eastAsia="仿宋" w:hint="eastAsia"/>
              </w:rPr>
              <w:t>（三）中华优秀传统文化教育</w:t>
            </w:r>
            <w:r>
              <w:tab/>
            </w:r>
            <w:r>
              <w:fldChar w:fldCharType="begin"/>
            </w:r>
            <w:r>
              <w:instrText xml:space="preserve"> PAGEREF _Toc29390585 \h </w:instrText>
            </w:r>
            <w:r>
              <w:fldChar w:fldCharType="separate"/>
            </w:r>
            <w:r>
              <w:t>31</w:t>
            </w:r>
            <w:r>
              <w:fldChar w:fldCharType="end"/>
            </w:r>
          </w:hyperlink>
        </w:p>
        <w:p w:rsidR="003B459A" w:rsidRDefault="00CD2AED">
          <w:pPr>
            <w:pStyle w:val="30"/>
            <w:tabs>
              <w:tab w:val="right" w:leader="dot" w:pos="8296"/>
            </w:tabs>
            <w:ind w:left="960" w:firstLine="480"/>
            <w:rPr>
              <w:rFonts w:asciiTheme="minorHAnsi" w:eastAsiaTheme="minorEastAsia"/>
              <w:sz w:val="21"/>
            </w:rPr>
          </w:pPr>
          <w:hyperlink w:anchor="_Toc29390586" w:history="1">
            <w:r>
              <w:rPr>
                <w:rStyle w:val="ab"/>
                <w:rFonts w:eastAsia="仿宋" w:hint="eastAsia"/>
              </w:rPr>
              <w:t>（四）生态文明教育</w:t>
            </w:r>
            <w:r>
              <w:tab/>
            </w:r>
            <w:r>
              <w:fldChar w:fldCharType="begin"/>
            </w:r>
            <w:r>
              <w:instrText xml:space="preserve"> PAGEREF _Toc29390586 \h </w:instrText>
            </w:r>
            <w:r>
              <w:fldChar w:fldCharType="separate"/>
            </w:r>
            <w:r>
              <w:t>37</w:t>
            </w:r>
            <w:r>
              <w:fldChar w:fldCharType="end"/>
            </w:r>
          </w:hyperlink>
        </w:p>
        <w:p w:rsidR="003B459A" w:rsidRDefault="00CD2AED">
          <w:pPr>
            <w:pStyle w:val="30"/>
            <w:tabs>
              <w:tab w:val="right" w:leader="dot" w:pos="8296"/>
            </w:tabs>
            <w:ind w:left="960" w:firstLine="480"/>
            <w:rPr>
              <w:rFonts w:asciiTheme="minorHAnsi" w:eastAsiaTheme="minorEastAsia"/>
              <w:sz w:val="21"/>
            </w:rPr>
          </w:pPr>
          <w:hyperlink w:anchor="_Toc29390587" w:history="1">
            <w:r>
              <w:rPr>
                <w:rStyle w:val="ab"/>
                <w:rFonts w:eastAsia="仿宋" w:hint="eastAsia"/>
              </w:rPr>
              <w:t>（五）心理健康教育</w:t>
            </w:r>
            <w:r>
              <w:tab/>
            </w:r>
            <w:r>
              <w:fldChar w:fldCharType="begin"/>
            </w:r>
            <w:r>
              <w:instrText xml:space="preserve"> PAGEREF _Toc29390587 \h </w:instrText>
            </w:r>
            <w:r>
              <w:fldChar w:fldCharType="separate"/>
            </w:r>
            <w:r>
              <w:t>40</w:t>
            </w:r>
            <w:r>
              <w:fldChar w:fldCharType="end"/>
            </w:r>
          </w:hyperlink>
        </w:p>
        <w:p w:rsidR="003B459A" w:rsidRDefault="00CD2AED">
          <w:pPr>
            <w:pStyle w:val="20"/>
            <w:ind w:firstLine="482"/>
            <w:rPr>
              <w:rFonts w:asciiTheme="minorHAnsi" w:eastAsiaTheme="minorEastAsia" w:hAnsiTheme="minorHAnsi"/>
              <w:b w:val="0"/>
              <w:sz w:val="21"/>
              <w:szCs w:val="22"/>
            </w:rPr>
          </w:pPr>
          <w:hyperlink w:anchor="_Toc29390588" w:history="1">
            <w:r>
              <w:rPr>
                <w:rStyle w:val="ab"/>
                <w:rFonts w:hint="eastAsia"/>
              </w:rPr>
              <w:t>四、德育实施的路径与方法</w:t>
            </w:r>
            <w:r>
              <w:tab/>
            </w:r>
            <w:r>
              <w:fldChar w:fldCharType="begin"/>
            </w:r>
            <w:r>
              <w:instrText xml:space="preserve"> PAGEREF _Toc29390588 \h </w:instrText>
            </w:r>
            <w:r>
              <w:fldChar w:fldCharType="separate"/>
            </w:r>
            <w:r>
              <w:t>47</w:t>
            </w:r>
            <w:r>
              <w:fldChar w:fldCharType="end"/>
            </w:r>
          </w:hyperlink>
        </w:p>
        <w:p w:rsidR="003B459A" w:rsidRDefault="00CD2AED">
          <w:pPr>
            <w:pStyle w:val="30"/>
            <w:tabs>
              <w:tab w:val="right" w:leader="dot" w:pos="8296"/>
            </w:tabs>
            <w:ind w:left="960" w:firstLine="480"/>
            <w:rPr>
              <w:rFonts w:asciiTheme="minorHAnsi" w:eastAsiaTheme="minorEastAsia"/>
              <w:sz w:val="21"/>
            </w:rPr>
          </w:pPr>
          <w:hyperlink w:anchor="_Toc29390589" w:history="1">
            <w:r>
              <w:rPr>
                <w:rStyle w:val="ab"/>
                <w:rFonts w:eastAsia="仿宋" w:hint="eastAsia"/>
              </w:rPr>
              <w:t>（一）课程育人</w:t>
            </w:r>
            <w:r>
              <w:tab/>
            </w:r>
            <w:r>
              <w:fldChar w:fldCharType="begin"/>
            </w:r>
            <w:r>
              <w:instrText xml:space="preserve"> PAGEREF _Toc29390589 \h </w:instrText>
            </w:r>
            <w:r>
              <w:fldChar w:fldCharType="separate"/>
            </w:r>
            <w:r>
              <w:t>47</w:t>
            </w:r>
            <w:r>
              <w:fldChar w:fldCharType="end"/>
            </w:r>
          </w:hyperlink>
        </w:p>
        <w:p w:rsidR="003B459A" w:rsidRDefault="00CD2AED">
          <w:pPr>
            <w:pStyle w:val="30"/>
            <w:tabs>
              <w:tab w:val="right" w:leader="dot" w:pos="8296"/>
            </w:tabs>
            <w:ind w:left="960" w:firstLine="480"/>
            <w:rPr>
              <w:rFonts w:asciiTheme="minorHAnsi" w:eastAsiaTheme="minorEastAsia"/>
              <w:sz w:val="21"/>
            </w:rPr>
          </w:pPr>
          <w:hyperlink w:anchor="_Toc29390590" w:history="1">
            <w:r>
              <w:rPr>
                <w:rStyle w:val="ab"/>
                <w:rFonts w:eastAsia="仿宋" w:hint="eastAsia"/>
              </w:rPr>
              <w:t>（二）文化育人</w:t>
            </w:r>
            <w:r>
              <w:tab/>
            </w:r>
            <w:r>
              <w:fldChar w:fldCharType="begin"/>
            </w:r>
            <w:r>
              <w:instrText xml:space="preserve"> PAGEREF _Toc29390</w:instrText>
            </w:r>
            <w:r>
              <w:instrText xml:space="preserve">590 \h </w:instrText>
            </w:r>
            <w:r>
              <w:fldChar w:fldCharType="separate"/>
            </w:r>
            <w:r>
              <w:t>50</w:t>
            </w:r>
            <w:r>
              <w:fldChar w:fldCharType="end"/>
            </w:r>
          </w:hyperlink>
        </w:p>
        <w:p w:rsidR="003B459A" w:rsidRDefault="00CD2AED">
          <w:pPr>
            <w:pStyle w:val="30"/>
            <w:tabs>
              <w:tab w:val="right" w:leader="dot" w:pos="8296"/>
            </w:tabs>
            <w:ind w:left="960" w:firstLine="480"/>
            <w:rPr>
              <w:rFonts w:asciiTheme="minorHAnsi" w:eastAsiaTheme="minorEastAsia"/>
              <w:sz w:val="21"/>
            </w:rPr>
          </w:pPr>
          <w:hyperlink w:anchor="_Toc29390591" w:history="1">
            <w:r>
              <w:rPr>
                <w:rStyle w:val="ab"/>
                <w:rFonts w:eastAsia="仿宋" w:hint="eastAsia"/>
              </w:rPr>
              <w:t>（三）活动育人</w:t>
            </w:r>
            <w:r>
              <w:tab/>
            </w:r>
            <w:r>
              <w:fldChar w:fldCharType="begin"/>
            </w:r>
            <w:r>
              <w:instrText xml:space="preserve"> PAGEREF _Toc29390591 \h </w:instrText>
            </w:r>
            <w:r>
              <w:fldChar w:fldCharType="separate"/>
            </w:r>
            <w:r>
              <w:t>56</w:t>
            </w:r>
            <w:r>
              <w:fldChar w:fldCharType="end"/>
            </w:r>
          </w:hyperlink>
        </w:p>
        <w:p w:rsidR="003B459A" w:rsidRDefault="00CD2AED">
          <w:pPr>
            <w:pStyle w:val="30"/>
            <w:tabs>
              <w:tab w:val="right" w:leader="dot" w:pos="8296"/>
            </w:tabs>
            <w:ind w:left="960" w:firstLine="480"/>
            <w:rPr>
              <w:rFonts w:asciiTheme="minorHAnsi" w:eastAsiaTheme="minorEastAsia"/>
              <w:sz w:val="21"/>
            </w:rPr>
          </w:pPr>
          <w:hyperlink w:anchor="_Toc29390592" w:history="1">
            <w:r>
              <w:rPr>
                <w:rStyle w:val="ab"/>
                <w:rFonts w:eastAsia="仿宋" w:hint="eastAsia"/>
              </w:rPr>
              <w:t>（四）实践育人</w:t>
            </w:r>
            <w:r>
              <w:tab/>
            </w:r>
            <w:r>
              <w:fldChar w:fldCharType="begin"/>
            </w:r>
            <w:r>
              <w:instrText xml:space="preserve"> PAGER</w:instrText>
            </w:r>
            <w:r>
              <w:instrText xml:space="preserve">EF _Toc29390592 \h </w:instrText>
            </w:r>
            <w:r>
              <w:fldChar w:fldCharType="separate"/>
            </w:r>
            <w:r>
              <w:t>60</w:t>
            </w:r>
            <w:r>
              <w:fldChar w:fldCharType="end"/>
            </w:r>
          </w:hyperlink>
        </w:p>
        <w:p w:rsidR="003B459A" w:rsidRDefault="00CD2AED">
          <w:pPr>
            <w:pStyle w:val="30"/>
            <w:tabs>
              <w:tab w:val="right" w:leader="dot" w:pos="8296"/>
            </w:tabs>
            <w:ind w:left="960" w:firstLine="480"/>
            <w:rPr>
              <w:rFonts w:asciiTheme="minorHAnsi" w:eastAsiaTheme="minorEastAsia"/>
              <w:sz w:val="21"/>
            </w:rPr>
          </w:pPr>
          <w:hyperlink w:anchor="_Toc29390593" w:history="1">
            <w:r>
              <w:rPr>
                <w:rStyle w:val="ab"/>
                <w:rFonts w:eastAsia="仿宋" w:hint="eastAsia"/>
              </w:rPr>
              <w:t>（五）管理育人</w:t>
            </w:r>
            <w:r>
              <w:tab/>
            </w:r>
            <w:r>
              <w:fldChar w:fldCharType="begin"/>
            </w:r>
            <w:r>
              <w:instrText xml:space="preserve"> PAGEREF _Toc29390593 \h </w:instrText>
            </w:r>
            <w:r>
              <w:fldChar w:fldCharType="separate"/>
            </w:r>
            <w:r>
              <w:t>65</w:t>
            </w:r>
            <w:r>
              <w:fldChar w:fldCharType="end"/>
            </w:r>
          </w:hyperlink>
        </w:p>
        <w:p w:rsidR="003B459A" w:rsidRDefault="00CD2AED">
          <w:pPr>
            <w:pStyle w:val="30"/>
            <w:tabs>
              <w:tab w:val="right" w:leader="dot" w:pos="8296"/>
            </w:tabs>
            <w:ind w:left="960" w:firstLine="480"/>
            <w:rPr>
              <w:rFonts w:asciiTheme="minorHAnsi" w:eastAsiaTheme="minorEastAsia"/>
              <w:sz w:val="21"/>
            </w:rPr>
          </w:pPr>
          <w:hyperlink w:anchor="_Toc29390594" w:history="1">
            <w:r>
              <w:rPr>
                <w:rStyle w:val="ab"/>
                <w:rFonts w:eastAsia="仿宋" w:hint="eastAsia"/>
              </w:rPr>
              <w:t>（六</w:t>
            </w:r>
            <w:r>
              <w:rPr>
                <w:rStyle w:val="ab"/>
                <w:rFonts w:eastAsia="仿宋" w:hint="eastAsia"/>
              </w:rPr>
              <w:t>）协同育人</w:t>
            </w:r>
            <w:r>
              <w:tab/>
            </w:r>
            <w:r>
              <w:fldChar w:fldCharType="begin"/>
            </w:r>
            <w:r>
              <w:instrText xml:space="preserve"> PAGEREF _Toc29390594 \h </w:instrText>
            </w:r>
            <w:r>
              <w:fldChar w:fldCharType="separate"/>
            </w:r>
            <w:r>
              <w:t>68</w:t>
            </w:r>
            <w:r>
              <w:fldChar w:fldCharType="end"/>
            </w:r>
          </w:hyperlink>
        </w:p>
        <w:p w:rsidR="003B459A" w:rsidRDefault="00CD2AED">
          <w:pPr>
            <w:pStyle w:val="20"/>
            <w:ind w:firstLine="482"/>
            <w:rPr>
              <w:rFonts w:asciiTheme="minorHAnsi" w:eastAsiaTheme="minorEastAsia" w:hAnsiTheme="minorHAnsi"/>
              <w:b w:val="0"/>
              <w:sz w:val="21"/>
              <w:szCs w:val="22"/>
            </w:rPr>
          </w:pPr>
          <w:hyperlink w:anchor="_Toc29390595" w:history="1">
            <w:r>
              <w:rPr>
                <w:rStyle w:val="ab"/>
                <w:rFonts w:hint="eastAsia"/>
              </w:rPr>
              <w:t>五、德育评价的科学与有效</w:t>
            </w:r>
            <w:r>
              <w:tab/>
            </w:r>
            <w:r>
              <w:fldChar w:fldCharType="begin"/>
            </w:r>
            <w:r>
              <w:instrText xml:space="preserve"> PAGEREF _Toc29390595 \h </w:instrText>
            </w:r>
            <w:r>
              <w:fldChar w:fldCharType="separate"/>
            </w:r>
            <w:r>
              <w:t>71</w:t>
            </w:r>
            <w:r>
              <w:fldChar w:fldCharType="end"/>
            </w:r>
          </w:hyperlink>
        </w:p>
        <w:p w:rsidR="003B459A" w:rsidRDefault="00CD2AED">
          <w:pPr>
            <w:pStyle w:val="30"/>
            <w:tabs>
              <w:tab w:val="right" w:leader="dot" w:pos="8296"/>
            </w:tabs>
            <w:ind w:left="960" w:firstLine="480"/>
            <w:rPr>
              <w:rFonts w:asciiTheme="minorHAnsi" w:eastAsiaTheme="minorEastAsia"/>
              <w:sz w:val="21"/>
            </w:rPr>
          </w:pPr>
          <w:hyperlink w:anchor="_Toc29390596" w:history="1">
            <w:r>
              <w:rPr>
                <w:rStyle w:val="ab"/>
                <w:rFonts w:eastAsia="仿宋" w:hint="eastAsia"/>
              </w:rPr>
              <w:t>（一）德育科研的实施</w:t>
            </w:r>
            <w:r>
              <w:tab/>
            </w:r>
            <w:r>
              <w:fldChar w:fldCharType="begin"/>
            </w:r>
            <w:r>
              <w:instrText xml:space="preserve"> PAGEREF _Toc29390596 \h </w:instrText>
            </w:r>
            <w:r>
              <w:fldChar w:fldCharType="separate"/>
            </w:r>
            <w:r>
              <w:t>71</w:t>
            </w:r>
            <w:r>
              <w:fldChar w:fldCharType="end"/>
            </w:r>
          </w:hyperlink>
        </w:p>
        <w:p w:rsidR="003B459A" w:rsidRDefault="00CD2AED">
          <w:pPr>
            <w:pStyle w:val="30"/>
            <w:tabs>
              <w:tab w:val="right" w:leader="dot" w:pos="8296"/>
            </w:tabs>
            <w:ind w:left="960" w:firstLine="480"/>
            <w:rPr>
              <w:rFonts w:asciiTheme="minorHAnsi" w:eastAsiaTheme="minorEastAsia"/>
              <w:sz w:val="21"/>
            </w:rPr>
          </w:pPr>
          <w:hyperlink w:anchor="_Toc29390597" w:history="1">
            <w:r>
              <w:rPr>
                <w:rStyle w:val="ab"/>
                <w:rFonts w:eastAsia="仿宋" w:hint="eastAsia"/>
              </w:rPr>
              <w:t>（二）德育评价的有效</w:t>
            </w:r>
            <w:r>
              <w:tab/>
            </w:r>
            <w:r>
              <w:fldChar w:fldCharType="begin"/>
            </w:r>
            <w:r>
              <w:instrText xml:space="preserve"> PAGEREF _Toc29390597 \h </w:instrText>
            </w:r>
            <w:r>
              <w:fldChar w:fldCharType="separate"/>
            </w:r>
            <w:r>
              <w:t>75</w:t>
            </w:r>
            <w:r>
              <w:fldChar w:fldCharType="end"/>
            </w:r>
          </w:hyperlink>
        </w:p>
        <w:p w:rsidR="003B459A" w:rsidRDefault="00CD2AED">
          <w:pPr>
            <w:pStyle w:val="10"/>
            <w:rPr>
              <w:rFonts w:asciiTheme="minorHAnsi" w:eastAsiaTheme="minorEastAsia" w:hAnsiTheme="minorHAnsi"/>
              <w:b w:val="0"/>
              <w:sz w:val="21"/>
              <w:szCs w:val="22"/>
            </w:rPr>
          </w:pPr>
          <w:hyperlink w:anchor="_Toc29390598" w:history="1">
            <w:r>
              <w:rPr>
                <w:rStyle w:val="ab"/>
                <w:rFonts w:hint="eastAsia"/>
              </w:rPr>
              <w:t>第三部分　培训课程设置</w:t>
            </w:r>
            <w:r>
              <w:tab/>
            </w:r>
            <w:r>
              <w:fldChar w:fldCharType="begin"/>
            </w:r>
            <w:r>
              <w:instrText xml:space="preserve"> PAGEREF _Toc29390598 \h </w:instrText>
            </w:r>
            <w:r>
              <w:fldChar w:fldCharType="separate"/>
            </w:r>
            <w:r>
              <w:t>78</w:t>
            </w:r>
            <w:r>
              <w:fldChar w:fldCharType="end"/>
            </w:r>
          </w:hyperlink>
        </w:p>
        <w:p w:rsidR="003B459A" w:rsidRDefault="00CD2AED">
          <w:pPr>
            <w:pStyle w:val="20"/>
            <w:ind w:firstLine="482"/>
            <w:rPr>
              <w:rFonts w:asciiTheme="minorHAnsi" w:eastAsiaTheme="minorEastAsia" w:hAnsiTheme="minorHAnsi"/>
              <w:b w:val="0"/>
              <w:sz w:val="21"/>
              <w:szCs w:val="22"/>
            </w:rPr>
          </w:pPr>
          <w:hyperlink w:anchor="_Toc29390599" w:history="1">
            <w:r>
              <w:rPr>
                <w:rStyle w:val="ab"/>
                <w:rFonts w:hint="eastAsia"/>
              </w:rPr>
              <w:t>一、适应期教师的培训课程</w:t>
            </w:r>
            <w:r>
              <w:tab/>
            </w:r>
            <w:r>
              <w:fldChar w:fldCharType="begin"/>
            </w:r>
            <w:r>
              <w:instrText xml:space="preserve"> PAGEREF _Toc29390599 \h </w:instrText>
            </w:r>
            <w:r>
              <w:fldChar w:fldCharType="separate"/>
            </w:r>
            <w:r>
              <w:t>78</w:t>
            </w:r>
            <w:r>
              <w:fldChar w:fldCharType="end"/>
            </w:r>
          </w:hyperlink>
        </w:p>
        <w:p w:rsidR="003B459A" w:rsidRDefault="00CD2AED">
          <w:pPr>
            <w:pStyle w:val="20"/>
            <w:ind w:firstLine="482"/>
            <w:rPr>
              <w:rFonts w:asciiTheme="minorHAnsi" w:eastAsiaTheme="minorEastAsia" w:hAnsiTheme="minorHAnsi"/>
              <w:b w:val="0"/>
              <w:sz w:val="21"/>
              <w:szCs w:val="22"/>
            </w:rPr>
          </w:pPr>
          <w:hyperlink w:anchor="_Toc29390600" w:history="1">
            <w:r>
              <w:rPr>
                <w:rStyle w:val="ab"/>
                <w:rFonts w:hint="eastAsia"/>
              </w:rPr>
              <w:t>二、发展期教师的培训课程</w:t>
            </w:r>
            <w:r>
              <w:tab/>
            </w:r>
            <w:r>
              <w:fldChar w:fldCharType="begin"/>
            </w:r>
            <w:r>
              <w:instrText xml:space="preserve"> PAGEREF _Toc29390600 \h </w:instrText>
            </w:r>
            <w:r>
              <w:fldChar w:fldCharType="separate"/>
            </w:r>
            <w:r>
              <w:t>83</w:t>
            </w:r>
            <w:r>
              <w:fldChar w:fldCharType="end"/>
            </w:r>
          </w:hyperlink>
        </w:p>
        <w:p w:rsidR="003B459A" w:rsidRDefault="00CD2AED">
          <w:pPr>
            <w:pStyle w:val="20"/>
            <w:ind w:firstLine="482"/>
            <w:rPr>
              <w:rFonts w:asciiTheme="minorHAnsi" w:eastAsiaTheme="minorEastAsia" w:hAnsiTheme="minorHAnsi"/>
              <w:b w:val="0"/>
              <w:sz w:val="21"/>
              <w:szCs w:val="22"/>
            </w:rPr>
          </w:pPr>
          <w:hyperlink w:anchor="_Toc29390601" w:history="1">
            <w:r>
              <w:rPr>
                <w:rStyle w:val="ab"/>
                <w:rFonts w:hint="eastAsia"/>
              </w:rPr>
              <w:t>三、成熟期教师的培训课程</w:t>
            </w:r>
            <w:r>
              <w:tab/>
            </w:r>
            <w:r>
              <w:fldChar w:fldCharType="begin"/>
            </w:r>
            <w:r>
              <w:instrText xml:space="preserve"> PAGEREF _Toc29390601 \h </w:instrText>
            </w:r>
            <w:r>
              <w:fldChar w:fldCharType="separate"/>
            </w:r>
            <w:r>
              <w:t>88</w:t>
            </w:r>
            <w:r>
              <w:fldChar w:fldCharType="end"/>
            </w:r>
          </w:hyperlink>
        </w:p>
        <w:p w:rsidR="003B459A" w:rsidRDefault="00CD2AED">
          <w:pPr>
            <w:pStyle w:val="10"/>
            <w:rPr>
              <w:rFonts w:asciiTheme="minorHAnsi" w:eastAsiaTheme="minorEastAsia" w:hAnsiTheme="minorHAnsi"/>
              <w:b w:val="0"/>
              <w:sz w:val="21"/>
              <w:szCs w:val="22"/>
            </w:rPr>
          </w:pPr>
          <w:hyperlink w:anchor="_Toc29390602" w:history="1">
            <w:r>
              <w:rPr>
                <w:rStyle w:val="ab"/>
                <w:rFonts w:hint="eastAsia"/>
              </w:rPr>
              <w:t>第四部分　实施建议</w:t>
            </w:r>
            <w:r>
              <w:tab/>
            </w:r>
            <w:r>
              <w:fldChar w:fldCharType="begin"/>
            </w:r>
            <w:r>
              <w:instrText xml:space="preserve"> PAGEREF _Toc29390602 \h </w:instrText>
            </w:r>
            <w:r>
              <w:fldChar w:fldCharType="separate"/>
            </w:r>
            <w:r>
              <w:t>97</w:t>
            </w:r>
            <w:r>
              <w:fldChar w:fldCharType="end"/>
            </w:r>
          </w:hyperlink>
        </w:p>
        <w:p w:rsidR="003B459A" w:rsidRDefault="00CD2AED">
          <w:pPr>
            <w:pStyle w:val="20"/>
            <w:ind w:firstLine="482"/>
            <w:rPr>
              <w:rFonts w:asciiTheme="minorHAnsi" w:eastAsiaTheme="minorEastAsia" w:hAnsiTheme="minorHAnsi"/>
              <w:b w:val="0"/>
              <w:sz w:val="21"/>
              <w:szCs w:val="22"/>
            </w:rPr>
          </w:pPr>
          <w:hyperlink w:anchor="_Toc29390603" w:history="1">
            <w:r>
              <w:rPr>
                <w:rStyle w:val="ab"/>
                <w:rFonts w:hint="eastAsia"/>
              </w:rPr>
              <w:t>一、明确各方职责分工</w:t>
            </w:r>
            <w:r>
              <w:tab/>
            </w:r>
            <w:r>
              <w:fldChar w:fldCharType="begin"/>
            </w:r>
            <w:r>
              <w:instrText xml:space="preserve"> PAGEREF _Toc29</w:instrText>
            </w:r>
            <w:r>
              <w:instrText xml:space="preserve">390603 \h </w:instrText>
            </w:r>
            <w:r>
              <w:fldChar w:fldCharType="separate"/>
            </w:r>
            <w:r>
              <w:t>97</w:t>
            </w:r>
            <w:r>
              <w:fldChar w:fldCharType="end"/>
            </w:r>
          </w:hyperlink>
        </w:p>
        <w:p w:rsidR="003B459A" w:rsidRDefault="00CD2AED">
          <w:pPr>
            <w:pStyle w:val="20"/>
            <w:ind w:firstLine="482"/>
            <w:rPr>
              <w:rFonts w:asciiTheme="minorHAnsi" w:eastAsiaTheme="minorEastAsia" w:hAnsiTheme="minorHAnsi"/>
              <w:b w:val="0"/>
              <w:sz w:val="21"/>
              <w:szCs w:val="22"/>
            </w:rPr>
          </w:pPr>
          <w:hyperlink w:anchor="_Toc29390604" w:history="1">
            <w:r>
              <w:rPr>
                <w:rStyle w:val="ab"/>
                <w:rFonts w:hint="eastAsia"/>
              </w:rPr>
              <w:t>二、科学制订培训方案</w:t>
            </w:r>
            <w:r>
              <w:tab/>
            </w:r>
            <w:r>
              <w:fldChar w:fldCharType="begin"/>
            </w:r>
            <w:r>
              <w:instrText xml:space="preserve"> PAGEREF _Toc29390604 \h </w:instrText>
            </w:r>
            <w:r>
              <w:fldChar w:fldCharType="separate"/>
            </w:r>
            <w:r>
              <w:t>97</w:t>
            </w:r>
            <w:r>
              <w:fldChar w:fldCharType="end"/>
            </w:r>
          </w:hyperlink>
        </w:p>
        <w:p w:rsidR="003B459A" w:rsidRDefault="00CD2AED">
          <w:pPr>
            <w:pStyle w:val="20"/>
            <w:ind w:firstLine="482"/>
            <w:rPr>
              <w:rFonts w:asciiTheme="minorHAnsi" w:eastAsiaTheme="minorEastAsia" w:hAnsiTheme="minorHAnsi"/>
              <w:b w:val="0"/>
              <w:sz w:val="21"/>
              <w:szCs w:val="22"/>
            </w:rPr>
          </w:pPr>
          <w:hyperlink w:anchor="_Toc29390605" w:history="1">
            <w:r>
              <w:rPr>
                <w:rStyle w:val="ab"/>
                <w:rFonts w:hint="eastAsia"/>
              </w:rPr>
              <w:t>三、组建培训师资团队</w:t>
            </w:r>
            <w:r>
              <w:tab/>
            </w:r>
            <w:r>
              <w:fldChar w:fldCharType="begin"/>
            </w:r>
            <w:r>
              <w:instrText xml:space="preserve"> PAGEREF _Toc29390605 \h </w:instrText>
            </w:r>
            <w:r>
              <w:fldChar w:fldCharType="separate"/>
            </w:r>
            <w:r>
              <w:t>98</w:t>
            </w:r>
            <w:r>
              <w:fldChar w:fldCharType="end"/>
            </w:r>
          </w:hyperlink>
        </w:p>
        <w:p w:rsidR="003B459A" w:rsidRDefault="00CD2AED">
          <w:pPr>
            <w:pStyle w:val="20"/>
            <w:ind w:firstLine="482"/>
            <w:rPr>
              <w:rFonts w:asciiTheme="minorHAnsi" w:eastAsiaTheme="minorEastAsia" w:hAnsiTheme="minorHAnsi"/>
              <w:b w:val="0"/>
              <w:sz w:val="21"/>
              <w:szCs w:val="22"/>
            </w:rPr>
          </w:pPr>
          <w:hyperlink w:anchor="_Toc29390606" w:history="1">
            <w:r>
              <w:rPr>
                <w:rStyle w:val="ab"/>
                <w:rFonts w:hint="eastAsia"/>
              </w:rPr>
              <w:t>四、开发培训需求自检工具</w:t>
            </w:r>
            <w:r>
              <w:tab/>
            </w:r>
            <w:r>
              <w:fldChar w:fldCharType="begin"/>
            </w:r>
            <w:r>
              <w:instrText xml:space="preserve"> PAGEREF </w:instrText>
            </w:r>
            <w:r>
              <w:instrText xml:space="preserve">_Toc29390606 \h </w:instrText>
            </w:r>
            <w:r>
              <w:fldChar w:fldCharType="separate"/>
            </w:r>
            <w:r>
              <w:t>98</w:t>
            </w:r>
            <w:r>
              <w:fldChar w:fldCharType="end"/>
            </w:r>
          </w:hyperlink>
        </w:p>
        <w:p w:rsidR="003B459A" w:rsidRDefault="00CD2AED">
          <w:pPr>
            <w:pStyle w:val="20"/>
            <w:ind w:firstLine="482"/>
            <w:rPr>
              <w:rFonts w:asciiTheme="minorHAnsi" w:eastAsiaTheme="minorEastAsia" w:hAnsiTheme="minorHAnsi"/>
              <w:b w:val="0"/>
              <w:sz w:val="21"/>
              <w:szCs w:val="22"/>
            </w:rPr>
          </w:pPr>
          <w:hyperlink w:anchor="_Toc29390607" w:history="1">
            <w:r>
              <w:rPr>
                <w:rStyle w:val="ab"/>
                <w:rFonts w:hint="eastAsia"/>
              </w:rPr>
              <w:t>五、建设优质课程资源</w:t>
            </w:r>
            <w:r>
              <w:tab/>
            </w:r>
            <w:r>
              <w:fldChar w:fldCharType="begin"/>
            </w:r>
            <w:r>
              <w:instrText xml:space="preserve"> PAGEREF _Toc29390607 \h </w:instrText>
            </w:r>
            <w:r>
              <w:fldChar w:fldCharType="separate"/>
            </w:r>
            <w:r>
              <w:t>98</w:t>
            </w:r>
            <w:r>
              <w:fldChar w:fldCharType="end"/>
            </w:r>
          </w:hyperlink>
        </w:p>
        <w:p w:rsidR="003B459A" w:rsidRDefault="00CD2AED">
          <w:pPr>
            <w:pStyle w:val="20"/>
            <w:ind w:firstLine="482"/>
            <w:rPr>
              <w:rFonts w:asciiTheme="minorHAnsi" w:eastAsiaTheme="minorEastAsia" w:hAnsiTheme="minorHAnsi"/>
              <w:b w:val="0"/>
              <w:sz w:val="21"/>
              <w:szCs w:val="22"/>
            </w:rPr>
          </w:pPr>
          <w:hyperlink w:anchor="_Toc29390608" w:history="1">
            <w:r>
              <w:rPr>
                <w:rStyle w:val="ab"/>
                <w:rFonts w:hint="eastAsia"/>
              </w:rPr>
              <w:t>六、打造多元培训方式</w:t>
            </w:r>
            <w:r>
              <w:tab/>
            </w:r>
            <w:r>
              <w:fldChar w:fldCharType="begin"/>
            </w:r>
            <w:r>
              <w:instrText xml:space="preserve"> PAGEREF _Toc29390608 \h </w:instrText>
            </w:r>
            <w:r>
              <w:fldChar w:fldCharType="separate"/>
            </w:r>
            <w:r>
              <w:t>99</w:t>
            </w:r>
            <w:r>
              <w:fldChar w:fldCharType="end"/>
            </w:r>
          </w:hyperlink>
        </w:p>
        <w:p w:rsidR="003B459A" w:rsidRDefault="00CD2AED">
          <w:pPr>
            <w:pStyle w:val="20"/>
            <w:ind w:firstLine="482"/>
            <w:rPr>
              <w:rFonts w:asciiTheme="minorHAnsi" w:eastAsiaTheme="minorEastAsia" w:hAnsiTheme="minorHAnsi"/>
              <w:b w:val="0"/>
              <w:sz w:val="21"/>
              <w:szCs w:val="22"/>
            </w:rPr>
          </w:pPr>
          <w:hyperlink w:anchor="_Toc29390609" w:history="1">
            <w:r>
              <w:rPr>
                <w:rStyle w:val="ab"/>
                <w:rFonts w:hint="eastAsia"/>
              </w:rPr>
              <w:t>七、强化培训效果评价</w:t>
            </w:r>
            <w:r>
              <w:tab/>
            </w:r>
            <w:r>
              <w:fldChar w:fldCharType="begin"/>
            </w:r>
            <w:r>
              <w:instrText xml:space="preserve"> PAGEREF _Toc29390609 \h </w:instrText>
            </w:r>
            <w:r>
              <w:fldChar w:fldCharType="separate"/>
            </w:r>
            <w:r>
              <w:t>99</w:t>
            </w:r>
            <w:r>
              <w:fldChar w:fldCharType="end"/>
            </w:r>
          </w:hyperlink>
        </w:p>
        <w:p w:rsidR="003B459A" w:rsidRDefault="00CD2AED">
          <w:pPr>
            <w:ind w:firstLine="482"/>
          </w:pPr>
          <w:r>
            <w:rPr>
              <w:rFonts w:ascii="仿宋" w:eastAsia="仿宋" w:hAnsi="仿宋"/>
              <w:b/>
              <w:bCs/>
              <w:szCs w:val="24"/>
              <w:lang w:val="zh-CN"/>
            </w:rPr>
            <w:fldChar w:fldCharType="end"/>
          </w:r>
        </w:p>
      </w:sdtContent>
    </w:sdt>
    <w:p w:rsidR="003B459A" w:rsidRDefault="003B459A">
      <w:pPr>
        <w:spacing w:line="480" w:lineRule="auto"/>
        <w:ind w:firstLineChars="55" w:firstLine="198"/>
        <w:jc w:val="left"/>
        <w:rPr>
          <w:rFonts w:ascii="Times New Roman" w:eastAsia="华文中宋" w:hAnsi="华文中宋"/>
          <w:sz w:val="36"/>
          <w:szCs w:val="36"/>
        </w:rPr>
        <w:sectPr w:rsidR="003B459A">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pgNumType w:fmt="numberInDash"/>
          <w:cols w:space="425"/>
          <w:docGrid w:type="lines" w:linePitch="312"/>
        </w:sectPr>
      </w:pPr>
    </w:p>
    <w:p w:rsidR="003B459A" w:rsidRDefault="00CD2AED">
      <w:pPr>
        <w:pStyle w:val="1"/>
      </w:pPr>
      <w:bookmarkStart w:id="0" w:name="_Toc533424168"/>
      <w:bookmarkStart w:id="1" w:name="_Toc533260892"/>
      <w:bookmarkStart w:id="2" w:name="_Toc29390562"/>
      <w:r>
        <w:rPr>
          <w:rFonts w:hint="eastAsia"/>
        </w:rPr>
        <w:lastRenderedPageBreak/>
        <w:t>第一部分　引言</w:t>
      </w:r>
      <w:bookmarkEnd w:id="0"/>
      <w:bookmarkEnd w:id="1"/>
      <w:bookmarkEnd w:id="2"/>
    </w:p>
    <w:p w:rsidR="003B459A" w:rsidRDefault="00CD2AED">
      <w:pPr>
        <w:pStyle w:val="afc"/>
      </w:pPr>
      <w:r>
        <w:rPr>
          <w:rFonts w:hint="eastAsia"/>
        </w:rPr>
        <w:t>百年大计，教育为本。教育大计，教师为本。《中共中央</w:t>
      </w:r>
      <w:r>
        <w:rPr>
          <w:rFonts w:hint="eastAsia"/>
        </w:rPr>
        <w:t xml:space="preserve"> </w:t>
      </w:r>
      <w:r>
        <w:rPr>
          <w:rFonts w:hint="eastAsia"/>
        </w:rPr>
        <w:t>国务院关于全面深化新时代教师队伍建设改革的意见》（中发〔</w:t>
      </w:r>
      <w:r>
        <w:rPr>
          <w:rFonts w:hint="eastAsia"/>
        </w:rPr>
        <w:t>2018</w:t>
      </w:r>
      <w:r>
        <w:rPr>
          <w:rFonts w:hint="eastAsia"/>
        </w:rPr>
        <w:t>〕</w:t>
      </w:r>
      <w:r>
        <w:rPr>
          <w:rFonts w:hint="eastAsia"/>
        </w:rPr>
        <w:t>4</w:t>
      </w:r>
      <w:r>
        <w:rPr>
          <w:rFonts w:hint="eastAsia"/>
        </w:rPr>
        <w:t>号）指出：“教师承担着传播知识、传播思想、传播真理的历史使命，肩负着塑造灵魂、塑造生命、塑造人的时代重任，是教育发展的第一资源，是国家富强、民族振兴、人民幸福的重要基石”。根据教育部</w:t>
      </w:r>
      <w:r>
        <w:t>颁发</w:t>
      </w:r>
      <w:r>
        <w:t>的</w:t>
      </w:r>
      <w:r>
        <w:rPr>
          <w:rFonts w:hint="eastAsia"/>
        </w:rPr>
        <w:t>《中小学</w:t>
      </w:r>
      <w:r>
        <w:t>德育工作规程</w:t>
      </w:r>
      <w:r>
        <w:rPr>
          <w:rFonts w:hint="eastAsia"/>
        </w:rPr>
        <w:t>》（</w:t>
      </w:r>
      <w:r>
        <w:t>教基〔</w:t>
      </w:r>
      <w:r>
        <w:t>1998</w:t>
      </w:r>
      <w:r>
        <w:t>〕</w:t>
      </w:r>
      <w:r>
        <w:t>4</w:t>
      </w:r>
      <w:r>
        <w:t>号</w:t>
      </w:r>
      <w:r>
        <w:rPr>
          <w:rFonts w:hint="eastAsia"/>
        </w:rPr>
        <w:t>）和</w:t>
      </w:r>
      <w:r>
        <w:t>《</w:t>
      </w:r>
      <w:r>
        <w:rPr>
          <w:rFonts w:hint="eastAsia"/>
        </w:rPr>
        <w:t>中小学</w:t>
      </w:r>
      <w:r>
        <w:t>德育工作指南》</w:t>
      </w:r>
      <w:r>
        <w:rPr>
          <w:rFonts w:hint="eastAsia"/>
        </w:rPr>
        <w:t>（</w:t>
      </w:r>
      <w:r>
        <w:t>教基〔</w:t>
      </w:r>
      <w:r>
        <w:t>2017</w:t>
      </w:r>
      <w:r>
        <w:t>〕</w:t>
      </w:r>
      <w:r>
        <w:t>8</w:t>
      </w:r>
      <w:r>
        <w:t>号</w:t>
      </w:r>
      <w:r>
        <w:rPr>
          <w:rFonts w:hint="eastAsia"/>
        </w:rPr>
        <w:t>）的</w:t>
      </w:r>
      <w:r>
        <w:t>精神，</w:t>
      </w:r>
      <w:r>
        <w:rPr>
          <w:rFonts w:hint="eastAsia"/>
        </w:rPr>
        <w:t>德育是中小学素质教育的重要组成部分，中小学德育工作要坚持从本地区实际和青少年儿童的实际出发，遵循中小学生思想品德形成的规律和社会发展的要求，整体规划中小学德育体系。</w:t>
      </w:r>
      <w:r>
        <w:t>学校应始终坚持育人为本、德育为先，大力培育和践行社会</w:t>
      </w:r>
      <w:r>
        <w:rPr>
          <w:rFonts w:hint="eastAsia"/>
        </w:rPr>
        <w:t>主义</w:t>
      </w:r>
      <w:r>
        <w:t>核心价值观，</w:t>
      </w:r>
      <w:r>
        <w:rPr>
          <w:rFonts w:hint="eastAsia"/>
        </w:rPr>
        <w:t>以</w:t>
      </w:r>
      <w:r>
        <w:t>培养学生良好思想品德和健全</w:t>
      </w:r>
      <w:r>
        <w:rPr>
          <w:rFonts w:hint="eastAsia"/>
        </w:rPr>
        <w:t>人格为根本，以促进学生形成良好行为习惯为重点，以落实《中小学生守则（</w:t>
      </w:r>
      <w:r>
        <w:rPr>
          <w:rFonts w:hint="eastAsia"/>
        </w:rPr>
        <w:t>2015</w:t>
      </w:r>
      <w:r>
        <w:rPr>
          <w:rFonts w:hint="eastAsia"/>
        </w:rPr>
        <w:t>年修订）》为抓手，坚持教育与生产劳动、社会实践相结合，坚持学校教育与家庭</w:t>
      </w:r>
      <w:r>
        <w:rPr>
          <w:rFonts w:hint="eastAsia"/>
        </w:rPr>
        <w:t>教育、社会教育相结合，不断完善中小学德育工作长效机制，全面提高中小学德育工作水平，为中国特色社会主义事业培养合格建设者和可靠接班人。</w:t>
      </w:r>
    </w:p>
    <w:p w:rsidR="003B459A" w:rsidRDefault="00CD2AED">
      <w:pPr>
        <w:pStyle w:val="afc"/>
      </w:pPr>
      <w:r>
        <w:rPr>
          <w:rFonts w:hint="eastAsia"/>
        </w:rPr>
        <w:t>为贯彻落实党的十九大精神和全国教育大会精神及《中共中央</w:t>
      </w:r>
      <w:r>
        <w:rPr>
          <w:rFonts w:hint="eastAsia"/>
        </w:rPr>
        <w:t xml:space="preserve"> </w:t>
      </w:r>
      <w:r>
        <w:rPr>
          <w:rFonts w:hint="eastAsia"/>
        </w:rPr>
        <w:t>国务院关于全面深化新时代教师队伍建设改革的意见》（中发〔</w:t>
      </w:r>
      <w:r>
        <w:rPr>
          <w:rFonts w:hint="eastAsia"/>
        </w:rPr>
        <w:t>2018</w:t>
      </w:r>
      <w:r>
        <w:rPr>
          <w:rFonts w:hint="eastAsia"/>
        </w:rPr>
        <w:t>〕</w:t>
      </w:r>
      <w:r>
        <w:rPr>
          <w:rFonts w:hint="eastAsia"/>
        </w:rPr>
        <w:t>4</w:t>
      </w:r>
      <w:r>
        <w:rPr>
          <w:rFonts w:hint="eastAsia"/>
        </w:rPr>
        <w:t>号），扎实推进我省“强师工程”工作，培养学生爱党爱国爱人民，促进学生核心素养提升和全面发展，全面提升教师队伍整体素质能力，深化广东省义务教育阶段德育培训改革，特研制《广东省义务教育阶段德育培训课程指南》（以下简称《指南》）。《指南》从师德师风</w:t>
      </w:r>
      <w:r>
        <w:t>、</w:t>
      </w:r>
      <w:r>
        <w:rPr>
          <w:rFonts w:hint="eastAsia"/>
        </w:rPr>
        <w:t>德育理论、</w:t>
      </w:r>
      <w:r>
        <w:rPr>
          <w:rFonts w:hint="eastAsia"/>
        </w:rPr>
        <w:t>德育内容、德育实施和德育评价五个方面建立标准体系，开发德育</w:t>
      </w:r>
      <w:r>
        <w:rPr>
          <w:rFonts w:hint="eastAsia"/>
        </w:rPr>
        <w:t xml:space="preserve"> </w:t>
      </w:r>
      <w:r>
        <w:rPr>
          <w:rFonts w:hint="eastAsia"/>
        </w:rPr>
        <w:t>“培训</w:t>
      </w:r>
      <w:r>
        <w:t>需求自检表</w:t>
      </w:r>
      <w:r>
        <w:rPr>
          <w:rFonts w:hint="eastAsia"/>
        </w:rPr>
        <w:t>”，分层分类设计培训课程，以期提升德育培训的针对性和实效性，进一步规范和指导义务教育阶段各学段实施具有创新性的教师培训工作。</w:t>
      </w:r>
    </w:p>
    <w:p w:rsidR="003B459A" w:rsidRDefault="00CD2AED">
      <w:pPr>
        <w:pStyle w:val="afc"/>
        <w:rPr>
          <w:rFonts w:cs="Times New Roman"/>
        </w:rPr>
      </w:pPr>
      <w:r>
        <w:rPr>
          <w:rFonts w:hint="eastAsia"/>
        </w:rPr>
        <w:lastRenderedPageBreak/>
        <w:t>《指南》是省、地（市）、县（区）组织开展德育培训工作的重要参考，是各级培训机构、教研机构以及义务教育阶段学校设置德育培训目标、开发和选择德育培训内容资源的基本依据，也是我省义务教育阶段教师</w:t>
      </w:r>
      <w:r>
        <w:rPr>
          <w:rFonts w:cs="Times New Roman" w:hint="eastAsia"/>
        </w:rPr>
        <w:t>规划个人专业发展和自主选择培训课程的指南。</w:t>
      </w:r>
    </w:p>
    <w:p w:rsidR="003B459A" w:rsidRDefault="003B459A">
      <w:pPr>
        <w:pStyle w:val="afc"/>
      </w:pPr>
    </w:p>
    <w:p w:rsidR="003B459A" w:rsidRDefault="00CD2AED">
      <w:pPr>
        <w:pStyle w:val="2"/>
      </w:pPr>
      <w:bookmarkStart w:id="3" w:name="_Toc489373119"/>
      <w:bookmarkStart w:id="4" w:name="_Toc533260893"/>
      <w:bookmarkStart w:id="5" w:name="_Toc533424169"/>
      <w:bookmarkStart w:id="6" w:name="_Toc29390563"/>
      <w:r>
        <w:rPr>
          <w:rFonts w:hint="eastAsia"/>
        </w:rPr>
        <w:t>一、</w:t>
      </w:r>
      <w:bookmarkEnd w:id="3"/>
      <w:r>
        <w:rPr>
          <w:rFonts w:hint="eastAsia"/>
        </w:rPr>
        <w:t>基本原则</w:t>
      </w:r>
      <w:bookmarkEnd w:id="4"/>
      <w:bookmarkEnd w:id="5"/>
      <w:bookmarkEnd w:id="6"/>
    </w:p>
    <w:p w:rsidR="003B459A" w:rsidRDefault="00CD2AED">
      <w:pPr>
        <w:pStyle w:val="afc"/>
      </w:pPr>
      <w:r>
        <w:rPr>
          <w:rFonts w:hint="eastAsia"/>
        </w:rPr>
        <w:t>《指南》秉承师德为先、能力为重、学生为本、实践导向、分层培训、</w:t>
      </w:r>
      <w:r>
        <w:t>突出特色</w:t>
      </w:r>
      <w:r>
        <w:rPr>
          <w:rFonts w:hint="eastAsia"/>
        </w:rPr>
        <w:t>的理念，对照教师的德育能力标准，制订实践导向的培训目标，开展德育培训需求自检，设置有针对性的培训内容，确保“按需施训”。</w:t>
      </w:r>
    </w:p>
    <w:p w:rsidR="003B459A" w:rsidRDefault="00CD2AED">
      <w:pPr>
        <w:pStyle w:val="3"/>
        <w:rPr>
          <w:rFonts w:eastAsia="仿宋"/>
        </w:rPr>
      </w:pPr>
      <w:bookmarkStart w:id="7" w:name="_Toc29390564"/>
      <w:bookmarkStart w:id="8" w:name="_Toc533424170"/>
      <w:bookmarkStart w:id="9" w:name="_Toc533260894"/>
      <w:r>
        <w:rPr>
          <w:rFonts w:eastAsia="仿宋" w:hint="eastAsia"/>
        </w:rPr>
        <w:t>（一）师德为先</w:t>
      </w:r>
      <w:bookmarkEnd w:id="7"/>
      <w:bookmarkEnd w:id="8"/>
      <w:bookmarkEnd w:id="9"/>
    </w:p>
    <w:p w:rsidR="003B459A" w:rsidRDefault="00CD2AED">
      <w:pPr>
        <w:pStyle w:val="afc"/>
        <w:rPr>
          <w:shd w:val="clear" w:color="auto" w:fill="FFFFFF"/>
        </w:rPr>
      </w:pPr>
      <w:r>
        <w:rPr>
          <w:rFonts w:hint="eastAsia"/>
        </w:rPr>
        <w:t>将社会主义核心价值观和教师职业道德规范融入培训课程，注重教师职业理想、敬业精神和奉献精神教育，引导教师将立德树人根本任务落实到教书育人全过程，热心从教、依法执教、为人师表、关爱学生、团结协作，增强教师的人格魅力、学识魅力和职业魅力，做学生锤炼品格、学习知识、创新思维、奉献祖国的引路人。</w:t>
      </w:r>
    </w:p>
    <w:p w:rsidR="003B459A" w:rsidRDefault="00CD2AED">
      <w:pPr>
        <w:pStyle w:val="3"/>
        <w:rPr>
          <w:rFonts w:eastAsia="仿宋"/>
        </w:rPr>
      </w:pPr>
      <w:bookmarkStart w:id="10" w:name="_Toc533424171"/>
      <w:bookmarkStart w:id="11" w:name="_Toc485972787"/>
      <w:bookmarkStart w:id="12" w:name="_Toc29390565"/>
      <w:bookmarkStart w:id="13" w:name="_Toc533260895"/>
      <w:r>
        <w:rPr>
          <w:rFonts w:eastAsia="仿宋" w:hint="eastAsia"/>
        </w:rPr>
        <w:t>（二）能力为重</w:t>
      </w:r>
      <w:bookmarkEnd w:id="10"/>
      <w:bookmarkEnd w:id="11"/>
      <w:bookmarkEnd w:id="12"/>
      <w:bookmarkEnd w:id="13"/>
    </w:p>
    <w:p w:rsidR="003B459A" w:rsidRDefault="00CD2AED">
      <w:pPr>
        <w:pStyle w:val="afc"/>
      </w:pPr>
      <w:r>
        <w:rPr>
          <w:rFonts w:hint="eastAsia"/>
        </w:rPr>
        <w:t>以提高教师教书育人的能力为重点，满足义务教育阶段教师教书育人的</w:t>
      </w:r>
      <w:r>
        <w:rPr>
          <w:rFonts w:hint="eastAsia"/>
        </w:rPr>
        <w:t>工作需要，学思结合、知行统一，提升教师全面了解学生的能力、正确评价学生的能力、对学生进行思想道德教育的能力、对学生进行心理素质教育的能力、对德育课程进行建构与实施的能力，提出德育</w:t>
      </w:r>
      <w:r>
        <w:rPr>
          <w:rFonts w:hint="eastAsia"/>
        </w:rPr>
        <w:t xml:space="preserve"> </w:t>
      </w:r>
      <w:r>
        <w:rPr>
          <w:rFonts w:hint="eastAsia"/>
        </w:rPr>
        <w:t>“培训</w:t>
      </w:r>
      <w:r>
        <w:t>需求自检表</w:t>
      </w:r>
      <w:r>
        <w:rPr>
          <w:rFonts w:hint="eastAsia"/>
        </w:rPr>
        <w:t>”</w:t>
      </w:r>
      <w:r>
        <w:t>的</w:t>
      </w:r>
      <w:r>
        <w:rPr>
          <w:rFonts w:hint="eastAsia"/>
        </w:rPr>
        <w:t>指标，为有效把握教师培训需求提供依据。</w:t>
      </w:r>
    </w:p>
    <w:p w:rsidR="003B459A" w:rsidRDefault="00CD2AED">
      <w:pPr>
        <w:pStyle w:val="3"/>
        <w:rPr>
          <w:rFonts w:eastAsia="仿宋"/>
        </w:rPr>
      </w:pPr>
      <w:bookmarkStart w:id="14" w:name="_Toc533424172"/>
      <w:bookmarkStart w:id="15" w:name="_Toc485972788"/>
      <w:bookmarkStart w:id="16" w:name="_Toc533260896"/>
      <w:bookmarkStart w:id="17" w:name="_Toc29390566"/>
      <w:r>
        <w:rPr>
          <w:rFonts w:eastAsia="仿宋" w:hint="eastAsia"/>
        </w:rPr>
        <w:t>（三）学生为本</w:t>
      </w:r>
      <w:bookmarkEnd w:id="14"/>
      <w:bookmarkEnd w:id="15"/>
      <w:bookmarkEnd w:id="16"/>
      <w:bookmarkEnd w:id="17"/>
    </w:p>
    <w:p w:rsidR="003B459A" w:rsidRDefault="00CD2AED">
      <w:pPr>
        <w:pStyle w:val="afc"/>
      </w:pPr>
      <w:r>
        <w:rPr>
          <w:rFonts w:hint="eastAsia"/>
        </w:rPr>
        <w:t>促进教师发展的根本目的是为了促进学生的发展。义务教育阶段德育教学应遵循学生身心发展特点和教育教学规律，促进学生全面而有个性地发展以科学素</w:t>
      </w:r>
      <w:r>
        <w:rPr>
          <w:rFonts w:hint="eastAsia"/>
        </w:rPr>
        <w:lastRenderedPageBreak/>
        <w:t>养为核心的能力素养。教师培训目标及培训课程应反映学生核心素养的新要求，引导教师掌握完善必备的德育学科教学知识与能力。</w:t>
      </w:r>
    </w:p>
    <w:p w:rsidR="003B459A" w:rsidRDefault="00CD2AED">
      <w:pPr>
        <w:pStyle w:val="3"/>
        <w:rPr>
          <w:rFonts w:eastAsia="仿宋"/>
        </w:rPr>
      </w:pPr>
      <w:bookmarkStart w:id="18" w:name="_Toc29390567"/>
      <w:bookmarkStart w:id="19" w:name="_Toc533424173"/>
      <w:bookmarkStart w:id="20" w:name="_Toc485972789"/>
      <w:bookmarkStart w:id="21" w:name="_Toc533260897"/>
      <w:r>
        <w:rPr>
          <w:rFonts w:eastAsia="仿宋" w:hint="eastAsia"/>
        </w:rPr>
        <w:t>（</w:t>
      </w:r>
      <w:r>
        <w:rPr>
          <w:rFonts w:eastAsia="仿宋" w:hint="eastAsia"/>
        </w:rPr>
        <w:t>四）实践导向</w:t>
      </w:r>
      <w:bookmarkEnd w:id="18"/>
      <w:bookmarkEnd w:id="19"/>
      <w:bookmarkEnd w:id="20"/>
      <w:bookmarkEnd w:id="21"/>
    </w:p>
    <w:p w:rsidR="003B459A" w:rsidRDefault="00CD2AED">
      <w:pPr>
        <w:pStyle w:val="afc"/>
      </w:pPr>
      <w:r>
        <w:rPr>
          <w:rFonts w:hint="eastAsia"/>
        </w:rPr>
        <w:t>基于义务教育阶段德育教学工作任务及实践需要，构建教师教学能力素养框架，划分发展目标维度。培训课程应重视教师个人德育教学经验、强化实践意识、关注现实问题，理论学习与实践反思相结合，以形成教师的实践智慧。</w:t>
      </w:r>
    </w:p>
    <w:p w:rsidR="003B459A" w:rsidRDefault="00CD2AED">
      <w:pPr>
        <w:pStyle w:val="3"/>
        <w:rPr>
          <w:rFonts w:eastAsia="仿宋"/>
        </w:rPr>
      </w:pPr>
      <w:bookmarkStart w:id="22" w:name="_Toc533260898"/>
      <w:bookmarkStart w:id="23" w:name="_Toc485972790"/>
      <w:bookmarkStart w:id="24" w:name="_Toc29390568"/>
      <w:bookmarkStart w:id="25" w:name="_Toc533424174"/>
      <w:r>
        <w:rPr>
          <w:rFonts w:eastAsia="仿宋" w:hint="eastAsia"/>
        </w:rPr>
        <w:t>（五）分层培训</w:t>
      </w:r>
      <w:bookmarkEnd w:id="22"/>
      <w:bookmarkEnd w:id="23"/>
      <w:bookmarkEnd w:id="24"/>
      <w:bookmarkEnd w:id="25"/>
    </w:p>
    <w:p w:rsidR="003B459A" w:rsidRDefault="00CD2AED">
      <w:pPr>
        <w:pStyle w:val="afc"/>
      </w:pPr>
      <w:r>
        <w:rPr>
          <w:rFonts w:hint="eastAsia"/>
        </w:rPr>
        <w:t>根据教师专业成长规律和教师培训工作特点，以提升德育能力和整体素质为主线，基于德育</w:t>
      </w:r>
      <w:r>
        <w:rPr>
          <w:rFonts w:hint="eastAsia"/>
        </w:rPr>
        <w:t xml:space="preserve"> </w:t>
      </w:r>
      <w:r>
        <w:rPr>
          <w:rFonts w:hint="eastAsia"/>
        </w:rPr>
        <w:t>“培训</w:t>
      </w:r>
      <w:r>
        <w:t>需求自检表</w:t>
      </w:r>
      <w:r>
        <w:rPr>
          <w:rFonts w:hint="eastAsia"/>
        </w:rPr>
        <w:t>”，确定教师德育能力所处的水平层次。根据不同能力层级的培训课程开展分层培训，帮助教师个体加深专业理解，更新知识结构，解决实际问题，提升自身经验。</w:t>
      </w:r>
    </w:p>
    <w:p w:rsidR="003B459A" w:rsidRDefault="00CD2AED">
      <w:pPr>
        <w:pStyle w:val="afc"/>
      </w:pPr>
      <w:r>
        <w:t>根据学生的认知规律与心理发展规律，考虑一年级至六年级（小学阶段）、七年级至九年级为（初中阶段）的德育特点，培训时注意小学与初中的不同。同时，根据工作内容的不同，普通教师与德育管理干部（含党、团、队等组织的管理干部以及家长学校负责人）的培训课程也要体现分层。</w:t>
      </w:r>
    </w:p>
    <w:p w:rsidR="003B459A" w:rsidRDefault="00CD2AED">
      <w:pPr>
        <w:pStyle w:val="afc"/>
      </w:pPr>
      <w:r>
        <w:t>（注：班主任是德育工作队伍的重要成员，其培训课程</w:t>
      </w:r>
      <w:r>
        <w:rPr>
          <w:rFonts w:hint="eastAsia"/>
        </w:rPr>
        <w:t>省里有专项培训课程指南，故</w:t>
      </w:r>
      <w:r>
        <w:t>本</w:t>
      </w:r>
      <w:r>
        <w:t>“</w:t>
      </w:r>
      <w:r>
        <w:t>课程指南</w:t>
      </w:r>
      <w:r>
        <w:t>”</w:t>
      </w:r>
      <w:r>
        <w:rPr>
          <w:rFonts w:hint="eastAsia"/>
        </w:rPr>
        <w:t>培训对象不包括班主任</w:t>
      </w:r>
      <w:r>
        <w:t>。）</w:t>
      </w:r>
    </w:p>
    <w:p w:rsidR="003B459A" w:rsidRDefault="00CD2AED">
      <w:pPr>
        <w:pStyle w:val="3"/>
        <w:rPr>
          <w:rFonts w:eastAsia="仿宋"/>
        </w:rPr>
      </w:pPr>
      <w:bookmarkStart w:id="26" w:name="_Toc533424175"/>
      <w:bookmarkStart w:id="27" w:name="_Toc29390569"/>
      <w:bookmarkStart w:id="28" w:name="_Toc533260899"/>
      <w:r>
        <w:rPr>
          <w:rFonts w:eastAsia="仿宋" w:hint="eastAsia"/>
        </w:rPr>
        <w:t>（六）突出</w:t>
      </w:r>
      <w:r>
        <w:rPr>
          <w:rFonts w:eastAsia="仿宋"/>
        </w:rPr>
        <w:t>特色</w:t>
      </w:r>
      <w:bookmarkEnd w:id="26"/>
      <w:bookmarkEnd w:id="27"/>
      <w:bookmarkEnd w:id="28"/>
    </w:p>
    <w:p w:rsidR="003B459A" w:rsidRDefault="00CD2AED">
      <w:pPr>
        <w:pStyle w:val="afc"/>
      </w:pPr>
      <w:r>
        <w:rPr>
          <w:rFonts w:hint="eastAsia"/>
        </w:rPr>
        <w:t>开放包容、求实创新、融通中外为广东教育独特性为基础，在培训内容设计上做到突出特色，体现广东德育工作的特点。例如，在德育活动、</w:t>
      </w:r>
      <w:r>
        <w:rPr>
          <w:rFonts w:hint="eastAsia"/>
        </w:rPr>
        <w:t>德育内容以粤港澳大湾区为背景，加强人文交流，增进师生情感体验，实现“四个自信”，为中华民族伟大复兴而努力。</w:t>
      </w:r>
    </w:p>
    <w:p w:rsidR="003B459A" w:rsidRDefault="00CD2AED">
      <w:pPr>
        <w:pStyle w:val="2"/>
      </w:pPr>
      <w:bookmarkStart w:id="29" w:name="_Toc533424176"/>
      <w:bookmarkStart w:id="30" w:name="_Toc533260900"/>
      <w:bookmarkStart w:id="31" w:name="_Toc489373120"/>
      <w:bookmarkStart w:id="32" w:name="_Toc29390570"/>
      <w:r>
        <w:rPr>
          <w:rFonts w:hint="eastAsia"/>
        </w:rPr>
        <w:t>二、设计思路</w:t>
      </w:r>
      <w:bookmarkEnd w:id="29"/>
      <w:bookmarkEnd w:id="30"/>
      <w:bookmarkEnd w:id="31"/>
      <w:bookmarkEnd w:id="32"/>
    </w:p>
    <w:p w:rsidR="003B459A" w:rsidRDefault="00CD2AED">
      <w:pPr>
        <w:pStyle w:val="afc"/>
      </w:pPr>
      <w:r>
        <w:rPr>
          <w:rFonts w:hint="eastAsia"/>
        </w:rPr>
        <w:t>《指南》在大样本调研的基础上，充分考虑到德育教师本身岗位特点以及学</w:t>
      </w:r>
      <w:r>
        <w:rPr>
          <w:rFonts w:hint="eastAsia"/>
        </w:rPr>
        <w:lastRenderedPageBreak/>
        <w:t>生学习与生活特点，凝练出教师</w:t>
      </w:r>
      <w:r>
        <w:t>的</w:t>
      </w:r>
      <w:r>
        <w:rPr>
          <w:rFonts w:hint="eastAsia"/>
        </w:rPr>
        <w:t>德育能力培养目标</w:t>
      </w:r>
      <w:r>
        <w:t>，</w:t>
      </w:r>
      <w:r>
        <w:rPr>
          <w:rFonts w:hint="eastAsia"/>
        </w:rPr>
        <w:t>在此基础上开发用于德育能力自我评价的“培训需求自检表”；并设计相对应的培训内容，从而选择培训形式、培训师资，并设置培训效果评价策略，保证培训切实有效。</w:t>
      </w:r>
    </w:p>
    <w:p w:rsidR="003B459A" w:rsidRDefault="00CD2AED">
      <w:pPr>
        <w:pStyle w:val="3"/>
        <w:rPr>
          <w:rFonts w:eastAsia="仿宋"/>
        </w:rPr>
      </w:pPr>
      <w:bookmarkStart w:id="33" w:name="_Toc533424177"/>
      <w:bookmarkStart w:id="34" w:name="_Toc533260901"/>
      <w:bookmarkStart w:id="35" w:name="_Toc489373121"/>
      <w:bookmarkStart w:id="36" w:name="_Toc485972792"/>
      <w:bookmarkStart w:id="37" w:name="_Toc484175275"/>
      <w:bookmarkStart w:id="38" w:name="_Toc29390571"/>
      <w:bookmarkStart w:id="39" w:name="_Toc464671371"/>
      <w:bookmarkStart w:id="40" w:name="_Toc464670661"/>
      <w:bookmarkStart w:id="41" w:name="_Toc462820661"/>
      <w:r>
        <w:rPr>
          <w:rFonts w:eastAsia="仿宋" w:hint="eastAsia"/>
        </w:rPr>
        <w:t>（一）</w:t>
      </w:r>
      <w:bookmarkEnd w:id="33"/>
      <w:bookmarkEnd w:id="34"/>
      <w:bookmarkEnd w:id="35"/>
      <w:bookmarkEnd w:id="36"/>
      <w:bookmarkEnd w:id="37"/>
      <w:r>
        <w:rPr>
          <w:rStyle w:val="ab"/>
          <w:rFonts w:eastAsia="仿宋" w:hint="eastAsia"/>
          <w:color w:val="auto"/>
          <w:szCs w:val="28"/>
          <w:u w:val="none"/>
        </w:rPr>
        <w:t>建立教师德育能力指标体系</w:t>
      </w:r>
      <w:r>
        <w:rPr>
          <w:rStyle w:val="ab"/>
          <w:rFonts w:eastAsia="仿宋" w:hint="eastAsia"/>
          <w:color w:val="auto"/>
          <w:szCs w:val="28"/>
          <w:u w:val="none"/>
        </w:rPr>
        <w:t>,</w:t>
      </w:r>
      <w:r>
        <w:rPr>
          <w:rStyle w:val="ab"/>
          <w:rFonts w:eastAsia="仿宋" w:hint="eastAsia"/>
          <w:color w:val="auto"/>
          <w:szCs w:val="28"/>
          <w:u w:val="none"/>
        </w:rPr>
        <w:t>明确培训内容框架</w:t>
      </w:r>
      <w:bookmarkEnd w:id="38"/>
    </w:p>
    <w:p w:rsidR="003B459A" w:rsidRDefault="00CD2AED">
      <w:pPr>
        <w:pStyle w:val="11"/>
      </w:pPr>
      <w:bookmarkStart w:id="42" w:name="_Toc484175276"/>
      <w:r>
        <w:t>1.</w:t>
      </w:r>
      <w:r>
        <w:rPr>
          <w:rFonts w:hint="eastAsia"/>
        </w:rPr>
        <w:t>确定教师</w:t>
      </w:r>
      <w:r>
        <w:t>的</w:t>
      </w:r>
      <w:r>
        <w:rPr>
          <w:rFonts w:hint="eastAsia"/>
        </w:rPr>
        <w:t>德育能力</w:t>
      </w:r>
      <w:bookmarkEnd w:id="39"/>
      <w:bookmarkEnd w:id="40"/>
      <w:bookmarkEnd w:id="41"/>
      <w:bookmarkEnd w:id="42"/>
      <w:r>
        <w:rPr>
          <w:rFonts w:hint="eastAsia"/>
        </w:rPr>
        <w:t>指标</w:t>
      </w:r>
    </w:p>
    <w:p w:rsidR="003B459A" w:rsidRDefault="00CD2AED">
      <w:pPr>
        <w:pStyle w:val="afc"/>
      </w:pPr>
      <w:r>
        <w:rPr>
          <w:rFonts w:hint="eastAsia"/>
        </w:rPr>
        <w:t>基于义务教育阶段德育工作任务与实践需求，通过文</w:t>
      </w:r>
      <w:r>
        <w:rPr>
          <w:rFonts w:hint="eastAsia"/>
        </w:rPr>
        <w:t>献分析、样本调研等手段，最终建构以师德师风</w:t>
      </w:r>
      <w:r>
        <w:t>、德育理论、德育内容、德育实施、德育评价</w:t>
      </w:r>
      <w:r>
        <w:rPr>
          <w:rFonts w:hint="eastAsia"/>
        </w:rPr>
        <w:t>五大一级指标为模块的指标体系。该体系包括师德师风</w:t>
      </w:r>
      <w:r>
        <w:t>的规范、德育理念的传承与创新</w:t>
      </w:r>
      <w:r>
        <w:rPr>
          <w:rFonts w:hint="eastAsia"/>
        </w:rPr>
        <w:t>等</w:t>
      </w:r>
      <w:r>
        <w:t>17</w:t>
      </w:r>
      <w:r>
        <w:rPr>
          <w:rFonts w:hint="eastAsia"/>
        </w:rPr>
        <w:t>个二级指标以及</w:t>
      </w:r>
      <w:r>
        <w:t>43</w:t>
      </w:r>
      <w:r>
        <w:rPr>
          <w:rFonts w:hint="eastAsia"/>
        </w:rPr>
        <w:t>个三级指标（核心</w:t>
      </w:r>
      <w:r>
        <w:t>能力</w:t>
      </w:r>
      <w:r>
        <w:rPr>
          <w:rFonts w:hint="eastAsia"/>
        </w:rPr>
        <w:t>项</w:t>
      </w:r>
      <w:r>
        <w:t>）</w:t>
      </w:r>
      <w:r>
        <w:rPr>
          <w:rFonts w:hint="eastAsia"/>
        </w:rPr>
        <w:t>。</w:t>
      </w:r>
    </w:p>
    <w:p w:rsidR="003B459A" w:rsidRDefault="00CD2AED">
      <w:pPr>
        <w:pStyle w:val="11"/>
      </w:pPr>
      <w:bookmarkStart w:id="43" w:name="_Toc464670662"/>
      <w:bookmarkStart w:id="44" w:name="_Toc464671372"/>
      <w:bookmarkStart w:id="45" w:name="_Toc462820662"/>
      <w:bookmarkStart w:id="46" w:name="_Toc484175277"/>
      <w:r>
        <w:t>2.</w:t>
      </w:r>
      <w:r>
        <w:rPr>
          <w:rFonts w:hint="eastAsia"/>
        </w:rPr>
        <w:t>确立教师的德育能力指标</w:t>
      </w:r>
      <w:bookmarkEnd w:id="43"/>
      <w:bookmarkEnd w:id="44"/>
      <w:bookmarkEnd w:id="45"/>
      <w:r>
        <w:rPr>
          <w:rFonts w:hint="eastAsia"/>
        </w:rPr>
        <w:t>的核心</w:t>
      </w:r>
      <w:bookmarkEnd w:id="46"/>
      <w:r>
        <w:rPr>
          <w:rFonts w:hint="eastAsia"/>
        </w:rPr>
        <w:t>项</w:t>
      </w:r>
    </w:p>
    <w:p w:rsidR="003B459A" w:rsidRDefault="00CD2AED">
      <w:pPr>
        <w:pStyle w:val="afc"/>
      </w:pPr>
      <w:r>
        <w:rPr>
          <w:rFonts w:hint="eastAsia"/>
        </w:rPr>
        <w:t>针对义务教育阶段德育实践中普遍存在的问题，突出教师培训中亟待提高的德育能力，基于发展学生核心素养为导向的德育课程宗旨，确立教师德育能力表现指标核心项。</w:t>
      </w:r>
    </w:p>
    <w:tbl>
      <w:tblPr>
        <w:tblStyle w:val="aa"/>
        <w:tblW w:w="8613" w:type="dxa"/>
        <w:tblLayout w:type="fixed"/>
        <w:tblLook w:val="04A0" w:firstRow="1" w:lastRow="0" w:firstColumn="1" w:lastColumn="0" w:noHBand="0" w:noVBand="1"/>
      </w:tblPr>
      <w:tblGrid>
        <w:gridCol w:w="2093"/>
        <w:gridCol w:w="2977"/>
        <w:gridCol w:w="3543"/>
      </w:tblGrid>
      <w:tr w:rsidR="003B459A">
        <w:trPr>
          <w:trHeight w:val="454"/>
        </w:trPr>
        <w:tc>
          <w:tcPr>
            <w:tcW w:w="2093" w:type="dxa"/>
            <w:vAlign w:val="center"/>
          </w:tcPr>
          <w:p w:rsidR="003B459A" w:rsidRDefault="00CD2AED">
            <w:pPr>
              <w:spacing w:line="240" w:lineRule="auto"/>
              <w:ind w:firstLineChars="0" w:firstLine="0"/>
              <w:jc w:val="center"/>
              <w:rPr>
                <w:rFonts w:ascii="仿宋" w:eastAsia="仿宋" w:hAnsi="仿宋" w:cs="Times New Roman"/>
                <w:b/>
                <w:szCs w:val="24"/>
              </w:rPr>
            </w:pPr>
            <w:r>
              <w:rPr>
                <w:rFonts w:ascii="仿宋" w:eastAsia="仿宋" w:hAnsi="仿宋" w:cs="Times New Roman" w:hint="eastAsia"/>
                <w:b/>
                <w:szCs w:val="24"/>
              </w:rPr>
              <w:t>一级指标</w:t>
            </w:r>
          </w:p>
        </w:tc>
        <w:tc>
          <w:tcPr>
            <w:tcW w:w="2977" w:type="dxa"/>
            <w:vAlign w:val="center"/>
          </w:tcPr>
          <w:p w:rsidR="003B459A" w:rsidRDefault="00CD2AED">
            <w:pPr>
              <w:spacing w:line="240" w:lineRule="auto"/>
              <w:ind w:firstLineChars="0" w:firstLine="0"/>
              <w:jc w:val="center"/>
              <w:rPr>
                <w:rFonts w:ascii="仿宋" w:eastAsia="仿宋" w:hAnsi="仿宋" w:cs="Times New Roman"/>
                <w:b/>
                <w:szCs w:val="24"/>
              </w:rPr>
            </w:pPr>
            <w:r>
              <w:rPr>
                <w:rFonts w:ascii="仿宋" w:eastAsia="仿宋" w:hAnsi="仿宋" w:cs="Times New Roman" w:hint="eastAsia"/>
                <w:b/>
                <w:szCs w:val="24"/>
              </w:rPr>
              <w:t>二级指标</w:t>
            </w:r>
          </w:p>
        </w:tc>
        <w:tc>
          <w:tcPr>
            <w:tcW w:w="3543" w:type="dxa"/>
            <w:vAlign w:val="center"/>
          </w:tcPr>
          <w:p w:rsidR="003B459A" w:rsidRDefault="00CD2AED">
            <w:pPr>
              <w:spacing w:line="240" w:lineRule="auto"/>
              <w:ind w:firstLineChars="0" w:firstLine="0"/>
              <w:jc w:val="center"/>
              <w:rPr>
                <w:rFonts w:ascii="仿宋" w:eastAsia="仿宋" w:hAnsi="仿宋" w:cs="Times New Roman"/>
                <w:b/>
                <w:szCs w:val="24"/>
              </w:rPr>
            </w:pPr>
            <w:r>
              <w:rPr>
                <w:rFonts w:ascii="仿宋" w:eastAsia="仿宋" w:hAnsi="仿宋" w:cs="Times New Roman" w:hint="eastAsia"/>
                <w:b/>
                <w:szCs w:val="24"/>
              </w:rPr>
              <w:t>三级指标</w:t>
            </w:r>
          </w:p>
        </w:tc>
      </w:tr>
      <w:tr w:rsidR="003B459A">
        <w:trPr>
          <w:trHeight w:val="454"/>
        </w:trPr>
        <w:tc>
          <w:tcPr>
            <w:tcW w:w="2093" w:type="dxa"/>
            <w:vMerge w:val="restart"/>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师德</w:t>
            </w:r>
            <w:r>
              <w:rPr>
                <w:rFonts w:ascii="仿宋" w:eastAsia="仿宋" w:hAnsi="仿宋" w:cs="Times New Roman"/>
                <w:szCs w:val="24"/>
              </w:rPr>
              <w:t>师风</w:t>
            </w:r>
          </w:p>
        </w:tc>
        <w:tc>
          <w:tcPr>
            <w:tcW w:w="2977"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师德政策法规</w:t>
            </w: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学习</w:t>
            </w:r>
            <w:r>
              <w:rPr>
                <w:rFonts w:ascii="仿宋" w:eastAsia="仿宋" w:hAnsi="仿宋" w:cs="Times New Roman"/>
                <w:szCs w:val="24"/>
              </w:rPr>
              <w:t>相关政策法规</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师德建设活动</w:t>
            </w: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宣传典型事迹，</w:t>
            </w:r>
          </w:p>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推动教师发挥引领作用</w:t>
            </w:r>
          </w:p>
        </w:tc>
      </w:tr>
      <w:tr w:rsidR="003B459A">
        <w:trPr>
          <w:trHeight w:val="454"/>
        </w:trPr>
        <w:tc>
          <w:tcPr>
            <w:tcW w:w="2093" w:type="dxa"/>
            <w:vMerge w:val="restart"/>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德育</w:t>
            </w:r>
            <w:r>
              <w:rPr>
                <w:rFonts w:ascii="仿宋" w:eastAsia="仿宋" w:hAnsi="仿宋" w:cs="Times New Roman"/>
                <w:szCs w:val="24"/>
              </w:rPr>
              <w:t>理论</w:t>
            </w:r>
          </w:p>
        </w:tc>
        <w:tc>
          <w:tcPr>
            <w:tcW w:w="2977" w:type="dxa"/>
            <w:vMerge w:val="restart"/>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德育理论</w:t>
            </w:r>
            <w:r>
              <w:rPr>
                <w:rFonts w:ascii="仿宋" w:eastAsia="仿宋" w:hAnsi="仿宋" w:cs="Times New Roman"/>
                <w:szCs w:val="24"/>
              </w:rPr>
              <w:t>的历史与现实</w:t>
            </w: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德育理论</w:t>
            </w:r>
            <w:r>
              <w:rPr>
                <w:rFonts w:ascii="仿宋" w:eastAsia="仿宋" w:hAnsi="仿宋" w:cs="Times New Roman"/>
                <w:szCs w:val="24"/>
              </w:rPr>
              <w:t>的历史</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德育理论</w:t>
            </w:r>
            <w:r>
              <w:rPr>
                <w:rFonts w:ascii="仿宋" w:eastAsia="仿宋" w:hAnsi="仿宋" w:cs="Times New Roman"/>
                <w:szCs w:val="24"/>
              </w:rPr>
              <w:t>的</w:t>
            </w:r>
            <w:r>
              <w:rPr>
                <w:rFonts w:ascii="仿宋" w:eastAsia="仿宋" w:hAnsi="仿宋" w:cs="Times New Roman" w:hint="eastAsia"/>
                <w:szCs w:val="24"/>
              </w:rPr>
              <w:t>现实</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restart"/>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德育</w:t>
            </w:r>
            <w:r>
              <w:rPr>
                <w:rFonts w:ascii="仿宋" w:eastAsia="仿宋" w:hAnsi="仿宋" w:cs="Times New Roman"/>
                <w:szCs w:val="24"/>
              </w:rPr>
              <w:t>理念的传承与创新</w:t>
            </w: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德育</w:t>
            </w:r>
            <w:r>
              <w:rPr>
                <w:rFonts w:ascii="仿宋" w:eastAsia="仿宋" w:hAnsi="仿宋" w:cs="Times New Roman"/>
                <w:szCs w:val="24"/>
              </w:rPr>
              <w:t>理念的传承</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德育</w:t>
            </w:r>
            <w:r>
              <w:rPr>
                <w:rFonts w:ascii="仿宋" w:eastAsia="仿宋" w:hAnsi="仿宋" w:cs="Times New Roman"/>
                <w:szCs w:val="24"/>
              </w:rPr>
              <w:t>理念的创新</w:t>
            </w:r>
          </w:p>
        </w:tc>
      </w:tr>
      <w:tr w:rsidR="003B459A">
        <w:trPr>
          <w:trHeight w:val="454"/>
        </w:trPr>
        <w:tc>
          <w:tcPr>
            <w:tcW w:w="2093" w:type="dxa"/>
            <w:vMerge w:val="restart"/>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德育</w:t>
            </w:r>
            <w:r>
              <w:rPr>
                <w:rFonts w:ascii="仿宋" w:eastAsia="仿宋" w:hAnsi="仿宋" w:cs="Times New Roman"/>
                <w:szCs w:val="24"/>
              </w:rPr>
              <w:t>内容</w:t>
            </w:r>
          </w:p>
        </w:tc>
        <w:tc>
          <w:tcPr>
            <w:tcW w:w="2977" w:type="dxa"/>
            <w:vMerge w:val="restart"/>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理想</w:t>
            </w:r>
            <w:r>
              <w:rPr>
                <w:rFonts w:ascii="仿宋" w:eastAsia="仿宋" w:hAnsi="仿宋" w:cs="Times New Roman"/>
                <w:szCs w:val="24"/>
              </w:rPr>
              <w:t>信念教育</w:t>
            </w: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领会国家</w:t>
            </w:r>
            <w:r>
              <w:rPr>
                <w:rFonts w:ascii="仿宋" w:eastAsia="仿宋" w:hAnsi="仿宋" w:cs="Times New Roman"/>
                <w:szCs w:val="24"/>
              </w:rPr>
              <w:t>发展使命</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树立</w:t>
            </w:r>
            <w:r>
              <w:rPr>
                <w:rFonts w:ascii="仿宋" w:eastAsia="仿宋" w:hAnsi="仿宋" w:cs="Times New Roman"/>
                <w:szCs w:val="24"/>
              </w:rPr>
              <w:t>远大</w:t>
            </w:r>
            <w:r>
              <w:rPr>
                <w:rFonts w:ascii="仿宋" w:eastAsia="仿宋" w:hAnsi="仿宋" w:cs="Times New Roman" w:hint="eastAsia"/>
                <w:szCs w:val="24"/>
              </w:rPr>
              <w:t>奋斗理想</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坚定</w:t>
            </w:r>
            <w:r>
              <w:rPr>
                <w:rFonts w:ascii="仿宋" w:eastAsia="仿宋" w:hAnsi="仿宋" w:cs="Times New Roman"/>
                <w:szCs w:val="24"/>
              </w:rPr>
              <w:t>社会主义信念</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restart"/>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社会主义</w:t>
            </w:r>
            <w:r>
              <w:rPr>
                <w:rFonts w:ascii="仿宋" w:eastAsia="仿宋" w:hAnsi="仿宋" w:cs="Times New Roman"/>
                <w:szCs w:val="24"/>
              </w:rPr>
              <w:t>核心价值观教育</w:t>
            </w: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把握</w:t>
            </w:r>
            <w:r>
              <w:rPr>
                <w:rFonts w:ascii="仿宋" w:eastAsia="仿宋" w:hAnsi="仿宋" w:cs="Times New Roman"/>
                <w:szCs w:val="24"/>
              </w:rPr>
              <w:t>价值目标</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理解</w:t>
            </w:r>
            <w:r>
              <w:rPr>
                <w:rFonts w:ascii="仿宋" w:eastAsia="仿宋" w:hAnsi="仿宋" w:cs="Times New Roman"/>
                <w:szCs w:val="24"/>
              </w:rPr>
              <w:t>价值取向</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遵守</w:t>
            </w:r>
            <w:r>
              <w:rPr>
                <w:rFonts w:ascii="仿宋" w:eastAsia="仿宋" w:hAnsi="仿宋" w:cs="Times New Roman"/>
                <w:szCs w:val="24"/>
              </w:rPr>
              <w:t>价值准则</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restart"/>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中华</w:t>
            </w:r>
            <w:r>
              <w:rPr>
                <w:rFonts w:ascii="仿宋" w:eastAsia="仿宋" w:hAnsi="仿宋" w:cs="Times New Roman"/>
                <w:szCs w:val="24"/>
              </w:rPr>
              <w:t>优秀传统</w:t>
            </w:r>
            <w:r>
              <w:rPr>
                <w:rFonts w:ascii="仿宋" w:eastAsia="仿宋" w:hAnsi="仿宋" w:cs="Times New Roman" w:hint="eastAsia"/>
                <w:szCs w:val="24"/>
              </w:rPr>
              <w:t>文化</w:t>
            </w:r>
            <w:r>
              <w:rPr>
                <w:rFonts w:ascii="仿宋" w:eastAsia="仿宋" w:hAnsi="仿宋" w:cs="Times New Roman"/>
                <w:szCs w:val="24"/>
              </w:rPr>
              <w:t>教育</w:t>
            </w: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家国情怀</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社会</w:t>
            </w:r>
            <w:r>
              <w:rPr>
                <w:rFonts w:ascii="仿宋" w:eastAsia="仿宋" w:hAnsi="仿宋" w:cs="Times New Roman"/>
                <w:szCs w:val="24"/>
              </w:rPr>
              <w:t>关爱</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人格</w:t>
            </w:r>
            <w:r>
              <w:rPr>
                <w:rFonts w:ascii="仿宋" w:eastAsia="仿宋" w:hAnsi="仿宋" w:cs="Times New Roman"/>
                <w:szCs w:val="24"/>
              </w:rPr>
              <w:t>修养</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restart"/>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生态</w:t>
            </w:r>
            <w:r>
              <w:rPr>
                <w:rFonts w:ascii="仿宋" w:eastAsia="仿宋" w:hAnsi="仿宋" w:cs="Times New Roman"/>
                <w:szCs w:val="24"/>
              </w:rPr>
              <w:t>文明教育</w:t>
            </w: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生态</w:t>
            </w:r>
            <w:r>
              <w:rPr>
                <w:rFonts w:ascii="仿宋" w:eastAsia="仿宋" w:hAnsi="仿宋" w:cs="Times New Roman"/>
                <w:szCs w:val="24"/>
              </w:rPr>
              <w:t>文明</w:t>
            </w:r>
            <w:r>
              <w:rPr>
                <w:rFonts w:ascii="仿宋" w:eastAsia="仿宋" w:hAnsi="仿宋" w:cs="Times New Roman" w:hint="eastAsia"/>
                <w:szCs w:val="24"/>
              </w:rPr>
              <w:t>自然观</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健康</w:t>
            </w:r>
            <w:r>
              <w:rPr>
                <w:rFonts w:ascii="仿宋" w:eastAsia="仿宋" w:hAnsi="仿宋" w:cs="Times New Roman"/>
                <w:szCs w:val="24"/>
              </w:rPr>
              <w:t>文明的生活方式</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restart"/>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心理</w:t>
            </w:r>
            <w:r>
              <w:rPr>
                <w:rFonts w:ascii="仿宋" w:eastAsia="仿宋" w:hAnsi="仿宋" w:cs="Times New Roman"/>
                <w:szCs w:val="24"/>
              </w:rPr>
              <w:t>健康教育</w:t>
            </w: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认识自我与</w:t>
            </w:r>
            <w:r>
              <w:rPr>
                <w:rFonts w:ascii="仿宋" w:eastAsia="仿宋" w:hAnsi="仿宋" w:cs="Times New Roman"/>
                <w:szCs w:val="24"/>
              </w:rPr>
              <w:t>尊重生命</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人际</w:t>
            </w:r>
            <w:r>
              <w:rPr>
                <w:rFonts w:ascii="仿宋" w:eastAsia="仿宋" w:hAnsi="仿宋" w:cs="Times New Roman"/>
                <w:szCs w:val="24"/>
              </w:rPr>
              <w:t>交往与情绪调</w:t>
            </w:r>
            <w:r>
              <w:rPr>
                <w:rFonts w:ascii="仿宋" w:eastAsia="仿宋" w:hAnsi="仿宋" w:cs="Times New Roman" w:hint="eastAsia"/>
                <w:szCs w:val="24"/>
              </w:rPr>
              <w:t>适</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升学</w:t>
            </w:r>
            <w:r>
              <w:rPr>
                <w:rFonts w:ascii="仿宋" w:eastAsia="仿宋" w:hAnsi="仿宋" w:cs="Times New Roman"/>
                <w:szCs w:val="24"/>
              </w:rPr>
              <w:t>择业和人生规划</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适应</w:t>
            </w:r>
            <w:r>
              <w:rPr>
                <w:rFonts w:ascii="仿宋" w:eastAsia="仿宋" w:hAnsi="仿宋" w:cs="Times New Roman"/>
                <w:szCs w:val="24"/>
              </w:rPr>
              <w:t>社会生活</w:t>
            </w:r>
          </w:p>
        </w:tc>
      </w:tr>
      <w:tr w:rsidR="003B459A">
        <w:trPr>
          <w:trHeight w:val="454"/>
        </w:trPr>
        <w:tc>
          <w:tcPr>
            <w:tcW w:w="2093" w:type="dxa"/>
            <w:vMerge w:val="restart"/>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德育</w:t>
            </w:r>
            <w:r>
              <w:rPr>
                <w:rFonts w:ascii="仿宋" w:eastAsia="仿宋" w:hAnsi="仿宋" w:cs="Times New Roman"/>
                <w:szCs w:val="24"/>
              </w:rPr>
              <w:t>实施</w:t>
            </w:r>
          </w:p>
        </w:tc>
        <w:tc>
          <w:tcPr>
            <w:tcW w:w="2977" w:type="dxa"/>
            <w:vMerge w:val="restart"/>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课程</w:t>
            </w:r>
            <w:r>
              <w:rPr>
                <w:rFonts w:ascii="仿宋" w:eastAsia="仿宋" w:hAnsi="仿宋" w:cs="Times New Roman"/>
                <w:szCs w:val="24"/>
              </w:rPr>
              <w:t>育人</w:t>
            </w: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学科</w:t>
            </w:r>
            <w:r>
              <w:rPr>
                <w:rFonts w:ascii="仿宋" w:eastAsia="仿宋" w:hAnsi="仿宋" w:cs="Times New Roman"/>
                <w:szCs w:val="24"/>
              </w:rPr>
              <w:t>课程</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地方</w:t>
            </w:r>
            <w:r>
              <w:rPr>
                <w:rFonts w:ascii="仿宋" w:eastAsia="仿宋" w:hAnsi="仿宋" w:cs="Times New Roman"/>
                <w:szCs w:val="24"/>
              </w:rPr>
              <w:t>和校本德育课程</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restart"/>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文化</w:t>
            </w:r>
            <w:r>
              <w:rPr>
                <w:rFonts w:ascii="仿宋" w:eastAsia="仿宋" w:hAnsi="仿宋" w:cs="Times New Roman"/>
                <w:szCs w:val="24"/>
              </w:rPr>
              <w:t>育人</w:t>
            </w: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校园文化</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班级文化</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网络文化</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社会文化</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restart"/>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活动</w:t>
            </w:r>
            <w:r>
              <w:rPr>
                <w:rFonts w:ascii="仿宋" w:eastAsia="仿宋" w:hAnsi="仿宋" w:cs="Times New Roman"/>
                <w:szCs w:val="24"/>
              </w:rPr>
              <w:t>育人</w:t>
            </w: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节日</w:t>
            </w:r>
            <w:r>
              <w:rPr>
                <w:rFonts w:ascii="仿宋" w:eastAsia="仿宋" w:hAnsi="仿宋" w:cs="Times New Roman"/>
                <w:szCs w:val="24"/>
              </w:rPr>
              <w:t>、纪念日活动</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仪式教育</w:t>
            </w:r>
            <w:r>
              <w:rPr>
                <w:rFonts w:ascii="仿宋" w:eastAsia="仿宋" w:hAnsi="仿宋" w:cs="Times New Roman"/>
                <w:szCs w:val="24"/>
              </w:rPr>
              <w:t>活动</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共青团</w:t>
            </w:r>
            <w:r>
              <w:rPr>
                <w:rFonts w:ascii="仿宋" w:eastAsia="仿宋" w:hAnsi="仿宋" w:cs="Times New Roman"/>
                <w:szCs w:val="24"/>
              </w:rPr>
              <w:t>、少先队活动</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restart"/>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实践</w:t>
            </w:r>
            <w:r>
              <w:rPr>
                <w:rFonts w:ascii="仿宋" w:eastAsia="仿宋" w:hAnsi="仿宋" w:cs="Times New Roman"/>
                <w:szCs w:val="24"/>
              </w:rPr>
              <w:t>育人</w:t>
            </w: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主题</w:t>
            </w:r>
            <w:r>
              <w:rPr>
                <w:rFonts w:ascii="仿宋" w:eastAsia="仿宋" w:hAnsi="仿宋" w:cs="Times New Roman"/>
                <w:szCs w:val="24"/>
              </w:rPr>
              <w:t>活动</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社会实践</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劳动</w:t>
            </w:r>
            <w:r>
              <w:rPr>
                <w:rFonts w:ascii="仿宋" w:eastAsia="仿宋" w:hAnsi="仿宋" w:cs="Times New Roman"/>
                <w:szCs w:val="24"/>
              </w:rPr>
              <w:t>技能</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劳动</w:t>
            </w:r>
            <w:r>
              <w:rPr>
                <w:rFonts w:ascii="仿宋" w:eastAsia="仿宋" w:hAnsi="仿宋" w:cs="Times New Roman"/>
                <w:szCs w:val="24"/>
              </w:rPr>
              <w:t>品质</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restart"/>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管理</w:t>
            </w:r>
            <w:r>
              <w:rPr>
                <w:rFonts w:ascii="仿宋" w:eastAsia="仿宋" w:hAnsi="仿宋" w:cs="Times New Roman"/>
                <w:szCs w:val="24"/>
              </w:rPr>
              <w:t>育人</w:t>
            </w: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管理制度</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行为</w:t>
            </w:r>
            <w:r>
              <w:rPr>
                <w:rFonts w:ascii="仿宋" w:eastAsia="仿宋" w:hAnsi="仿宋" w:cs="Times New Roman"/>
                <w:szCs w:val="24"/>
              </w:rPr>
              <w:t>规范</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restart"/>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协同</w:t>
            </w:r>
            <w:r>
              <w:rPr>
                <w:rFonts w:ascii="仿宋" w:eastAsia="仿宋" w:hAnsi="仿宋" w:cs="Times New Roman"/>
                <w:szCs w:val="24"/>
              </w:rPr>
              <w:t>育人</w:t>
            </w: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家庭</w:t>
            </w:r>
            <w:r>
              <w:rPr>
                <w:rFonts w:ascii="仿宋" w:eastAsia="仿宋" w:hAnsi="仿宋" w:cs="Times New Roman"/>
                <w:szCs w:val="24"/>
              </w:rPr>
              <w:t>教育指导</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社会</w:t>
            </w:r>
            <w:r>
              <w:rPr>
                <w:rFonts w:ascii="仿宋" w:eastAsia="仿宋" w:hAnsi="仿宋" w:cs="Times New Roman"/>
                <w:szCs w:val="24"/>
              </w:rPr>
              <w:t>共育</w:t>
            </w:r>
          </w:p>
        </w:tc>
      </w:tr>
      <w:tr w:rsidR="003B459A">
        <w:trPr>
          <w:trHeight w:val="454"/>
        </w:trPr>
        <w:tc>
          <w:tcPr>
            <w:tcW w:w="2093" w:type="dxa"/>
            <w:vMerge w:val="restart"/>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德育</w:t>
            </w:r>
            <w:r>
              <w:rPr>
                <w:rFonts w:ascii="仿宋" w:eastAsia="仿宋" w:hAnsi="仿宋" w:cs="Times New Roman"/>
                <w:szCs w:val="24"/>
              </w:rPr>
              <w:t>评价</w:t>
            </w:r>
          </w:p>
        </w:tc>
        <w:tc>
          <w:tcPr>
            <w:tcW w:w="2977" w:type="dxa"/>
            <w:vMerge w:val="restart"/>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德育</w:t>
            </w:r>
            <w:r>
              <w:rPr>
                <w:rFonts w:ascii="仿宋" w:eastAsia="仿宋" w:hAnsi="仿宋" w:cs="Times New Roman"/>
                <w:szCs w:val="24"/>
              </w:rPr>
              <w:t>科研</w:t>
            </w: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科研</w:t>
            </w:r>
            <w:r>
              <w:rPr>
                <w:rFonts w:ascii="仿宋" w:eastAsia="仿宋" w:hAnsi="仿宋" w:cs="Times New Roman"/>
                <w:szCs w:val="24"/>
              </w:rPr>
              <w:t>选题、</w:t>
            </w:r>
            <w:r>
              <w:rPr>
                <w:rFonts w:ascii="仿宋" w:eastAsia="仿宋" w:hAnsi="仿宋" w:cs="Times New Roman" w:hint="eastAsia"/>
                <w:szCs w:val="24"/>
              </w:rPr>
              <w:t>立项</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科研</w:t>
            </w:r>
            <w:r>
              <w:rPr>
                <w:rFonts w:ascii="仿宋" w:eastAsia="仿宋" w:hAnsi="仿宋" w:cs="Times New Roman"/>
                <w:szCs w:val="24"/>
              </w:rPr>
              <w:t>实施</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科研成果</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restart"/>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德育</w:t>
            </w:r>
            <w:r>
              <w:rPr>
                <w:rFonts w:ascii="仿宋" w:eastAsia="仿宋" w:hAnsi="仿宋" w:cs="Times New Roman"/>
                <w:szCs w:val="24"/>
              </w:rPr>
              <w:t>评价</w:t>
            </w: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评价</w:t>
            </w:r>
            <w:r>
              <w:rPr>
                <w:rFonts w:ascii="仿宋" w:eastAsia="仿宋" w:hAnsi="仿宋" w:cs="Times New Roman"/>
                <w:szCs w:val="24"/>
              </w:rPr>
              <w:t>工具</w:t>
            </w:r>
          </w:p>
        </w:tc>
      </w:tr>
      <w:tr w:rsidR="003B459A">
        <w:trPr>
          <w:trHeight w:val="454"/>
        </w:trPr>
        <w:tc>
          <w:tcPr>
            <w:tcW w:w="2093"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2977" w:type="dxa"/>
            <w:vMerge/>
            <w:vAlign w:val="center"/>
          </w:tcPr>
          <w:p w:rsidR="003B459A" w:rsidRDefault="003B459A">
            <w:pPr>
              <w:spacing w:line="240" w:lineRule="auto"/>
              <w:ind w:firstLineChars="0" w:firstLine="0"/>
              <w:jc w:val="center"/>
              <w:rPr>
                <w:rFonts w:ascii="仿宋" w:eastAsia="仿宋" w:hAnsi="仿宋" w:cs="Times New Roman"/>
                <w:szCs w:val="24"/>
              </w:rPr>
            </w:pPr>
          </w:p>
        </w:tc>
        <w:tc>
          <w:tcPr>
            <w:tcW w:w="3543" w:type="dxa"/>
            <w:vAlign w:val="center"/>
          </w:tcPr>
          <w:p w:rsidR="003B459A" w:rsidRDefault="00CD2AED">
            <w:pPr>
              <w:spacing w:line="240" w:lineRule="auto"/>
              <w:ind w:firstLineChars="0" w:firstLine="0"/>
              <w:jc w:val="center"/>
              <w:rPr>
                <w:rFonts w:ascii="仿宋" w:eastAsia="仿宋" w:hAnsi="仿宋" w:cs="Times New Roman"/>
                <w:szCs w:val="24"/>
              </w:rPr>
            </w:pPr>
            <w:r>
              <w:rPr>
                <w:rFonts w:ascii="仿宋" w:eastAsia="仿宋" w:hAnsi="仿宋" w:cs="Times New Roman" w:hint="eastAsia"/>
                <w:szCs w:val="24"/>
              </w:rPr>
              <w:t>评价</w:t>
            </w:r>
            <w:r>
              <w:rPr>
                <w:rFonts w:ascii="仿宋" w:eastAsia="仿宋" w:hAnsi="仿宋" w:cs="Times New Roman"/>
                <w:szCs w:val="24"/>
              </w:rPr>
              <w:t>方法</w:t>
            </w:r>
          </w:p>
        </w:tc>
      </w:tr>
    </w:tbl>
    <w:p w:rsidR="003B459A" w:rsidRDefault="00CD2AED">
      <w:pPr>
        <w:pStyle w:val="3"/>
        <w:rPr>
          <w:rFonts w:eastAsia="仿宋"/>
        </w:rPr>
      </w:pPr>
      <w:bookmarkStart w:id="47" w:name="_Toc533424178"/>
      <w:bookmarkStart w:id="48" w:name="_Toc484175279"/>
      <w:bookmarkStart w:id="49" w:name="_Toc485972793"/>
      <w:bookmarkStart w:id="50" w:name="_Toc489373122"/>
      <w:bookmarkStart w:id="51" w:name="_Toc533260902"/>
      <w:bookmarkStart w:id="52" w:name="_Toc29390572"/>
      <w:r>
        <w:rPr>
          <w:rFonts w:eastAsia="仿宋" w:hint="eastAsia"/>
        </w:rPr>
        <w:t>（二）</w:t>
      </w:r>
      <w:bookmarkEnd w:id="47"/>
      <w:bookmarkEnd w:id="48"/>
      <w:bookmarkEnd w:id="49"/>
      <w:bookmarkEnd w:id="50"/>
      <w:bookmarkEnd w:id="51"/>
      <w:r>
        <w:rPr>
          <w:rStyle w:val="ab"/>
          <w:rFonts w:eastAsia="仿宋" w:hint="eastAsia"/>
          <w:color w:val="auto"/>
          <w:szCs w:val="28"/>
          <w:u w:val="none"/>
        </w:rPr>
        <w:t>开发“培训需求自检表”，促进按需自主参训</w:t>
      </w:r>
      <w:bookmarkEnd w:id="52"/>
    </w:p>
    <w:p w:rsidR="003B459A" w:rsidRDefault="00CD2AED">
      <w:pPr>
        <w:pStyle w:val="afc"/>
      </w:pPr>
      <w:r>
        <w:rPr>
          <w:rFonts w:hint="eastAsia"/>
        </w:rPr>
        <w:t>教师自我的专业发展需求是培训活动开展的前提。教师对自身教育教学能力现状与培训目标之间的“差距”认知，可帮助教师建立发展性的内在需求。为此，《指南》开发了“培训需求自检表”，帮助教师进行自我诊断，明确自身的现有水平，从而自觉地感知自身能力与培训目标之间的“差距”，激发主动培训的内在需求。围绕义务教育阶段德育教学工作任务的主要事项，兼顾远景目标和现实需要，将德育能力水平划分为三个阶段，</w:t>
      </w:r>
      <w:r>
        <w:t>分别为适应期、发展期、成熟期</w:t>
      </w:r>
      <w:r>
        <w:rPr>
          <w:rFonts w:hint="eastAsia"/>
        </w:rPr>
        <w:t>。</w:t>
      </w:r>
    </w:p>
    <w:p w:rsidR="003B459A" w:rsidRDefault="00CD2AED">
      <w:pPr>
        <w:pStyle w:val="afc"/>
      </w:pPr>
      <w:r>
        <w:rPr>
          <w:rFonts w:hint="eastAsia"/>
        </w:rPr>
        <w:t>德育</w:t>
      </w:r>
      <w:r>
        <w:rPr>
          <w:rFonts w:hint="eastAsia"/>
        </w:rPr>
        <w:t xml:space="preserve"> </w:t>
      </w:r>
      <w:r>
        <w:rPr>
          <w:rFonts w:hint="eastAsia"/>
        </w:rPr>
        <w:t>“培训需求自检</w:t>
      </w:r>
      <w:r>
        <w:rPr>
          <w:rFonts w:hint="eastAsia"/>
        </w:rPr>
        <w:t>表”以德育能力指标体系中的三级指标为出发点，</w:t>
      </w:r>
      <w:r>
        <w:t>设置</w:t>
      </w:r>
      <w:r>
        <w:rPr>
          <w:rFonts w:hint="eastAsia"/>
        </w:rPr>
        <w:t>自评级差点，教师依此对自己的工作能力进行自我检视，进而选择适合自己的培训主题和培训内容，达成按需培训的目标。“培训需求自检表”以行为描述的方式为主，教师可以根据自身的实际情况，选择一种最贴近的行为描述，以此判断自身的能力</w:t>
      </w:r>
      <w:r>
        <w:t>水平</w:t>
      </w:r>
      <w:r>
        <w:rPr>
          <w:rFonts w:hint="eastAsia"/>
        </w:rPr>
        <w:t>。以德育能力</w:t>
      </w:r>
      <w:r>
        <w:t>“</w:t>
      </w:r>
      <w:r>
        <w:rPr>
          <w:rFonts w:hint="eastAsia"/>
        </w:rPr>
        <w:t>核心</w:t>
      </w:r>
      <w:r>
        <w:t>能力项</w:t>
      </w:r>
      <w:r>
        <w:t>”</w:t>
      </w:r>
      <w:r>
        <w:rPr>
          <w:rFonts w:hint="eastAsia"/>
        </w:rPr>
        <w:t>为依据</w:t>
      </w:r>
      <w:r>
        <w:t>，将</w:t>
      </w:r>
      <w:r>
        <w:rPr>
          <w:rFonts w:hint="eastAsia"/>
        </w:rPr>
        <w:t>德育</w:t>
      </w:r>
      <w:r>
        <w:t>能力</w:t>
      </w:r>
      <w:r>
        <w:rPr>
          <w:rFonts w:hint="eastAsia"/>
        </w:rPr>
        <w:t>水平分为三个阶段，具体情况如下：</w:t>
      </w:r>
    </w:p>
    <w:tbl>
      <w:tblPr>
        <w:tblStyle w:val="aa"/>
        <w:tblW w:w="8522" w:type="dxa"/>
        <w:tblLayout w:type="fixed"/>
        <w:tblLook w:val="04A0" w:firstRow="1" w:lastRow="0" w:firstColumn="1" w:lastColumn="0" w:noHBand="0" w:noVBand="1"/>
      </w:tblPr>
      <w:tblGrid>
        <w:gridCol w:w="1101"/>
        <w:gridCol w:w="1984"/>
        <w:gridCol w:w="5437"/>
      </w:tblGrid>
      <w:tr w:rsidR="003B459A">
        <w:trPr>
          <w:trHeight w:val="702"/>
        </w:trPr>
        <w:tc>
          <w:tcPr>
            <w:tcW w:w="1101" w:type="dxa"/>
            <w:vAlign w:val="center"/>
          </w:tcPr>
          <w:p w:rsidR="003B459A" w:rsidRDefault="00CD2AED">
            <w:pPr>
              <w:ind w:firstLineChars="0" w:firstLine="0"/>
              <w:jc w:val="center"/>
              <w:rPr>
                <w:rFonts w:ascii="仿宋" w:eastAsia="仿宋" w:hAnsi="仿宋" w:cs="Times New Roman"/>
                <w:b/>
                <w:szCs w:val="24"/>
              </w:rPr>
            </w:pPr>
            <w:r>
              <w:rPr>
                <w:rFonts w:ascii="仿宋" w:eastAsia="仿宋" w:hAnsi="仿宋" w:cs="Times New Roman" w:hint="eastAsia"/>
                <w:b/>
                <w:szCs w:val="24"/>
              </w:rPr>
              <w:t>序号</w:t>
            </w:r>
          </w:p>
        </w:tc>
        <w:tc>
          <w:tcPr>
            <w:tcW w:w="1984" w:type="dxa"/>
            <w:vAlign w:val="center"/>
          </w:tcPr>
          <w:p w:rsidR="003B459A" w:rsidRDefault="00CD2AED">
            <w:pPr>
              <w:ind w:firstLineChars="0" w:firstLine="0"/>
              <w:jc w:val="center"/>
              <w:rPr>
                <w:rFonts w:ascii="仿宋" w:eastAsia="仿宋" w:hAnsi="仿宋" w:cs="Times New Roman"/>
                <w:b/>
                <w:szCs w:val="24"/>
              </w:rPr>
            </w:pPr>
            <w:r>
              <w:rPr>
                <w:rFonts w:ascii="仿宋" w:eastAsia="仿宋" w:hAnsi="仿宋" w:cs="Times New Roman" w:hint="eastAsia"/>
                <w:b/>
                <w:szCs w:val="24"/>
              </w:rPr>
              <w:t>能力水平</w:t>
            </w:r>
            <w:r>
              <w:rPr>
                <w:rFonts w:ascii="仿宋" w:eastAsia="仿宋" w:hAnsi="仿宋" w:cs="Times New Roman"/>
                <w:b/>
                <w:szCs w:val="24"/>
              </w:rPr>
              <w:t>阶段</w:t>
            </w:r>
          </w:p>
        </w:tc>
        <w:tc>
          <w:tcPr>
            <w:tcW w:w="5437" w:type="dxa"/>
            <w:vAlign w:val="center"/>
          </w:tcPr>
          <w:p w:rsidR="003B459A" w:rsidRDefault="00CD2AED">
            <w:pPr>
              <w:ind w:firstLineChars="0" w:firstLine="0"/>
              <w:jc w:val="center"/>
              <w:rPr>
                <w:rFonts w:ascii="仿宋" w:eastAsia="仿宋" w:hAnsi="仿宋" w:cs="Times New Roman"/>
                <w:b/>
                <w:szCs w:val="24"/>
              </w:rPr>
            </w:pPr>
            <w:r>
              <w:rPr>
                <w:rFonts w:ascii="仿宋" w:eastAsia="仿宋" w:hAnsi="仿宋" w:cs="Times New Roman" w:hint="eastAsia"/>
                <w:b/>
                <w:szCs w:val="24"/>
              </w:rPr>
              <w:t>说明</w:t>
            </w:r>
          </w:p>
        </w:tc>
      </w:tr>
      <w:tr w:rsidR="003B459A">
        <w:trPr>
          <w:trHeight w:val="1177"/>
        </w:trPr>
        <w:tc>
          <w:tcPr>
            <w:tcW w:w="1101" w:type="dxa"/>
            <w:vAlign w:val="center"/>
          </w:tcPr>
          <w:p w:rsidR="003B459A" w:rsidRDefault="00CD2AED">
            <w:pPr>
              <w:ind w:firstLineChars="0" w:firstLine="0"/>
              <w:jc w:val="center"/>
              <w:rPr>
                <w:rFonts w:ascii="仿宋" w:eastAsia="仿宋" w:hAnsi="仿宋" w:cs="Times New Roman"/>
                <w:szCs w:val="24"/>
              </w:rPr>
            </w:pPr>
            <w:r>
              <w:rPr>
                <w:rFonts w:ascii="仿宋" w:eastAsia="仿宋" w:hAnsi="仿宋" w:cs="Times New Roman" w:hint="eastAsia"/>
                <w:szCs w:val="24"/>
              </w:rPr>
              <w:t>1</w:t>
            </w:r>
          </w:p>
        </w:tc>
        <w:tc>
          <w:tcPr>
            <w:tcW w:w="1984" w:type="dxa"/>
            <w:vAlign w:val="center"/>
          </w:tcPr>
          <w:p w:rsidR="003B459A" w:rsidRDefault="00CD2AED">
            <w:pPr>
              <w:ind w:firstLineChars="0" w:firstLine="0"/>
              <w:jc w:val="center"/>
              <w:rPr>
                <w:rFonts w:ascii="仿宋" w:eastAsia="仿宋" w:hAnsi="仿宋" w:cs="Times New Roman"/>
                <w:szCs w:val="24"/>
              </w:rPr>
            </w:pPr>
            <w:r>
              <w:rPr>
                <w:rFonts w:ascii="仿宋" w:eastAsia="仿宋" w:hAnsi="仿宋" w:cs="Times New Roman" w:hint="eastAsia"/>
                <w:szCs w:val="24"/>
              </w:rPr>
              <w:t>适应期</w:t>
            </w:r>
          </w:p>
        </w:tc>
        <w:tc>
          <w:tcPr>
            <w:tcW w:w="5437" w:type="dxa"/>
            <w:vAlign w:val="center"/>
          </w:tcPr>
          <w:p w:rsidR="003B459A" w:rsidRDefault="00CD2AED">
            <w:pPr>
              <w:ind w:firstLineChars="0" w:firstLine="0"/>
              <w:rPr>
                <w:rFonts w:ascii="仿宋" w:eastAsia="仿宋" w:hAnsi="仿宋" w:cs="Times New Roman"/>
                <w:szCs w:val="24"/>
              </w:rPr>
            </w:pPr>
            <w:r>
              <w:rPr>
                <w:rFonts w:ascii="仿宋" w:eastAsia="仿宋" w:hAnsi="仿宋" w:cs="Times New Roman" w:hint="eastAsia"/>
                <w:szCs w:val="24"/>
              </w:rPr>
              <w:t>知道</w:t>
            </w:r>
            <w:r>
              <w:rPr>
                <w:rFonts w:ascii="仿宋" w:eastAsia="仿宋" w:hAnsi="仿宋" w:cs="Times New Roman"/>
                <w:szCs w:val="24"/>
              </w:rPr>
              <w:t>“</w:t>
            </w:r>
            <w:r>
              <w:rPr>
                <w:rFonts w:ascii="仿宋" w:eastAsia="仿宋" w:hAnsi="仿宋" w:cs="Times New Roman" w:hint="eastAsia"/>
                <w:szCs w:val="24"/>
              </w:rPr>
              <w:t>核心</w:t>
            </w:r>
            <w:r>
              <w:rPr>
                <w:rFonts w:ascii="仿宋" w:eastAsia="仿宋" w:hAnsi="仿宋" w:cs="Times New Roman"/>
                <w:szCs w:val="24"/>
              </w:rPr>
              <w:t>能力项</w:t>
            </w:r>
            <w:r>
              <w:rPr>
                <w:rFonts w:ascii="仿宋" w:eastAsia="仿宋" w:hAnsi="仿宋" w:cs="Times New Roman"/>
                <w:szCs w:val="24"/>
              </w:rPr>
              <w:t>”</w:t>
            </w:r>
            <w:r>
              <w:rPr>
                <w:rFonts w:ascii="仿宋" w:eastAsia="仿宋" w:hAnsi="仿宋" w:cs="Times New Roman" w:hint="eastAsia"/>
                <w:szCs w:val="24"/>
              </w:rPr>
              <w:t>的主要能力指标，自身能力存在瓶颈，只能够按照计划实施主要能力指标。</w:t>
            </w:r>
          </w:p>
        </w:tc>
      </w:tr>
      <w:tr w:rsidR="003B459A">
        <w:trPr>
          <w:trHeight w:val="1562"/>
        </w:trPr>
        <w:tc>
          <w:tcPr>
            <w:tcW w:w="1101" w:type="dxa"/>
            <w:vAlign w:val="center"/>
          </w:tcPr>
          <w:p w:rsidR="003B459A" w:rsidRDefault="00CD2AED">
            <w:pPr>
              <w:ind w:firstLineChars="0" w:firstLine="0"/>
              <w:jc w:val="center"/>
              <w:rPr>
                <w:rFonts w:ascii="仿宋" w:eastAsia="仿宋" w:hAnsi="仿宋" w:cs="Times New Roman"/>
                <w:szCs w:val="24"/>
              </w:rPr>
            </w:pPr>
            <w:r>
              <w:rPr>
                <w:rFonts w:ascii="仿宋" w:eastAsia="仿宋" w:hAnsi="仿宋" w:cs="Times New Roman" w:hint="eastAsia"/>
                <w:szCs w:val="24"/>
              </w:rPr>
              <w:t>2</w:t>
            </w:r>
          </w:p>
        </w:tc>
        <w:tc>
          <w:tcPr>
            <w:tcW w:w="1984" w:type="dxa"/>
            <w:vAlign w:val="center"/>
          </w:tcPr>
          <w:p w:rsidR="003B459A" w:rsidRDefault="00CD2AED">
            <w:pPr>
              <w:ind w:firstLineChars="0" w:firstLine="0"/>
              <w:jc w:val="center"/>
              <w:rPr>
                <w:rFonts w:ascii="仿宋" w:eastAsia="仿宋" w:hAnsi="仿宋" w:cs="Times New Roman"/>
                <w:szCs w:val="24"/>
              </w:rPr>
            </w:pPr>
            <w:r>
              <w:rPr>
                <w:rFonts w:ascii="仿宋" w:eastAsia="仿宋" w:hAnsi="仿宋" w:cs="Times New Roman" w:hint="eastAsia"/>
                <w:szCs w:val="24"/>
              </w:rPr>
              <w:t>发展期</w:t>
            </w:r>
          </w:p>
        </w:tc>
        <w:tc>
          <w:tcPr>
            <w:tcW w:w="5437" w:type="dxa"/>
            <w:vAlign w:val="center"/>
          </w:tcPr>
          <w:p w:rsidR="003B459A" w:rsidRDefault="00CD2AED">
            <w:pPr>
              <w:ind w:firstLineChars="0" w:firstLine="0"/>
              <w:rPr>
                <w:rFonts w:ascii="仿宋" w:eastAsia="仿宋" w:hAnsi="仿宋" w:cs="Times New Roman"/>
                <w:szCs w:val="24"/>
              </w:rPr>
            </w:pPr>
            <w:r>
              <w:rPr>
                <w:rFonts w:ascii="仿宋" w:eastAsia="仿宋" w:hAnsi="仿宋" w:cs="Times New Roman" w:hint="eastAsia"/>
                <w:szCs w:val="24"/>
              </w:rPr>
              <w:t>了解</w:t>
            </w:r>
            <w:r>
              <w:rPr>
                <w:rFonts w:ascii="仿宋" w:eastAsia="仿宋" w:hAnsi="仿宋" w:cs="Times New Roman"/>
                <w:szCs w:val="24"/>
              </w:rPr>
              <w:t>“</w:t>
            </w:r>
            <w:r>
              <w:rPr>
                <w:rFonts w:ascii="仿宋" w:eastAsia="仿宋" w:hAnsi="仿宋" w:cs="Times New Roman" w:hint="eastAsia"/>
                <w:szCs w:val="24"/>
              </w:rPr>
              <w:t>核心</w:t>
            </w:r>
            <w:r>
              <w:rPr>
                <w:rFonts w:ascii="仿宋" w:eastAsia="仿宋" w:hAnsi="仿宋" w:cs="Times New Roman"/>
                <w:szCs w:val="24"/>
              </w:rPr>
              <w:t>能力</w:t>
            </w:r>
            <w:r>
              <w:rPr>
                <w:rFonts w:ascii="仿宋" w:eastAsia="仿宋" w:hAnsi="仿宋" w:cs="Times New Roman" w:hint="eastAsia"/>
                <w:szCs w:val="24"/>
              </w:rPr>
              <w:t>项</w:t>
            </w:r>
            <w:r>
              <w:rPr>
                <w:rFonts w:ascii="仿宋" w:eastAsia="仿宋" w:hAnsi="仿宋" w:cs="Times New Roman"/>
                <w:szCs w:val="24"/>
              </w:rPr>
              <w:t>”</w:t>
            </w:r>
            <w:r>
              <w:rPr>
                <w:rFonts w:ascii="仿宋" w:eastAsia="仿宋" w:hAnsi="仿宋" w:cs="Times New Roman" w:hint="eastAsia"/>
                <w:szCs w:val="24"/>
              </w:rPr>
              <w:t>主要</w:t>
            </w:r>
            <w:r>
              <w:rPr>
                <w:rFonts w:ascii="仿宋" w:eastAsia="仿宋" w:hAnsi="仿宋" w:cs="Times New Roman"/>
                <w:szCs w:val="24"/>
              </w:rPr>
              <w:t>能力指标</w:t>
            </w:r>
            <w:r>
              <w:rPr>
                <w:rFonts w:ascii="仿宋" w:eastAsia="仿宋" w:hAnsi="仿宋" w:cs="Times New Roman" w:hint="eastAsia"/>
                <w:szCs w:val="24"/>
              </w:rPr>
              <w:t>，掌握实施方法，但</w:t>
            </w:r>
            <w:r>
              <w:rPr>
                <w:rFonts w:ascii="仿宋" w:eastAsia="仿宋" w:hAnsi="仿宋" w:cs="Times New Roman"/>
                <w:szCs w:val="24"/>
              </w:rPr>
              <w:t>无法做到</w:t>
            </w:r>
            <w:r>
              <w:rPr>
                <w:rFonts w:ascii="仿宋" w:eastAsia="仿宋" w:hAnsi="仿宋" w:cs="Times New Roman"/>
                <w:szCs w:val="24"/>
              </w:rPr>
              <w:t>“</w:t>
            </w:r>
            <w:r>
              <w:rPr>
                <w:rFonts w:ascii="仿宋" w:eastAsia="仿宋" w:hAnsi="仿宋" w:cs="Times New Roman" w:hint="eastAsia"/>
                <w:szCs w:val="24"/>
              </w:rPr>
              <w:t>活学活用</w:t>
            </w:r>
            <w:r>
              <w:rPr>
                <w:rFonts w:ascii="仿宋" w:eastAsia="仿宋" w:hAnsi="仿宋" w:cs="Times New Roman"/>
                <w:szCs w:val="24"/>
              </w:rPr>
              <w:t>”</w:t>
            </w:r>
            <w:r>
              <w:rPr>
                <w:rFonts w:ascii="仿宋" w:eastAsia="仿宋" w:hAnsi="仿宋" w:cs="Times New Roman" w:hint="eastAsia"/>
                <w:szCs w:val="24"/>
              </w:rPr>
              <w:t>，有建构主要能力指标课程资源的意识。</w:t>
            </w:r>
          </w:p>
        </w:tc>
      </w:tr>
      <w:tr w:rsidR="003B459A">
        <w:trPr>
          <w:trHeight w:val="1684"/>
        </w:trPr>
        <w:tc>
          <w:tcPr>
            <w:tcW w:w="1101" w:type="dxa"/>
            <w:vAlign w:val="center"/>
          </w:tcPr>
          <w:p w:rsidR="003B459A" w:rsidRDefault="00CD2AED">
            <w:pPr>
              <w:ind w:firstLineChars="0" w:firstLine="0"/>
              <w:jc w:val="center"/>
              <w:rPr>
                <w:rFonts w:ascii="仿宋" w:eastAsia="仿宋" w:hAnsi="仿宋" w:cs="Times New Roman"/>
                <w:szCs w:val="24"/>
              </w:rPr>
            </w:pPr>
            <w:r>
              <w:rPr>
                <w:rFonts w:ascii="仿宋" w:eastAsia="仿宋" w:hAnsi="仿宋" w:cs="Times New Roman" w:hint="eastAsia"/>
                <w:szCs w:val="24"/>
              </w:rPr>
              <w:t>3</w:t>
            </w:r>
          </w:p>
        </w:tc>
        <w:tc>
          <w:tcPr>
            <w:tcW w:w="1984" w:type="dxa"/>
            <w:vAlign w:val="center"/>
          </w:tcPr>
          <w:p w:rsidR="003B459A" w:rsidRDefault="00CD2AED">
            <w:pPr>
              <w:ind w:firstLineChars="0" w:firstLine="0"/>
              <w:jc w:val="center"/>
              <w:rPr>
                <w:rFonts w:ascii="仿宋" w:eastAsia="仿宋" w:hAnsi="仿宋" w:cs="Times New Roman"/>
                <w:szCs w:val="24"/>
              </w:rPr>
            </w:pPr>
            <w:r>
              <w:rPr>
                <w:rFonts w:ascii="仿宋" w:eastAsia="仿宋" w:hAnsi="仿宋" w:cs="Times New Roman" w:hint="eastAsia"/>
                <w:szCs w:val="24"/>
              </w:rPr>
              <w:t>成熟期</w:t>
            </w:r>
          </w:p>
        </w:tc>
        <w:tc>
          <w:tcPr>
            <w:tcW w:w="5437" w:type="dxa"/>
            <w:vAlign w:val="center"/>
          </w:tcPr>
          <w:p w:rsidR="003B459A" w:rsidRDefault="00CD2AED">
            <w:pPr>
              <w:ind w:firstLineChars="0" w:firstLine="0"/>
              <w:rPr>
                <w:rFonts w:ascii="仿宋" w:eastAsia="仿宋" w:hAnsi="仿宋" w:cs="Times New Roman"/>
                <w:szCs w:val="24"/>
              </w:rPr>
            </w:pPr>
            <w:r>
              <w:rPr>
                <w:rFonts w:ascii="仿宋" w:eastAsia="仿宋" w:hAnsi="仿宋" w:cs="Times New Roman" w:hint="eastAsia"/>
                <w:szCs w:val="24"/>
              </w:rPr>
              <w:t>全面了解</w:t>
            </w:r>
            <w:r>
              <w:rPr>
                <w:rFonts w:ascii="仿宋" w:eastAsia="仿宋" w:hAnsi="仿宋" w:cs="Times New Roman"/>
                <w:szCs w:val="24"/>
              </w:rPr>
              <w:t>“</w:t>
            </w:r>
            <w:r>
              <w:rPr>
                <w:rFonts w:ascii="仿宋" w:eastAsia="仿宋" w:hAnsi="仿宋" w:cs="Times New Roman" w:hint="eastAsia"/>
                <w:szCs w:val="24"/>
              </w:rPr>
              <w:t>核心</w:t>
            </w:r>
            <w:r>
              <w:rPr>
                <w:rFonts w:ascii="仿宋" w:eastAsia="仿宋" w:hAnsi="仿宋" w:cs="Times New Roman"/>
                <w:szCs w:val="24"/>
              </w:rPr>
              <w:t>能力</w:t>
            </w:r>
            <w:r>
              <w:rPr>
                <w:rFonts w:ascii="仿宋" w:eastAsia="仿宋" w:hAnsi="仿宋" w:cs="Times New Roman" w:hint="eastAsia"/>
                <w:szCs w:val="24"/>
              </w:rPr>
              <w:t>项</w:t>
            </w:r>
            <w:r>
              <w:rPr>
                <w:rFonts w:ascii="仿宋" w:eastAsia="仿宋" w:hAnsi="仿宋" w:cs="Times New Roman"/>
                <w:szCs w:val="24"/>
              </w:rPr>
              <w:t>”</w:t>
            </w:r>
            <w:r>
              <w:rPr>
                <w:rFonts w:ascii="仿宋" w:eastAsia="仿宋" w:hAnsi="仿宋" w:cs="Times New Roman" w:hint="eastAsia"/>
                <w:szCs w:val="24"/>
              </w:rPr>
              <w:t>的主要</w:t>
            </w:r>
            <w:r>
              <w:rPr>
                <w:rFonts w:ascii="仿宋" w:eastAsia="仿宋" w:hAnsi="仿宋" w:cs="Times New Roman"/>
                <w:szCs w:val="24"/>
              </w:rPr>
              <w:t>能力指标</w:t>
            </w:r>
            <w:r>
              <w:rPr>
                <w:rFonts w:ascii="仿宋" w:eastAsia="仿宋" w:hAnsi="仿宋" w:cs="Times New Roman" w:hint="eastAsia"/>
                <w:szCs w:val="24"/>
              </w:rPr>
              <w:t>，能够</w:t>
            </w:r>
            <w:r>
              <w:rPr>
                <w:rFonts w:ascii="仿宋" w:eastAsia="仿宋" w:hAnsi="仿宋" w:cs="Times New Roman"/>
                <w:szCs w:val="24"/>
              </w:rPr>
              <w:t>做到</w:t>
            </w:r>
            <w:r>
              <w:rPr>
                <w:rFonts w:ascii="仿宋" w:eastAsia="仿宋" w:hAnsi="仿宋" w:cs="Times New Roman"/>
                <w:szCs w:val="24"/>
              </w:rPr>
              <w:t>“</w:t>
            </w:r>
            <w:r>
              <w:rPr>
                <w:rFonts w:ascii="仿宋" w:eastAsia="仿宋" w:hAnsi="仿宋" w:cs="Times New Roman" w:hint="eastAsia"/>
                <w:szCs w:val="24"/>
              </w:rPr>
              <w:t>活学活用</w:t>
            </w:r>
            <w:r>
              <w:rPr>
                <w:rFonts w:ascii="仿宋" w:eastAsia="仿宋" w:hAnsi="仿宋" w:cs="Times New Roman"/>
                <w:szCs w:val="24"/>
              </w:rPr>
              <w:t>”</w:t>
            </w:r>
            <w:r>
              <w:rPr>
                <w:rFonts w:ascii="仿宋" w:eastAsia="仿宋" w:hAnsi="仿宋" w:cs="Times New Roman" w:hint="eastAsia"/>
                <w:szCs w:val="24"/>
              </w:rPr>
              <w:t>，掌握实施方法，能够建构主要能力指标的课程资源。</w:t>
            </w:r>
          </w:p>
        </w:tc>
      </w:tr>
    </w:tbl>
    <w:p w:rsidR="003B459A" w:rsidRDefault="00CD2AED">
      <w:pPr>
        <w:pStyle w:val="3"/>
        <w:rPr>
          <w:rFonts w:eastAsia="仿宋"/>
        </w:rPr>
      </w:pPr>
      <w:bookmarkStart w:id="53" w:name="_Toc533424179"/>
      <w:bookmarkStart w:id="54" w:name="_Toc533260903"/>
      <w:bookmarkStart w:id="55" w:name="_Toc485972794"/>
      <w:bookmarkStart w:id="56" w:name="_Toc484175280"/>
      <w:bookmarkStart w:id="57" w:name="_Toc489373123"/>
      <w:bookmarkStart w:id="58" w:name="_Toc29390573"/>
      <w:r>
        <w:rPr>
          <w:rFonts w:eastAsia="仿宋" w:hint="eastAsia"/>
        </w:rPr>
        <w:lastRenderedPageBreak/>
        <w:t>（三）</w:t>
      </w:r>
      <w:bookmarkEnd w:id="53"/>
      <w:bookmarkEnd w:id="54"/>
      <w:bookmarkEnd w:id="55"/>
      <w:bookmarkEnd w:id="56"/>
      <w:bookmarkEnd w:id="57"/>
      <w:r>
        <w:rPr>
          <w:rStyle w:val="ab"/>
          <w:rFonts w:eastAsia="仿宋" w:hint="eastAsia"/>
          <w:color w:val="auto"/>
          <w:szCs w:val="28"/>
          <w:u w:val="none"/>
        </w:rPr>
        <w:t>设计能力进阶培训课程，实现分层分类培训</w:t>
      </w:r>
      <w:bookmarkEnd w:id="58"/>
    </w:p>
    <w:p w:rsidR="003B459A" w:rsidRDefault="00CD2AED">
      <w:pPr>
        <w:pStyle w:val="afc"/>
      </w:pPr>
      <w:r>
        <w:rPr>
          <w:rFonts w:hint="eastAsia"/>
        </w:rPr>
        <w:t>以提高义务教育阶段教师德育能力为主旨，依据培训目标和教师能力水平，结合培训课程实施的可操作性，整合培训目标特征系统设计培训课程模块和体现德育能力水平进阶的课程，引导教师提升知识、不断发展。培训课程体现理论与实践相结合，部分课程侧重于理论方面的理解，部分课程侧重于工作实例的分析与展示，关注德育工作中的热点问题。每一类专题下可设形式多样的若干课程，包括专业讲座、经验分享、案例分析、工作坊等。每一专题根据不同的能力阶段设置，教师可以选择相应的专题进行学习，实现培训的分层分类。</w:t>
      </w:r>
    </w:p>
    <w:p w:rsidR="003B459A" w:rsidRDefault="00CD2AED">
      <w:pPr>
        <w:pStyle w:val="afc"/>
      </w:pPr>
      <w:r>
        <w:rPr>
          <w:rFonts w:hint="eastAsia"/>
        </w:rPr>
        <w:t>针对不同发展水平教师专业发展的特点，</w:t>
      </w:r>
      <w:r>
        <w:rPr>
          <w:rFonts w:hint="eastAsia"/>
        </w:rPr>
        <w:t>针对不同学段（一年级至六年级的小学段、七年级至九年级的初中学段）的德育教师工作内容，针对不同德育工作领域的人员（主要指“道德与法治”课教师、班主任、德育管理干部</w:t>
      </w:r>
      <w:r>
        <w:rPr>
          <w:rStyle w:val="ad"/>
        </w:rPr>
        <w:footnoteReference w:id="1"/>
      </w:r>
      <w:r>
        <w:rPr>
          <w:rFonts w:hint="eastAsia"/>
        </w:rPr>
        <w:t>）的工作重点</w:t>
      </w:r>
      <w:r>
        <w:t>，兼</w:t>
      </w:r>
      <w:r>
        <w:rPr>
          <w:rFonts w:hint="eastAsia"/>
        </w:rPr>
        <w:t>顾</w:t>
      </w:r>
      <w:r>
        <w:t>我</w:t>
      </w:r>
      <w:r>
        <w:rPr>
          <w:rFonts w:hint="eastAsia"/>
        </w:rPr>
        <w:t>省德育义务教育阶段教育和教师的区域差异，培训机构和学校也可根据学员的阶段选择相应的专题组织培训，这种专题既要反映课程的实效性、针对性，也要反映德育本身规律，因此课程主题分为公需课（针对所有人员）、选修课（根据学员自身工作实际）和高级研修课（主要针对区域德育引领人员）三个层次，采用集中学习、区域教研、校本教研、网络自学、翻转课堂等</w:t>
      </w:r>
      <w:r>
        <w:rPr>
          <w:rFonts w:hint="eastAsia"/>
        </w:rPr>
        <w:t>多样化的培训组织形式，专家讲授、案例研究、问题研讨、工作坊等多种培训实施方式，通过现场诊断、分析与分享活动解决实际问题，倡导走进真实教学场景的培训实施策略，利用反思实践和行动研究提升德育能力，实现培训的针对性和实效性。</w:t>
      </w:r>
    </w:p>
    <w:p w:rsidR="003B459A" w:rsidRDefault="00CD2AED">
      <w:pPr>
        <w:pStyle w:val="afc"/>
      </w:pPr>
      <w:r>
        <w:rPr>
          <w:rFonts w:hint="eastAsia"/>
        </w:rPr>
        <w:t>公需课是对所有人员处于不同发展阶段必须要进行培训的课程；高级研修课是指成熟期的人员进行的培训，一般为名教师、名班主任、名校长等；选修课一般是根据工作岗位和区域的不同，由受训者自由选择的课程。</w:t>
      </w:r>
    </w:p>
    <w:p w:rsidR="003B459A" w:rsidRDefault="003B459A">
      <w:pPr>
        <w:pStyle w:val="afc"/>
      </w:pPr>
    </w:p>
    <w:p w:rsidR="003B459A" w:rsidRDefault="00CD2AED">
      <w:pPr>
        <w:pStyle w:val="2"/>
      </w:pPr>
      <w:bookmarkStart w:id="59" w:name="_Toc489373124"/>
      <w:bookmarkStart w:id="60" w:name="_Toc533260904"/>
      <w:bookmarkStart w:id="61" w:name="_Toc533424180"/>
      <w:bookmarkStart w:id="62" w:name="_Toc29390574"/>
      <w:bookmarkStart w:id="63" w:name="_Toc464670668"/>
      <w:bookmarkStart w:id="64" w:name="_Toc464671378"/>
      <w:bookmarkStart w:id="65" w:name="_Toc462820668"/>
      <w:r>
        <w:rPr>
          <w:rFonts w:hint="eastAsia"/>
        </w:rPr>
        <w:lastRenderedPageBreak/>
        <w:t>三、指南框架</w:t>
      </w:r>
      <w:bookmarkEnd w:id="59"/>
      <w:bookmarkEnd w:id="60"/>
      <w:bookmarkEnd w:id="61"/>
      <w:bookmarkEnd w:id="62"/>
    </w:p>
    <w:p w:rsidR="003B459A" w:rsidRDefault="00CD2AED">
      <w:pPr>
        <w:pStyle w:val="afc"/>
      </w:pPr>
      <w:r>
        <w:rPr>
          <w:rFonts w:hint="eastAsia"/>
        </w:rPr>
        <w:t>《指南》由引言、培训目标与内容、实施建议等三部分组成。</w:t>
      </w:r>
    </w:p>
    <w:p w:rsidR="003B459A" w:rsidRDefault="00CD2AED">
      <w:pPr>
        <w:pStyle w:val="afc"/>
      </w:pPr>
      <w:r>
        <w:rPr>
          <w:rFonts w:hint="eastAsia"/>
        </w:rPr>
        <w:t>第一部分</w:t>
      </w:r>
      <w:r>
        <w:t>，</w:t>
      </w:r>
      <w:r>
        <w:rPr>
          <w:rFonts w:hint="eastAsia"/>
        </w:rPr>
        <w:t>引言。说明《指南</w:t>
      </w:r>
      <w:r>
        <w:t>》</w:t>
      </w:r>
      <w:r>
        <w:rPr>
          <w:rFonts w:hint="eastAsia"/>
        </w:rPr>
        <w:t>的编制原则、编制</w:t>
      </w:r>
      <w:r>
        <w:t>思路</w:t>
      </w:r>
      <w:r>
        <w:rPr>
          <w:rFonts w:hint="eastAsia"/>
        </w:rPr>
        <w:t>，</w:t>
      </w:r>
      <w:r>
        <w:t>介绍</w:t>
      </w:r>
      <w:r>
        <w:rPr>
          <w:rFonts w:hint="eastAsia"/>
        </w:rPr>
        <w:t>本《指南》</w:t>
      </w:r>
      <w:r>
        <w:t>的</w:t>
      </w:r>
      <w:r>
        <w:rPr>
          <w:rFonts w:hint="eastAsia"/>
        </w:rPr>
        <w:t>框架和</w:t>
      </w:r>
      <w:r>
        <w:t>基本内容</w:t>
      </w:r>
      <w:r>
        <w:rPr>
          <w:rFonts w:hint="eastAsia"/>
        </w:rPr>
        <w:t>。</w:t>
      </w:r>
    </w:p>
    <w:p w:rsidR="003B459A" w:rsidRDefault="00CD2AED">
      <w:pPr>
        <w:pStyle w:val="afc"/>
      </w:pPr>
      <w:r>
        <w:rPr>
          <w:rFonts w:hint="eastAsia"/>
        </w:rPr>
        <w:t>第二部分</w:t>
      </w:r>
      <w:r>
        <w:t>，</w:t>
      </w:r>
      <w:r>
        <w:rPr>
          <w:rFonts w:hint="eastAsia"/>
        </w:rPr>
        <w:t>培训目标与内容。包括三个方面：“培训目标”是基于高素质专业化教师队伍建设的整体目标对义务教育阶段教师德育能力提出的要求；“培训需求自检表”是在对义务教育阶段教师德育能力表现系统分析的基础上，提出的义务教育阶段教师德育能力水平诊断指标，旨在为有效把握教师培训需求提供依据；“培训研修主题”针对义务教育阶段教师德育能力不同表现水平的现状，围绕各主题的德育能力培训要求，设置培训课程专题及其内容要点，着眼于帮助教师进一步加深专业理解，解决实际问题，提升自身经验。</w:t>
      </w:r>
    </w:p>
    <w:p w:rsidR="003B459A" w:rsidRDefault="00CD2AED">
      <w:pPr>
        <w:pStyle w:val="afc"/>
      </w:pPr>
      <w:r>
        <w:rPr>
          <w:rFonts w:hint="eastAsia"/>
        </w:rPr>
        <w:t>第三部分</w:t>
      </w:r>
      <w:r>
        <w:t>，</w:t>
      </w:r>
      <w:r>
        <w:rPr>
          <w:rFonts w:hint="eastAsia"/>
        </w:rPr>
        <w:t>实施建议。从实施的主体、培训目标、培训内容、</w:t>
      </w:r>
      <w:r>
        <w:rPr>
          <w:rFonts w:hint="eastAsia"/>
        </w:rPr>
        <w:t>培训资源、培训效果评价等方面，对本《指南》的实施提出具体的要求。</w:t>
      </w:r>
    </w:p>
    <w:p w:rsidR="003B459A" w:rsidRDefault="003B459A">
      <w:pPr>
        <w:pStyle w:val="afc"/>
      </w:pPr>
    </w:p>
    <w:bookmarkEnd w:id="63"/>
    <w:bookmarkEnd w:id="64"/>
    <w:bookmarkEnd w:id="65"/>
    <w:p w:rsidR="003B459A" w:rsidRDefault="003B459A">
      <w:pPr>
        <w:spacing w:line="480" w:lineRule="auto"/>
        <w:ind w:firstLine="480"/>
        <w:sectPr w:rsidR="003B459A">
          <w:footerReference w:type="default" r:id="rId15"/>
          <w:pgSz w:w="11906" w:h="16838"/>
          <w:pgMar w:top="1440" w:right="1800" w:bottom="1440" w:left="1800" w:header="851" w:footer="992" w:gutter="0"/>
          <w:pgNumType w:start="1"/>
          <w:cols w:space="425"/>
          <w:docGrid w:type="lines" w:linePitch="312"/>
        </w:sectPr>
      </w:pPr>
    </w:p>
    <w:p w:rsidR="003B459A" w:rsidRDefault="00CD2AED">
      <w:pPr>
        <w:spacing w:line="480" w:lineRule="auto"/>
        <w:ind w:firstLineChars="0" w:firstLine="0"/>
        <w:jc w:val="center"/>
      </w:pPr>
      <w:r>
        <w:rPr>
          <w:noProof/>
        </w:rPr>
        <w:lastRenderedPageBreak/>
        <w:drawing>
          <wp:inline distT="0" distB="0" distL="0" distR="0">
            <wp:extent cx="8863330" cy="4985385"/>
            <wp:effectExtent l="0" t="0" r="0" b="5715"/>
            <wp:docPr id="1" name="图片 1" descr="E:\熊焰\2018德育课程指导标准\第八轮\培训指南框架图-202001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熊焰\2018德育课程指导标准\第八轮\培训指南框架图-20200109.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8863330" cy="4985623"/>
                    </a:xfrm>
                    <a:prstGeom prst="rect">
                      <a:avLst/>
                    </a:prstGeom>
                    <a:noFill/>
                    <a:ln>
                      <a:noFill/>
                    </a:ln>
                  </pic:spPr>
                </pic:pic>
              </a:graphicData>
            </a:graphic>
          </wp:inline>
        </w:drawing>
      </w:r>
    </w:p>
    <w:p w:rsidR="003B459A" w:rsidRDefault="003B459A">
      <w:pPr>
        <w:spacing w:line="480" w:lineRule="auto"/>
        <w:ind w:firstLineChars="0" w:firstLine="0"/>
        <w:jc w:val="center"/>
        <w:sectPr w:rsidR="003B459A">
          <w:pgSz w:w="16838" w:h="11906" w:orient="landscape"/>
          <w:pgMar w:top="1800" w:right="1440" w:bottom="1800" w:left="1440" w:header="851" w:footer="992" w:gutter="0"/>
          <w:cols w:space="425"/>
          <w:docGrid w:type="lines" w:linePitch="326"/>
        </w:sectPr>
      </w:pPr>
    </w:p>
    <w:p w:rsidR="003B459A" w:rsidRDefault="00CD2AED">
      <w:pPr>
        <w:pStyle w:val="1"/>
      </w:pPr>
      <w:bookmarkStart w:id="66" w:name="_Toc464670671"/>
      <w:bookmarkStart w:id="67" w:name="_Toc462820671"/>
      <w:bookmarkStart w:id="68" w:name="_Toc464671381"/>
      <w:bookmarkStart w:id="69" w:name="_Toc489373125"/>
      <w:bookmarkStart w:id="70" w:name="_Toc29390575"/>
      <w:bookmarkStart w:id="71" w:name="_Toc533260905"/>
      <w:bookmarkStart w:id="72" w:name="_Toc533424181"/>
      <w:bookmarkStart w:id="73" w:name="_Toc484175282"/>
      <w:r>
        <w:rPr>
          <w:rFonts w:hint="eastAsia"/>
        </w:rPr>
        <w:lastRenderedPageBreak/>
        <w:t>第二部分　培训目标</w:t>
      </w:r>
      <w:bookmarkEnd w:id="66"/>
      <w:bookmarkEnd w:id="67"/>
      <w:bookmarkEnd w:id="68"/>
      <w:r>
        <w:rPr>
          <w:rFonts w:hint="eastAsia"/>
        </w:rPr>
        <w:t>与内容</w:t>
      </w:r>
      <w:bookmarkEnd w:id="69"/>
      <w:bookmarkEnd w:id="70"/>
      <w:bookmarkEnd w:id="71"/>
      <w:bookmarkEnd w:id="72"/>
    </w:p>
    <w:bookmarkEnd w:id="73"/>
    <w:p w:rsidR="003B459A" w:rsidRDefault="00CD2AED">
      <w:pPr>
        <w:pStyle w:val="afc"/>
      </w:pPr>
      <w:r>
        <w:rPr>
          <w:rFonts w:hint="eastAsia"/>
        </w:rPr>
        <w:t>《义务教育</w:t>
      </w:r>
      <w:r>
        <w:t>阶段</w:t>
      </w:r>
      <w:r>
        <w:rPr>
          <w:rFonts w:hint="eastAsia"/>
        </w:rPr>
        <w:t>教师德育培训课程指南</w:t>
      </w:r>
      <w:r>
        <w:t>》</w:t>
      </w:r>
      <w:r>
        <w:rPr>
          <w:rFonts w:hint="eastAsia"/>
        </w:rPr>
        <w:t>以</w:t>
      </w:r>
      <w:r>
        <w:t>“</w:t>
      </w:r>
      <w:r>
        <w:rPr>
          <w:rFonts w:hint="eastAsia"/>
        </w:rPr>
        <w:t>立德树人</w:t>
      </w:r>
      <w:r>
        <w:t>”</w:t>
      </w:r>
      <w:r>
        <w:rPr>
          <w:rFonts w:hint="eastAsia"/>
        </w:rPr>
        <w:t>作为终极目标，</w:t>
      </w:r>
      <w:r>
        <w:t>以</w:t>
      </w:r>
      <w:r>
        <w:rPr>
          <w:rFonts w:hint="eastAsia"/>
        </w:rPr>
        <w:t>提高教师的德育素养为宗旨，引导</w:t>
      </w:r>
      <w:r>
        <w:t>教师</w:t>
      </w:r>
      <w:r>
        <w:rPr>
          <w:rFonts w:hint="eastAsia"/>
        </w:rPr>
        <w:t>基于《中小学德育工作</w:t>
      </w:r>
      <w:r>
        <w:t>指南</w:t>
      </w:r>
      <w:r>
        <w:rPr>
          <w:rFonts w:hint="eastAsia"/>
        </w:rPr>
        <w:t>》、</w:t>
      </w:r>
      <w:r>
        <w:t>《</w:t>
      </w:r>
      <w:r>
        <w:rPr>
          <w:rFonts w:hint="eastAsia"/>
        </w:rPr>
        <w:t>中小学</w:t>
      </w:r>
      <w:r>
        <w:t>德育工作指南</w:t>
      </w:r>
      <w:r>
        <w:rPr>
          <w:rFonts w:hint="eastAsia"/>
        </w:rPr>
        <w:t>实施手册</w:t>
      </w:r>
      <w:r>
        <w:t>》</w:t>
      </w:r>
      <w:r>
        <w:rPr>
          <w:rFonts w:hint="eastAsia"/>
        </w:rPr>
        <w:t>提高教学设计、教学实施和评价的能力，帮助</w:t>
      </w:r>
      <w:r>
        <w:t>教师科学地辨别自身的德育能力，</w:t>
      </w:r>
      <w:r>
        <w:rPr>
          <w:rFonts w:hint="eastAsia"/>
        </w:rPr>
        <w:t>增强教师的职业自信心。</w:t>
      </w:r>
    </w:p>
    <w:p w:rsidR="003B459A" w:rsidRDefault="00CD2AED">
      <w:pPr>
        <w:pStyle w:val="afc"/>
      </w:pPr>
      <w:r>
        <w:t>1.</w:t>
      </w:r>
      <w:r>
        <w:rPr>
          <w:rFonts w:hint="eastAsia"/>
        </w:rPr>
        <w:t>理解《中小学德育工作</w:t>
      </w:r>
      <w:r>
        <w:t>指南</w:t>
      </w:r>
      <w:r>
        <w:rPr>
          <w:rFonts w:hint="eastAsia"/>
        </w:rPr>
        <w:t>》的基本要求，理解义务教育阶段德育教学中相关内容主题涉及的知识，理解课程核心活动的设计意图，提升对课程内容的理解、选取和组织能力。</w:t>
      </w:r>
    </w:p>
    <w:p w:rsidR="003B459A" w:rsidRDefault="00CD2AED">
      <w:pPr>
        <w:pStyle w:val="afc"/>
      </w:pPr>
      <w:r>
        <w:t>2.</w:t>
      </w:r>
      <w:r>
        <w:rPr>
          <w:rFonts w:hint="eastAsia"/>
        </w:rPr>
        <w:t>理解</w:t>
      </w:r>
      <w:r>
        <w:t>《</w:t>
      </w:r>
      <w:r>
        <w:rPr>
          <w:rFonts w:hint="eastAsia"/>
        </w:rPr>
        <w:t>中小学</w:t>
      </w:r>
      <w:r>
        <w:t>德育工作指南</w:t>
      </w:r>
      <w:r>
        <w:rPr>
          <w:rFonts w:hint="eastAsia"/>
        </w:rPr>
        <w:t>实施手册</w:t>
      </w:r>
      <w:r>
        <w:t>》</w:t>
      </w:r>
      <w:r>
        <w:rPr>
          <w:rFonts w:hint="eastAsia"/>
        </w:rPr>
        <w:t>的</w:t>
      </w:r>
      <w:r>
        <w:t>基本原则和内容，</w:t>
      </w:r>
      <w:r>
        <w:rPr>
          <w:rFonts w:hint="eastAsia"/>
        </w:rPr>
        <w:t>知道义务教育阶段教师德育各主题教学设计与实施中的关键问题，运用</w:t>
      </w:r>
      <w:r>
        <w:t>科学地方法进行</w:t>
      </w:r>
      <w:r>
        <w:rPr>
          <w:rFonts w:hint="eastAsia"/>
        </w:rPr>
        <w:t>教学设计，选择并恰当运用教学策略，实施</w:t>
      </w:r>
      <w:r>
        <w:t>德育。</w:t>
      </w:r>
    </w:p>
    <w:p w:rsidR="003B459A" w:rsidRDefault="00CD2AED">
      <w:pPr>
        <w:pStyle w:val="afc"/>
      </w:pPr>
      <w:r>
        <w:t>3.</w:t>
      </w:r>
      <w:r>
        <w:rPr>
          <w:rFonts w:hint="eastAsia"/>
        </w:rPr>
        <w:t>知道义务教育阶段教师德育各主题的关键评价要点，能从知识技能、思路方法、认识发展水平等维度设计评价工具，能从知识技能、思路方法、认识发展水平等维度对评价结果进行分析，提升评</w:t>
      </w:r>
      <w:r>
        <w:rPr>
          <w:rFonts w:hint="eastAsia"/>
        </w:rPr>
        <w:t>价的设计、实施能力。</w:t>
      </w:r>
      <w:bookmarkStart w:id="74" w:name="_Toc464671383"/>
      <w:bookmarkStart w:id="75" w:name="_Toc464670673"/>
      <w:bookmarkStart w:id="76" w:name="_Toc462820673"/>
    </w:p>
    <w:p w:rsidR="003B459A" w:rsidRDefault="003B459A">
      <w:pPr>
        <w:spacing w:line="480" w:lineRule="auto"/>
        <w:ind w:firstLine="480"/>
        <w:rPr>
          <w:rFonts w:ascii="Times New Roman" w:eastAsia="仿宋" w:hAnsi="Times New Roman" w:cs="Times New Roman"/>
          <w:kern w:val="0"/>
          <w:szCs w:val="24"/>
        </w:rPr>
      </w:pPr>
    </w:p>
    <w:p w:rsidR="003B459A" w:rsidRDefault="003B459A">
      <w:pPr>
        <w:spacing w:line="480" w:lineRule="auto"/>
        <w:ind w:firstLine="480"/>
        <w:rPr>
          <w:rFonts w:ascii="Times New Roman" w:eastAsia="仿宋" w:hAnsi="Times New Roman" w:cs="Times New Roman"/>
          <w:kern w:val="0"/>
          <w:szCs w:val="24"/>
        </w:rPr>
      </w:pPr>
    </w:p>
    <w:p w:rsidR="003B459A" w:rsidRDefault="003B459A">
      <w:pPr>
        <w:spacing w:line="480" w:lineRule="auto"/>
        <w:ind w:firstLine="480"/>
        <w:rPr>
          <w:rFonts w:ascii="Times New Roman" w:eastAsia="仿宋" w:hAnsi="Times New Roman" w:cs="Times New Roman"/>
          <w:kern w:val="0"/>
          <w:szCs w:val="24"/>
        </w:rPr>
      </w:pPr>
    </w:p>
    <w:p w:rsidR="003B459A" w:rsidRDefault="003B459A">
      <w:pPr>
        <w:spacing w:line="480" w:lineRule="auto"/>
        <w:ind w:firstLine="480"/>
        <w:rPr>
          <w:rFonts w:ascii="Times New Roman" w:eastAsia="仿宋" w:hAnsi="Times New Roman" w:cs="Times New Roman"/>
          <w:kern w:val="0"/>
          <w:szCs w:val="24"/>
        </w:rPr>
      </w:pPr>
    </w:p>
    <w:p w:rsidR="003B459A" w:rsidRDefault="003B459A">
      <w:pPr>
        <w:spacing w:line="480" w:lineRule="auto"/>
        <w:ind w:firstLine="480"/>
        <w:rPr>
          <w:rFonts w:ascii="Times New Roman" w:eastAsia="仿宋" w:hAnsi="Times New Roman" w:cs="Times New Roman"/>
          <w:kern w:val="0"/>
          <w:szCs w:val="24"/>
        </w:rPr>
        <w:sectPr w:rsidR="003B459A">
          <w:pgSz w:w="11906" w:h="16838"/>
          <w:pgMar w:top="1440" w:right="1800" w:bottom="1440" w:left="1800" w:header="851" w:footer="992" w:gutter="0"/>
          <w:cols w:space="425"/>
          <w:docGrid w:type="lines" w:linePitch="312"/>
        </w:sectPr>
      </w:pPr>
    </w:p>
    <w:p w:rsidR="003B459A" w:rsidRDefault="00CD2AED">
      <w:pPr>
        <w:pStyle w:val="2"/>
      </w:pPr>
      <w:bookmarkStart w:id="77" w:name="_Toc533424182"/>
      <w:bookmarkStart w:id="78" w:name="_Toc533260906"/>
      <w:bookmarkStart w:id="79" w:name="_Toc29390576"/>
      <w:r>
        <w:rPr>
          <w:rFonts w:hint="eastAsia"/>
        </w:rPr>
        <w:lastRenderedPageBreak/>
        <w:t>一、师德师风的</w:t>
      </w:r>
      <w:r>
        <w:t>规范与内化</w:t>
      </w:r>
      <w:bookmarkEnd w:id="77"/>
      <w:bookmarkEnd w:id="78"/>
      <w:bookmarkEnd w:id="79"/>
    </w:p>
    <w:p w:rsidR="003B459A" w:rsidRDefault="00CD2AED">
      <w:pPr>
        <w:pStyle w:val="3"/>
        <w:rPr>
          <w:rFonts w:eastAsia="仿宋"/>
        </w:rPr>
      </w:pPr>
      <w:bookmarkStart w:id="80" w:name="_Toc533424183"/>
      <w:bookmarkStart w:id="81" w:name="_Toc533260907"/>
      <w:bookmarkStart w:id="82" w:name="_Toc29390577"/>
      <w:r>
        <w:rPr>
          <w:rFonts w:eastAsia="仿宋" w:hint="eastAsia"/>
        </w:rPr>
        <w:t>（一）师德</w:t>
      </w:r>
      <w:bookmarkEnd w:id="80"/>
      <w:bookmarkEnd w:id="81"/>
      <w:r>
        <w:rPr>
          <w:rFonts w:eastAsia="仿宋" w:hint="eastAsia"/>
        </w:rPr>
        <w:t>政策法规</w:t>
      </w:r>
      <w:bookmarkEnd w:id="82"/>
    </w:p>
    <w:p w:rsidR="003B459A" w:rsidRDefault="00CD2AED">
      <w:pPr>
        <w:pStyle w:val="af0"/>
        <w:ind w:firstLine="482"/>
      </w:pPr>
      <w:r>
        <w:t>【</w:t>
      </w:r>
      <w:r>
        <w:rPr>
          <w:rFonts w:hint="eastAsia"/>
        </w:rPr>
        <w:t>培训目标</w:t>
      </w:r>
      <w:r>
        <w:t>】</w:t>
      </w:r>
    </w:p>
    <w:p w:rsidR="003B459A" w:rsidRDefault="00CD2AED">
      <w:pPr>
        <w:pStyle w:val="afc"/>
      </w:pPr>
      <w:r>
        <w:rPr>
          <w:rFonts w:hint="eastAsia"/>
        </w:rPr>
        <w:t>全面、深入地了解《中华人民</w:t>
      </w:r>
      <w:r>
        <w:t>共和国教育法</w:t>
      </w:r>
      <w:r>
        <w:rPr>
          <w:rFonts w:hint="eastAsia"/>
        </w:rPr>
        <w:t>》</w:t>
      </w:r>
      <w:r>
        <w:t>《</w:t>
      </w:r>
      <w:r>
        <w:rPr>
          <w:rFonts w:hint="eastAsia"/>
        </w:rPr>
        <w:t>中华人民</w:t>
      </w:r>
      <w:r>
        <w:t>共和国教师法》《</w:t>
      </w:r>
      <w:r>
        <w:rPr>
          <w:rFonts w:hint="eastAsia"/>
        </w:rPr>
        <w:t>中华</w:t>
      </w:r>
      <w:r>
        <w:t>人民共和国义务教育法》《</w:t>
      </w:r>
      <w:r>
        <w:rPr>
          <w:rFonts w:hint="eastAsia"/>
        </w:rPr>
        <w:t>中小学</w:t>
      </w:r>
      <w:r>
        <w:t>教师职业道德规范（</w:t>
      </w:r>
      <w:r>
        <w:rPr>
          <w:rFonts w:hint="eastAsia"/>
        </w:rPr>
        <w:t>2008</w:t>
      </w:r>
      <w:r>
        <w:rPr>
          <w:rFonts w:hint="eastAsia"/>
        </w:rPr>
        <w:t>年</w:t>
      </w:r>
      <w:r>
        <w:t>修订）》《</w:t>
      </w:r>
      <w:r>
        <w:rPr>
          <w:rFonts w:hint="eastAsia"/>
        </w:rPr>
        <w:t>中共</w:t>
      </w:r>
      <w:r>
        <w:t>中央国务院关于进一步加强和改进未成年人</w:t>
      </w:r>
      <w:r>
        <w:rPr>
          <w:rFonts w:hint="eastAsia"/>
        </w:rPr>
        <w:t>思想道德</w:t>
      </w:r>
      <w:r>
        <w:t>建设的若干意见》</w:t>
      </w:r>
      <w:r>
        <w:rPr>
          <w:rFonts w:hint="eastAsia"/>
        </w:rPr>
        <w:t>《新时代中小学教师职业行为十项准则》（教师〔</w:t>
      </w:r>
      <w:r>
        <w:rPr>
          <w:rFonts w:hint="eastAsia"/>
        </w:rPr>
        <w:t>2018</w:t>
      </w:r>
      <w:r>
        <w:rPr>
          <w:rFonts w:hint="eastAsia"/>
        </w:rPr>
        <w:t>〕</w:t>
      </w:r>
      <w:r>
        <w:rPr>
          <w:rFonts w:hint="eastAsia"/>
        </w:rPr>
        <w:t>16</w:t>
      </w:r>
      <w:r>
        <w:rPr>
          <w:rFonts w:hint="eastAsia"/>
        </w:rPr>
        <w:t>号）等</w:t>
      </w:r>
      <w:r>
        <w:t>一系列教育法律法规和文件</w:t>
      </w:r>
      <w:r>
        <w:rPr>
          <w:rFonts w:hint="eastAsia"/>
        </w:rPr>
        <w:t>。在教学实践过程中，</w:t>
      </w:r>
      <w:r>
        <w:t>能够</w:t>
      </w:r>
      <w:r>
        <w:rPr>
          <w:rFonts w:hint="eastAsia"/>
        </w:rPr>
        <w:t>以身作则</w:t>
      </w:r>
      <w:r>
        <w:t>，用自己的言行带领学生</w:t>
      </w:r>
      <w:r>
        <w:rPr>
          <w:rFonts w:hint="eastAsia"/>
        </w:rPr>
        <w:t>；能根据</w:t>
      </w:r>
      <w:r>
        <w:t>不同学段学生的特点，</w:t>
      </w:r>
      <w:r>
        <w:rPr>
          <w:rFonts w:hint="eastAsia"/>
        </w:rPr>
        <w:t>对</w:t>
      </w:r>
      <w:r>
        <w:t>学生道德品质的</w:t>
      </w:r>
      <w:r>
        <w:t>发展</w:t>
      </w:r>
      <w:r>
        <w:rPr>
          <w:rFonts w:hint="eastAsia"/>
        </w:rPr>
        <w:t>做</w:t>
      </w:r>
      <w:r>
        <w:t>出引导</w:t>
      </w:r>
      <w:r>
        <w:rPr>
          <w:rFonts w:hint="eastAsia"/>
        </w:rPr>
        <w:t>。</w:t>
      </w:r>
    </w:p>
    <w:p w:rsidR="003B459A" w:rsidRDefault="00CD2AED">
      <w:pPr>
        <w:pStyle w:val="af0"/>
        <w:ind w:firstLine="482"/>
        <w:rPr>
          <w:kern w:val="0"/>
        </w:rPr>
      </w:pPr>
      <w:r>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cantSplit/>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cantSplit/>
          <w:trHeight w:val="2679"/>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rFonts w:ascii="仿宋" w:hAnsi="仿宋"/>
                <w:b w:val="0"/>
              </w:rPr>
            </w:pPr>
            <w:r>
              <w:rPr>
                <w:rFonts w:ascii="仿宋" w:hAnsi="仿宋" w:hint="eastAsia"/>
                <w:b w:val="0"/>
              </w:rPr>
              <w:t>知道《中华人民共和国教育法》《中华人民共和国教师法》《中华人民共和国义务教育法》</w:t>
            </w:r>
            <w:r>
              <w:rPr>
                <w:rFonts w:hint="eastAsia"/>
                <w:b w:val="0"/>
              </w:rPr>
              <w:t>《新时代中小学教师职业行为十项准则》（教师〔</w:t>
            </w:r>
            <w:r>
              <w:rPr>
                <w:rFonts w:hint="eastAsia"/>
                <w:b w:val="0"/>
              </w:rPr>
              <w:t>2018</w:t>
            </w:r>
            <w:r>
              <w:rPr>
                <w:rFonts w:hint="eastAsia"/>
                <w:b w:val="0"/>
              </w:rPr>
              <w:t>〕</w:t>
            </w:r>
            <w:r>
              <w:rPr>
                <w:rFonts w:hint="eastAsia"/>
                <w:b w:val="0"/>
              </w:rPr>
              <w:t>16</w:t>
            </w:r>
            <w:r>
              <w:rPr>
                <w:rFonts w:hint="eastAsia"/>
                <w:b w:val="0"/>
              </w:rPr>
              <w:t>号）</w:t>
            </w:r>
            <w:r>
              <w:rPr>
                <w:rFonts w:ascii="仿宋" w:hAnsi="仿宋" w:hint="eastAsia"/>
                <w:b w:val="0"/>
              </w:rPr>
              <w:t>等一系列教育法律法规和文件。在教学实践过程中，能够主动遵守相关法律法规。</w:t>
            </w:r>
          </w:p>
        </w:tc>
        <w:tc>
          <w:tcPr>
            <w:tcW w:w="1175" w:type="dxa"/>
          </w:tcPr>
          <w:p w:rsidR="003B459A" w:rsidRDefault="003B459A">
            <w:pPr>
              <w:pStyle w:val="afe"/>
            </w:pPr>
          </w:p>
        </w:tc>
      </w:tr>
      <w:tr w:rsidR="003B459A">
        <w:trPr>
          <w:cantSplit/>
          <w:trHeight w:val="3753"/>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rFonts w:ascii="仿宋" w:hAnsi="仿宋"/>
                <w:b w:val="0"/>
              </w:rPr>
            </w:pPr>
            <w:r>
              <w:rPr>
                <w:rFonts w:ascii="仿宋" w:hAnsi="仿宋" w:hint="eastAsia"/>
                <w:b w:val="0"/>
              </w:rPr>
              <w:t>了解《中华人民共和国教育法》《中华人民共和国教师法》《中华人民共和国义务教育法》《中小学教师职业道德规范（</w:t>
            </w:r>
            <w:r>
              <w:rPr>
                <w:rFonts w:ascii="仿宋" w:hAnsi="仿宋" w:hint="eastAsia"/>
                <w:b w:val="0"/>
              </w:rPr>
              <w:t>2008</w:t>
            </w:r>
            <w:r>
              <w:rPr>
                <w:rFonts w:ascii="仿宋" w:hAnsi="仿宋" w:hint="eastAsia"/>
                <w:b w:val="0"/>
              </w:rPr>
              <w:t>年修订）》《中共中央国务院关于进一步加强和改进未成年人思想道德建设的若干意见》</w:t>
            </w:r>
            <w:r>
              <w:rPr>
                <w:rFonts w:hint="eastAsia"/>
                <w:b w:val="0"/>
              </w:rPr>
              <w:t>《新时代中小学教师职业行为十项准则》（教师〔</w:t>
            </w:r>
            <w:r>
              <w:rPr>
                <w:rFonts w:hint="eastAsia"/>
                <w:b w:val="0"/>
              </w:rPr>
              <w:t>2018</w:t>
            </w:r>
            <w:r>
              <w:rPr>
                <w:rFonts w:hint="eastAsia"/>
                <w:b w:val="0"/>
              </w:rPr>
              <w:t>〕</w:t>
            </w:r>
            <w:r>
              <w:rPr>
                <w:rFonts w:hint="eastAsia"/>
                <w:b w:val="0"/>
              </w:rPr>
              <w:t>16</w:t>
            </w:r>
            <w:r>
              <w:rPr>
                <w:rFonts w:hint="eastAsia"/>
                <w:b w:val="0"/>
              </w:rPr>
              <w:t>号）</w:t>
            </w:r>
            <w:r>
              <w:rPr>
                <w:rFonts w:ascii="仿宋" w:hAnsi="仿宋" w:hint="eastAsia"/>
                <w:b w:val="0"/>
              </w:rPr>
              <w:t>等一系列教育法律法规和文件。在教学实践过程中，能够主动遵守</w:t>
            </w:r>
            <w:r>
              <w:rPr>
                <w:rFonts w:ascii="仿宋" w:hAnsi="仿宋"/>
                <w:b w:val="0"/>
              </w:rPr>
              <w:t>相关法律法规，重视</w:t>
            </w:r>
            <w:r>
              <w:rPr>
                <w:rFonts w:ascii="仿宋" w:hAnsi="仿宋" w:hint="eastAsia"/>
                <w:b w:val="0"/>
              </w:rPr>
              <w:t>教师</w:t>
            </w:r>
            <w:r>
              <w:rPr>
                <w:rFonts w:ascii="仿宋" w:hAnsi="仿宋"/>
                <w:b w:val="0"/>
              </w:rPr>
              <w:t>的引领作用。</w:t>
            </w:r>
          </w:p>
        </w:tc>
        <w:tc>
          <w:tcPr>
            <w:tcW w:w="1175" w:type="dxa"/>
          </w:tcPr>
          <w:p w:rsidR="003B459A" w:rsidRDefault="003B459A">
            <w:pPr>
              <w:pStyle w:val="afe"/>
            </w:pPr>
          </w:p>
        </w:tc>
      </w:tr>
      <w:tr w:rsidR="003B459A">
        <w:trPr>
          <w:cantSplit/>
          <w:trHeight w:val="4243"/>
        </w:trPr>
        <w:tc>
          <w:tcPr>
            <w:tcW w:w="1082" w:type="dxa"/>
          </w:tcPr>
          <w:p w:rsidR="003B459A" w:rsidRDefault="00CD2AED">
            <w:pPr>
              <w:pStyle w:val="afe"/>
            </w:pPr>
            <w:r>
              <w:rPr>
                <w:rFonts w:hint="eastAsia"/>
              </w:rPr>
              <w:lastRenderedPageBreak/>
              <w:t>成熟期</w:t>
            </w:r>
          </w:p>
        </w:tc>
        <w:tc>
          <w:tcPr>
            <w:tcW w:w="6248" w:type="dxa"/>
          </w:tcPr>
          <w:p w:rsidR="003B459A" w:rsidRDefault="00CD2AED">
            <w:pPr>
              <w:pStyle w:val="afe"/>
              <w:jc w:val="left"/>
              <w:rPr>
                <w:rFonts w:ascii="仿宋" w:hAnsi="仿宋"/>
                <w:b w:val="0"/>
              </w:rPr>
            </w:pPr>
            <w:r>
              <w:rPr>
                <w:rFonts w:ascii="仿宋" w:hAnsi="仿宋" w:hint="eastAsia"/>
                <w:b w:val="0"/>
              </w:rPr>
              <w:t>深入了解《中华人民共和国教育法》《中华人民共和国教师法》《中华人民共和国义务教育法》《中小学教师职业道德规范（</w:t>
            </w:r>
            <w:r>
              <w:rPr>
                <w:rFonts w:ascii="仿宋" w:hAnsi="仿宋" w:hint="eastAsia"/>
                <w:b w:val="0"/>
              </w:rPr>
              <w:t>2008</w:t>
            </w:r>
            <w:r>
              <w:rPr>
                <w:rFonts w:ascii="仿宋" w:hAnsi="仿宋" w:hint="eastAsia"/>
                <w:b w:val="0"/>
              </w:rPr>
              <w:t>年修订）》《中共中央国务院关于进一步加强和改进未成年人思想道德建设的若干意见》</w:t>
            </w:r>
            <w:r>
              <w:rPr>
                <w:rFonts w:hint="eastAsia"/>
                <w:b w:val="0"/>
              </w:rPr>
              <w:t>《新时代中小学教师职业行为十项准则》（教师〔</w:t>
            </w:r>
            <w:r>
              <w:rPr>
                <w:rFonts w:hint="eastAsia"/>
                <w:b w:val="0"/>
              </w:rPr>
              <w:t>2018</w:t>
            </w:r>
            <w:r>
              <w:rPr>
                <w:rFonts w:hint="eastAsia"/>
                <w:b w:val="0"/>
              </w:rPr>
              <w:t>〕</w:t>
            </w:r>
            <w:r>
              <w:rPr>
                <w:rFonts w:hint="eastAsia"/>
                <w:b w:val="0"/>
              </w:rPr>
              <w:t>16</w:t>
            </w:r>
            <w:r>
              <w:rPr>
                <w:rFonts w:hint="eastAsia"/>
                <w:b w:val="0"/>
              </w:rPr>
              <w:t>号）</w:t>
            </w:r>
            <w:r>
              <w:rPr>
                <w:rFonts w:ascii="仿宋" w:hAnsi="仿宋" w:hint="eastAsia"/>
                <w:b w:val="0"/>
              </w:rPr>
              <w:t>等一系列教育法律法规和文件。在教学实践过程中，能够以身作则，用自己的言行带领学生；能根据不同学段学生的特点，对学生道德品质的发展做出引导。</w:t>
            </w:r>
          </w:p>
        </w:tc>
        <w:tc>
          <w:tcPr>
            <w:tcW w:w="1175" w:type="dxa"/>
          </w:tcPr>
          <w:p w:rsidR="003B459A" w:rsidRDefault="003B459A">
            <w:pPr>
              <w:pStyle w:val="afe"/>
            </w:pPr>
          </w:p>
        </w:tc>
      </w:tr>
    </w:tbl>
    <w:p w:rsidR="003B459A" w:rsidRDefault="00CD2AED">
      <w:pPr>
        <w:pStyle w:val="af0"/>
        <w:ind w:firstLine="482"/>
      </w:pP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641"/>
        </w:trPr>
        <w:tc>
          <w:tcPr>
            <w:tcW w:w="8646" w:type="dxa"/>
            <w:gridSpan w:val="5"/>
            <w:tcBorders>
              <w:bottom w:val="single" w:sz="4" w:space="0" w:color="auto"/>
            </w:tcBorders>
          </w:tcPr>
          <w:p w:rsidR="003B459A" w:rsidRDefault="00CD2AED">
            <w:pPr>
              <w:pStyle w:val="afe"/>
              <w:jc w:val="left"/>
            </w:pPr>
            <w:r>
              <w:rPr>
                <w:rFonts w:hint="eastAsia"/>
              </w:rPr>
              <w:t>研修主题：师德政策法规</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4805"/>
        </w:trPr>
        <w:tc>
          <w:tcPr>
            <w:tcW w:w="879" w:type="dxa"/>
          </w:tcPr>
          <w:p w:rsidR="003B459A" w:rsidRDefault="00CD2AED">
            <w:pPr>
              <w:pStyle w:val="afe"/>
            </w:pPr>
            <w:r>
              <w:rPr>
                <w:rFonts w:hint="eastAsia"/>
              </w:rPr>
              <w:t>1-1-1</w:t>
            </w:r>
          </w:p>
        </w:tc>
        <w:tc>
          <w:tcPr>
            <w:tcW w:w="709" w:type="dxa"/>
          </w:tcPr>
          <w:p w:rsidR="003B459A" w:rsidRDefault="00CD2AED">
            <w:pPr>
              <w:pStyle w:val="afe"/>
              <w:rPr>
                <w:b w:val="0"/>
              </w:rPr>
            </w:pPr>
            <w:r>
              <w:rPr>
                <w:b w:val="0"/>
              </w:rPr>
              <w:t>公</w:t>
            </w:r>
          </w:p>
          <w:p w:rsidR="003B459A" w:rsidRDefault="00CD2AED">
            <w:pPr>
              <w:pStyle w:val="afe"/>
              <w:rPr>
                <w:b w:val="0"/>
              </w:rPr>
            </w:pPr>
            <w:r>
              <w:rPr>
                <w:b w:val="0"/>
              </w:rPr>
              <w:t>需</w:t>
            </w:r>
          </w:p>
          <w:p w:rsidR="003B459A" w:rsidRDefault="00CD2AED">
            <w:pPr>
              <w:pStyle w:val="afe"/>
              <w:rPr>
                <w:b w:val="0"/>
              </w:rPr>
            </w:pPr>
            <w:r>
              <w:rPr>
                <w:b w:val="0"/>
              </w:rPr>
              <w:t>课</w:t>
            </w:r>
          </w:p>
        </w:tc>
        <w:tc>
          <w:tcPr>
            <w:tcW w:w="1276" w:type="dxa"/>
          </w:tcPr>
          <w:p w:rsidR="003B459A" w:rsidRDefault="00CD2AED">
            <w:pPr>
              <w:pStyle w:val="afe"/>
              <w:rPr>
                <w:b w:val="0"/>
              </w:rPr>
            </w:pPr>
            <w:r>
              <w:rPr>
                <w:rFonts w:hint="eastAsia"/>
                <w:b w:val="0"/>
              </w:rPr>
              <w:t>师德师风的相关</w:t>
            </w:r>
          </w:p>
          <w:p w:rsidR="003B459A" w:rsidRDefault="00CD2AED">
            <w:pPr>
              <w:pStyle w:val="afe"/>
              <w:rPr>
                <w:b w:val="0"/>
              </w:rPr>
            </w:pPr>
            <w:r>
              <w:rPr>
                <w:rFonts w:hint="eastAsia"/>
                <w:b w:val="0"/>
              </w:rPr>
              <w:t>政策法规</w:t>
            </w:r>
          </w:p>
          <w:p w:rsidR="003B459A" w:rsidRDefault="003B459A">
            <w:pPr>
              <w:pStyle w:val="afe"/>
              <w:rPr>
                <w:b w:val="0"/>
              </w:rPr>
            </w:pPr>
          </w:p>
        </w:tc>
        <w:tc>
          <w:tcPr>
            <w:tcW w:w="4536" w:type="dxa"/>
          </w:tcPr>
          <w:p w:rsidR="003B459A" w:rsidRDefault="00CD2AED">
            <w:pPr>
              <w:pStyle w:val="afe"/>
              <w:jc w:val="left"/>
              <w:rPr>
                <w:b w:val="0"/>
              </w:rPr>
            </w:pPr>
            <w:r>
              <w:rPr>
                <w:rFonts w:hint="eastAsia"/>
                <w:b w:val="0"/>
              </w:rPr>
              <w:t>通过专家讲座、小组研讨、案例分析等形式，让受训教师深入</w:t>
            </w:r>
            <w:r>
              <w:rPr>
                <w:b w:val="0"/>
              </w:rPr>
              <w:t>学习</w:t>
            </w:r>
            <w:r>
              <w:rPr>
                <w:rFonts w:hint="eastAsia"/>
                <w:b w:val="0"/>
              </w:rPr>
              <w:t>《中华人民共和国教育法》《中华人民共和国教师法》《中华人民共和国义务教育法》《中小学教师职业道德规范（</w:t>
            </w:r>
            <w:r>
              <w:rPr>
                <w:rFonts w:hint="eastAsia"/>
                <w:b w:val="0"/>
              </w:rPr>
              <w:t>2008</w:t>
            </w:r>
            <w:r>
              <w:rPr>
                <w:rFonts w:hint="eastAsia"/>
                <w:b w:val="0"/>
              </w:rPr>
              <w:t>年修订）》《中共中央国务院关于进一步加强和改进未成年人思想道德建设的若干意见》《新时代中小学教师职业行为十项准则》（教师〔</w:t>
            </w:r>
            <w:r>
              <w:rPr>
                <w:rFonts w:hint="eastAsia"/>
                <w:b w:val="0"/>
              </w:rPr>
              <w:t>2018</w:t>
            </w:r>
            <w:r>
              <w:rPr>
                <w:rFonts w:hint="eastAsia"/>
                <w:b w:val="0"/>
              </w:rPr>
              <w:t>〕</w:t>
            </w:r>
            <w:r>
              <w:rPr>
                <w:rFonts w:hint="eastAsia"/>
                <w:b w:val="0"/>
              </w:rPr>
              <w:t>16</w:t>
            </w:r>
            <w:r>
              <w:rPr>
                <w:rFonts w:hint="eastAsia"/>
                <w:b w:val="0"/>
              </w:rPr>
              <w:t>号）等一系列教育法律法规。</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p w:rsidR="003B459A" w:rsidRDefault="00CD2AED">
            <w:pPr>
              <w:pStyle w:val="afe"/>
              <w:rPr>
                <w:b w:val="0"/>
              </w:rPr>
            </w:pPr>
            <w:r>
              <w:rPr>
                <w:rFonts w:hint="eastAsia"/>
                <w:b w:val="0"/>
              </w:rPr>
              <w:t>成熟期</w:t>
            </w:r>
          </w:p>
        </w:tc>
      </w:tr>
    </w:tbl>
    <w:p w:rsidR="003B459A" w:rsidRDefault="003B459A">
      <w:pPr>
        <w:ind w:left="480" w:firstLineChars="0" w:firstLine="0"/>
      </w:pPr>
      <w:bookmarkStart w:id="83" w:name="_Toc533424184"/>
      <w:bookmarkStart w:id="84" w:name="_Toc533260908"/>
    </w:p>
    <w:p w:rsidR="003B459A" w:rsidRDefault="003B459A">
      <w:pPr>
        <w:ind w:left="480" w:firstLineChars="0" w:firstLine="0"/>
      </w:pPr>
    </w:p>
    <w:p w:rsidR="003B459A" w:rsidRDefault="003B459A">
      <w:pPr>
        <w:ind w:left="480" w:firstLineChars="0" w:firstLine="0"/>
      </w:pPr>
    </w:p>
    <w:p w:rsidR="003B459A" w:rsidRDefault="00CD2AED">
      <w:pPr>
        <w:pStyle w:val="3"/>
        <w:rPr>
          <w:rFonts w:eastAsia="仿宋"/>
        </w:rPr>
      </w:pPr>
      <w:bookmarkStart w:id="85" w:name="_Toc29390578"/>
      <w:r>
        <w:rPr>
          <w:rFonts w:eastAsia="仿宋" w:hint="eastAsia"/>
        </w:rPr>
        <w:lastRenderedPageBreak/>
        <w:t>（二）师德</w:t>
      </w:r>
      <w:bookmarkEnd w:id="83"/>
      <w:bookmarkEnd w:id="84"/>
      <w:r>
        <w:rPr>
          <w:rFonts w:eastAsia="仿宋" w:hint="eastAsia"/>
        </w:rPr>
        <w:t>建设活动</w:t>
      </w:r>
      <w:bookmarkEnd w:id="85"/>
    </w:p>
    <w:p w:rsidR="003B459A" w:rsidRDefault="00CD2AED">
      <w:pPr>
        <w:pStyle w:val="af0"/>
        <w:ind w:firstLine="482"/>
      </w:pPr>
      <w:r>
        <w:t>【</w:t>
      </w:r>
      <w:r>
        <w:rPr>
          <w:rFonts w:hint="eastAsia"/>
        </w:rPr>
        <w:t>培训目标</w:t>
      </w:r>
      <w:r>
        <w:t>】</w:t>
      </w:r>
    </w:p>
    <w:p w:rsidR="003B459A" w:rsidRDefault="00CD2AED">
      <w:pPr>
        <w:pStyle w:val="afc"/>
      </w:pPr>
      <w:r>
        <w:t>营造团结、上进的学校文化，提升教师的职业幸福感</w:t>
      </w:r>
      <w:r>
        <w:rPr>
          <w:rFonts w:hint="eastAsia"/>
        </w:rPr>
        <w:t>，表彰</w:t>
      </w:r>
      <w:r>
        <w:t>先进教师，宣传优秀个人的典型事迹</w:t>
      </w:r>
      <w:r>
        <w:rPr>
          <w:rFonts w:hint="eastAsia"/>
        </w:rPr>
        <w:t>，引领教师</w:t>
      </w:r>
      <w:r>
        <w:t>发挥师德影响力。</w:t>
      </w:r>
      <w:r>
        <w:rPr>
          <w:rFonts w:hint="eastAsia"/>
        </w:rPr>
        <w:t>通过邀请</w:t>
      </w:r>
      <w:r>
        <w:t>“</w:t>
      </w:r>
      <w:r>
        <w:rPr>
          <w:rFonts w:hint="eastAsia"/>
        </w:rPr>
        <w:t>师德</w:t>
      </w:r>
      <w:r>
        <w:t>楷模</w:t>
      </w:r>
      <w:r>
        <w:t>”</w:t>
      </w:r>
      <w:r>
        <w:rPr>
          <w:rStyle w:val="ad"/>
        </w:rPr>
        <w:footnoteReference w:id="2"/>
      </w:r>
      <w:r>
        <w:rPr>
          <w:rFonts w:hint="eastAsia"/>
        </w:rPr>
        <w:t>举办</w:t>
      </w:r>
      <w:r>
        <w:t>讲座，更新教师的观念，让全体</w:t>
      </w:r>
      <w:r>
        <w:rPr>
          <w:rFonts w:hint="eastAsia"/>
        </w:rPr>
        <w:t>教师</w:t>
      </w:r>
      <w:r>
        <w:t>树立</w:t>
      </w:r>
      <w:r>
        <w:rPr>
          <w:rFonts w:hint="eastAsia"/>
        </w:rPr>
        <w:t>起以</w:t>
      </w:r>
      <w:r>
        <w:t>生为本</w:t>
      </w:r>
      <w:r>
        <w:rPr>
          <w:rFonts w:hint="eastAsia"/>
        </w:rPr>
        <w:t>的</w:t>
      </w:r>
      <w:r>
        <w:t>理念，配合家庭、社会的监督，</w:t>
      </w:r>
      <w:r>
        <w:rPr>
          <w:rFonts w:hint="eastAsia"/>
        </w:rPr>
        <w:t>将</w:t>
      </w:r>
      <w:r>
        <w:t>师德切实落实到教学实践活动中。</w:t>
      </w:r>
    </w:p>
    <w:p w:rsidR="003B459A" w:rsidRDefault="00CD2AED">
      <w:pPr>
        <w:pStyle w:val="af0"/>
        <w:ind w:firstLine="482"/>
        <w:rPr>
          <w:kern w:val="0"/>
        </w:rPr>
      </w:pPr>
      <w:r>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1677"/>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rFonts w:ascii="仿宋" w:hAnsi="仿宋"/>
                <w:b w:val="0"/>
              </w:rPr>
            </w:pPr>
            <w:r>
              <w:rPr>
                <w:rFonts w:ascii="仿宋" w:hAnsi="仿宋" w:hint="eastAsia"/>
                <w:b w:val="0"/>
              </w:rPr>
              <w:t>积极</w:t>
            </w:r>
            <w:r>
              <w:rPr>
                <w:rFonts w:ascii="仿宋" w:hAnsi="仿宋"/>
                <w:b w:val="0"/>
              </w:rPr>
              <w:t>参与</w:t>
            </w:r>
            <w:r>
              <w:rPr>
                <w:rFonts w:ascii="仿宋" w:hAnsi="仿宋" w:hint="eastAsia"/>
                <w:b w:val="0"/>
              </w:rPr>
              <w:t>“师德楷模”讲座，</w:t>
            </w:r>
            <w:r>
              <w:rPr>
                <w:rFonts w:ascii="仿宋" w:hAnsi="仿宋"/>
                <w:b w:val="0"/>
              </w:rPr>
              <w:t>学习师德师风先进事迹，从中汲取新理念、新观点</w:t>
            </w:r>
            <w:r>
              <w:rPr>
                <w:rFonts w:ascii="仿宋" w:hAnsi="仿宋" w:hint="eastAsia"/>
                <w:b w:val="0"/>
              </w:rPr>
              <w:t>，并具备</w:t>
            </w:r>
            <w:r>
              <w:rPr>
                <w:rFonts w:ascii="仿宋" w:hAnsi="仿宋"/>
                <w:b w:val="0"/>
              </w:rPr>
              <w:t>将理念</w:t>
            </w:r>
            <w:r>
              <w:rPr>
                <w:rFonts w:ascii="仿宋" w:hAnsi="仿宋" w:hint="eastAsia"/>
                <w:b w:val="0"/>
              </w:rPr>
              <w:t>落实</w:t>
            </w:r>
            <w:r>
              <w:rPr>
                <w:rFonts w:ascii="仿宋" w:hAnsi="仿宋"/>
                <w:b w:val="0"/>
              </w:rPr>
              <w:t>到教学实践活动中的意识。</w:t>
            </w:r>
          </w:p>
        </w:tc>
        <w:tc>
          <w:tcPr>
            <w:tcW w:w="1175" w:type="dxa"/>
          </w:tcPr>
          <w:p w:rsidR="003B459A" w:rsidRDefault="003B459A">
            <w:pPr>
              <w:pStyle w:val="afe"/>
            </w:pPr>
          </w:p>
        </w:tc>
      </w:tr>
      <w:tr w:rsidR="003B459A">
        <w:trPr>
          <w:trHeight w:val="2184"/>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rFonts w:ascii="仿宋" w:hAnsi="仿宋"/>
                <w:b w:val="0"/>
              </w:rPr>
            </w:pPr>
            <w:r>
              <w:rPr>
                <w:rFonts w:ascii="仿宋" w:hAnsi="仿宋" w:hint="eastAsia"/>
                <w:b w:val="0"/>
              </w:rPr>
              <w:t>积极</w:t>
            </w:r>
            <w:r>
              <w:rPr>
                <w:rFonts w:ascii="仿宋" w:hAnsi="仿宋"/>
                <w:b w:val="0"/>
              </w:rPr>
              <w:t>参与</w:t>
            </w:r>
            <w:r>
              <w:rPr>
                <w:rFonts w:ascii="仿宋" w:hAnsi="仿宋" w:hint="eastAsia"/>
                <w:b w:val="0"/>
              </w:rPr>
              <w:t>“师德楷模”讲座，</w:t>
            </w:r>
            <w:r>
              <w:rPr>
                <w:rFonts w:ascii="仿宋" w:hAnsi="仿宋"/>
                <w:b w:val="0"/>
              </w:rPr>
              <w:t>学习师德师风先进事迹，从中汲取新理念、新观点</w:t>
            </w:r>
            <w:r>
              <w:rPr>
                <w:rFonts w:ascii="仿宋" w:hAnsi="仿宋" w:hint="eastAsia"/>
                <w:b w:val="0"/>
              </w:rPr>
              <w:t>，具备</w:t>
            </w:r>
            <w:r>
              <w:rPr>
                <w:rFonts w:ascii="仿宋" w:hAnsi="仿宋"/>
                <w:b w:val="0"/>
              </w:rPr>
              <w:t>将理念</w:t>
            </w:r>
            <w:r>
              <w:rPr>
                <w:rFonts w:ascii="仿宋" w:hAnsi="仿宋" w:hint="eastAsia"/>
                <w:b w:val="0"/>
              </w:rPr>
              <w:t>落实</w:t>
            </w:r>
            <w:r>
              <w:rPr>
                <w:rFonts w:ascii="仿宋" w:hAnsi="仿宋"/>
                <w:b w:val="0"/>
              </w:rPr>
              <w:t>到教学实践活动中的</w:t>
            </w:r>
            <w:r>
              <w:rPr>
                <w:rFonts w:ascii="仿宋" w:hAnsi="仿宋" w:hint="eastAsia"/>
                <w:b w:val="0"/>
              </w:rPr>
              <w:t>能力，并</w:t>
            </w:r>
            <w:r>
              <w:rPr>
                <w:rFonts w:ascii="仿宋" w:hAnsi="仿宋"/>
                <w:b w:val="0"/>
              </w:rPr>
              <w:t>能够主动配合家庭、社会的监督，以身作则发挥师德影响力。</w:t>
            </w:r>
          </w:p>
        </w:tc>
        <w:tc>
          <w:tcPr>
            <w:tcW w:w="1175" w:type="dxa"/>
          </w:tcPr>
          <w:p w:rsidR="003B459A" w:rsidRDefault="003B459A">
            <w:pPr>
              <w:pStyle w:val="afe"/>
            </w:pPr>
          </w:p>
        </w:tc>
      </w:tr>
      <w:tr w:rsidR="003B459A">
        <w:trPr>
          <w:trHeight w:val="1777"/>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rFonts w:ascii="仿宋" w:hAnsi="仿宋"/>
                <w:b w:val="0"/>
              </w:rPr>
            </w:pPr>
            <w:r>
              <w:rPr>
                <w:rFonts w:ascii="仿宋" w:hAnsi="仿宋" w:hint="eastAsia"/>
                <w:b w:val="0"/>
              </w:rPr>
              <w:t>积极</w:t>
            </w:r>
            <w:r>
              <w:rPr>
                <w:rFonts w:ascii="仿宋" w:hAnsi="仿宋"/>
                <w:b w:val="0"/>
              </w:rPr>
              <w:t>参与</w:t>
            </w:r>
            <w:r>
              <w:rPr>
                <w:rFonts w:ascii="仿宋" w:hAnsi="仿宋" w:hint="eastAsia"/>
                <w:b w:val="0"/>
              </w:rPr>
              <w:t>“师德楷模”讲座，分享</w:t>
            </w:r>
            <w:r>
              <w:rPr>
                <w:rFonts w:ascii="仿宋" w:hAnsi="仿宋"/>
                <w:b w:val="0"/>
              </w:rPr>
              <w:t>师德师风先进事迹，</w:t>
            </w:r>
            <w:r>
              <w:rPr>
                <w:rFonts w:ascii="仿宋" w:hAnsi="仿宋" w:hint="eastAsia"/>
                <w:b w:val="0"/>
              </w:rPr>
              <w:t>宣传</w:t>
            </w:r>
            <w:r>
              <w:rPr>
                <w:rFonts w:ascii="仿宋" w:hAnsi="仿宋"/>
                <w:b w:val="0"/>
              </w:rPr>
              <w:t>新理念、新观点</w:t>
            </w:r>
            <w:r>
              <w:rPr>
                <w:rFonts w:ascii="仿宋" w:hAnsi="仿宋" w:hint="eastAsia"/>
                <w:b w:val="0"/>
              </w:rPr>
              <w:t>，引导教师树立起以生为本的理念，</w:t>
            </w:r>
            <w:r>
              <w:rPr>
                <w:rFonts w:ascii="仿宋" w:hAnsi="仿宋"/>
                <w:b w:val="0"/>
              </w:rPr>
              <w:t>主动配合家庭、社会的监督，以身作则</w:t>
            </w:r>
            <w:r>
              <w:rPr>
                <w:rFonts w:ascii="仿宋" w:hAnsi="仿宋" w:hint="eastAsia"/>
                <w:b w:val="0"/>
              </w:rPr>
              <w:t>，</w:t>
            </w:r>
            <w:r>
              <w:rPr>
                <w:rFonts w:ascii="仿宋" w:hAnsi="仿宋"/>
                <w:b w:val="0"/>
              </w:rPr>
              <w:t>发挥师德影响力。</w:t>
            </w:r>
          </w:p>
        </w:tc>
        <w:tc>
          <w:tcPr>
            <w:tcW w:w="1175" w:type="dxa"/>
          </w:tcPr>
          <w:p w:rsidR="003B459A" w:rsidRDefault="003B459A">
            <w:pPr>
              <w:pStyle w:val="afe"/>
            </w:pPr>
          </w:p>
        </w:tc>
      </w:tr>
    </w:tbl>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CD2AED">
      <w:pPr>
        <w:pStyle w:val="af0"/>
        <w:ind w:firstLine="482"/>
      </w:pPr>
      <w:r>
        <w:lastRenderedPageBreak/>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707"/>
        </w:trPr>
        <w:tc>
          <w:tcPr>
            <w:tcW w:w="8646" w:type="dxa"/>
            <w:gridSpan w:val="5"/>
            <w:tcBorders>
              <w:bottom w:val="single" w:sz="4" w:space="0" w:color="auto"/>
            </w:tcBorders>
          </w:tcPr>
          <w:p w:rsidR="003B459A" w:rsidRDefault="00CD2AED">
            <w:pPr>
              <w:pStyle w:val="afe"/>
              <w:jc w:val="left"/>
            </w:pPr>
            <w:r>
              <w:rPr>
                <w:rFonts w:hint="eastAsia"/>
              </w:rPr>
              <w:t>研修主题：师德建设活动</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263"/>
        </w:trPr>
        <w:tc>
          <w:tcPr>
            <w:tcW w:w="879" w:type="dxa"/>
          </w:tcPr>
          <w:p w:rsidR="003B459A" w:rsidRDefault="00CD2AED">
            <w:pPr>
              <w:pStyle w:val="afe"/>
              <w:rPr>
                <w:b w:val="0"/>
              </w:rPr>
            </w:pPr>
            <w:r>
              <w:rPr>
                <w:rFonts w:hint="eastAsia"/>
              </w:rPr>
              <w:t>1-</w:t>
            </w:r>
            <w:r>
              <w:t>2</w:t>
            </w:r>
            <w:r>
              <w:rPr>
                <w:rFonts w:hint="eastAsia"/>
              </w:rPr>
              <w:t>-1</w:t>
            </w:r>
          </w:p>
        </w:tc>
        <w:tc>
          <w:tcPr>
            <w:tcW w:w="709" w:type="dxa"/>
          </w:tcPr>
          <w:p w:rsidR="003B459A" w:rsidRDefault="00CD2AED">
            <w:pPr>
              <w:pStyle w:val="afe"/>
              <w:rPr>
                <w:b w:val="0"/>
              </w:rPr>
            </w:pPr>
            <w:r>
              <w:rPr>
                <w:b w:val="0"/>
              </w:rPr>
              <w:t>公</w:t>
            </w:r>
          </w:p>
          <w:p w:rsidR="003B459A" w:rsidRDefault="00CD2AED">
            <w:pPr>
              <w:pStyle w:val="afe"/>
              <w:rPr>
                <w:b w:val="0"/>
              </w:rPr>
            </w:pPr>
            <w:r>
              <w:rPr>
                <w:b w:val="0"/>
              </w:rPr>
              <w:t>需</w:t>
            </w:r>
          </w:p>
          <w:p w:rsidR="003B459A" w:rsidRDefault="00CD2AED">
            <w:pPr>
              <w:pStyle w:val="afe"/>
              <w:rPr>
                <w:b w:val="0"/>
              </w:rPr>
            </w:pPr>
            <w:r>
              <w:rPr>
                <w:b w:val="0"/>
              </w:rPr>
              <w:t>课</w:t>
            </w:r>
          </w:p>
        </w:tc>
        <w:tc>
          <w:tcPr>
            <w:tcW w:w="1276" w:type="dxa"/>
          </w:tcPr>
          <w:p w:rsidR="003B459A" w:rsidRDefault="00CD2AED">
            <w:pPr>
              <w:pStyle w:val="afe"/>
              <w:rPr>
                <w:b w:val="0"/>
              </w:rPr>
            </w:pPr>
            <w:r>
              <w:rPr>
                <w:rFonts w:hint="eastAsia"/>
                <w:b w:val="0"/>
              </w:rPr>
              <w:t>师德师风的管理</w:t>
            </w:r>
          </w:p>
          <w:p w:rsidR="003B459A" w:rsidRDefault="00CD2AED">
            <w:pPr>
              <w:pStyle w:val="afe"/>
              <w:rPr>
                <w:b w:val="0"/>
              </w:rPr>
            </w:pPr>
            <w:r>
              <w:rPr>
                <w:rFonts w:hint="eastAsia"/>
                <w:b w:val="0"/>
              </w:rPr>
              <w:t>制度</w:t>
            </w:r>
          </w:p>
        </w:tc>
        <w:tc>
          <w:tcPr>
            <w:tcW w:w="4536" w:type="dxa"/>
          </w:tcPr>
          <w:p w:rsidR="003B459A" w:rsidRDefault="00CD2AED">
            <w:pPr>
              <w:pStyle w:val="afe"/>
              <w:jc w:val="left"/>
              <w:rPr>
                <w:b w:val="0"/>
              </w:rPr>
            </w:pPr>
            <w:r>
              <w:rPr>
                <w:rFonts w:hint="eastAsia"/>
                <w:b w:val="0"/>
              </w:rPr>
              <w:t>通过案例分析、集体研修、专家讲授等方式，掌握学校开展</w:t>
            </w:r>
            <w:r>
              <w:rPr>
                <w:b w:val="0"/>
              </w:rPr>
              <w:t>“</w:t>
            </w:r>
            <w:r>
              <w:rPr>
                <w:rFonts w:hint="eastAsia"/>
                <w:b w:val="0"/>
              </w:rPr>
              <w:t>月度</w:t>
            </w:r>
            <w:r>
              <w:rPr>
                <w:b w:val="0"/>
              </w:rPr>
              <w:t>教师</w:t>
            </w:r>
            <w:r>
              <w:rPr>
                <w:b w:val="0"/>
              </w:rPr>
              <w:t>”“</w:t>
            </w:r>
            <w:r>
              <w:rPr>
                <w:rFonts w:hint="eastAsia"/>
                <w:b w:val="0"/>
              </w:rPr>
              <w:t>年度</w:t>
            </w:r>
            <w:r>
              <w:rPr>
                <w:b w:val="0"/>
              </w:rPr>
              <w:t>教师</w:t>
            </w:r>
            <w:r>
              <w:rPr>
                <w:b w:val="0"/>
              </w:rPr>
              <w:t>”“</w:t>
            </w:r>
            <w:r>
              <w:rPr>
                <w:rFonts w:hint="eastAsia"/>
                <w:b w:val="0"/>
              </w:rPr>
              <w:t>师德</w:t>
            </w:r>
            <w:r>
              <w:rPr>
                <w:b w:val="0"/>
              </w:rPr>
              <w:t>标兵</w:t>
            </w:r>
            <w:r>
              <w:rPr>
                <w:b w:val="0"/>
              </w:rPr>
              <w:t>”“</w:t>
            </w:r>
            <w:r>
              <w:rPr>
                <w:rFonts w:hint="eastAsia"/>
                <w:b w:val="0"/>
              </w:rPr>
              <w:t>教书</w:t>
            </w:r>
            <w:r>
              <w:rPr>
                <w:b w:val="0"/>
              </w:rPr>
              <w:t>育人楷模</w:t>
            </w:r>
            <w:r>
              <w:rPr>
                <w:b w:val="0"/>
              </w:rPr>
              <w:t>”</w:t>
            </w:r>
            <w:r>
              <w:rPr>
                <w:rStyle w:val="ad"/>
                <w:b w:val="0"/>
              </w:rPr>
              <w:footnoteReference w:id="3"/>
            </w:r>
            <w:r>
              <w:rPr>
                <w:rFonts w:hint="eastAsia"/>
                <w:b w:val="0"/>
              </w:rPr>
              <w:t>等</w:t>
            </w:r>
            <w:r>
              <w:rPr>
                <w:b w:val="0"/>
              </w:rPr>
              <w:t>活动的管理制度和实施途径</w:t>
            </w:r>
            <w:r>
              <w:rPr>
                <w:rFonts w:hint="eastAsia"/>
                <w:b w:val="0"/>
              </w:rPr>
              <w:t>。</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p w:rsidR="003B459A" w:rsidRDefault="00CD2AED">
            <w:pPr>
              <w:pStyle w:val="afe"/>
              <w:rPr>
                <w:b w:val="0"/>
              </w:rPr>
            </w:pPr>
            <w:r>
              <w:rPr>
                <w:rFonts w:hint="eastAsia"/>
                <w:b w:val="0"/>
              </w:rPr>
              <w:t>成熟期</w:t>
            </w:r>
          </w:p>
        </w:tc>
      </w:tr>
      <w:tr w:rsidR="003B459A">
        <w:trPr>
          <w:trHeight w:val="1928"/>
        </w:trPr>
        <w:tc>
          <w:tcPr>
            <w:tcW w:w="879" w:type="dxa"/>
          </w:tcPr>
          <w:p w:rsidR="003B459A" w:rsidRDefault="00CD2AED">
            <w:pPr>
              <w:pStyle w:val="afe"/>
              <w:rPr>
                <w:b w:val="0"/>
              </w:rPr>
            </w:pPr>
            <w:r>
              <w:rPr>
                <w:rFonts w:hint="eastAsia"/>
              </w:rPr>
              <w:t>1-2-2</w:t>
            </w:r>
          </w:p>
        </w:tc>
        <w:tc>
          <w:tcPr>
            <w:tcW w:w="709" w:type="dxa"/>
          </w:tcPr>
          <w:p w:rsidR="003B459A" w:rsidRDefault="00CD2AED">
            <w:pPr>
              <w:pStyle w:val="afe"/>
              <w:rPr>
                <w:b w:val="0"/>
              </w:rPr>
            </w:pPr>
            <w:r>
              <w:rPr>
                <w:b w:val="0"/>
              </w:rPr>
              <w:t>公</w:t>
            </w:r>
          </w:p>
          <w:p w:rsidR="003B459A" w:rsidRDefault="00CD2AED">
            <w:pPr>
              <w:pStyle w:val="afe"/>
              <w:rPr>
                <w:b w:val="0"/>
              </w:rPr>
            </w:pPr>
            <w:r>
              <w:rPr>
                <w:b w:val="0"/>
              </w:rPr>
              <w:t>需</w:t>
            </w:r>
          </w:p>
          <w:p w:rsidR="003B459A" w:rsidRDefault="00CD2AED">
            <w:pPr>
              <w:pStyle w:val="afe"/>
              <w:rPr>
                <w:b w:val="0"/>
                <w:color w:val="FF0000"/>
              </w:rPr>
            </w:pPr>
            <w:r>
              <w:rPr>
                <w:b w:val="0"/>
              </w:rPr>
              <w:t>课</w:t>
            </w:r>
          </w:p>
        </w:tc>
        <w:tc>
          <w:tcPr>
            <w:tcW w:w="1276" w:type="dxa"/>
          </w:tcPr>
          <w:p w:rsidR="003B459A" w:rsidRDefault="00CD2AED">
            <w:pPr>
              <w:pStyle w:val="afe"/>
              <w:rPr>
                <w:b w:val="0"/>
              </w:rPr>
            </w:pPr>
            <w:r>
              <w:rPr>
                <w:rFonts w:hint="eastAsia"/>
                <w:b w:val="0"/>
              </w:rPr>
              <w:t>师德</w:t>
            </w:r>
            <w:r>
              <w:rPr>
                <w:b w:val="0"/>
              </w:rPr>
              <w:t>师</w:t>
            </w:r>
            <w:r>
              <w:rPr>
                <w:rFonts w:hint="eastAsia"/>
                <w:b w:val="0"/>
              </w:rPr>
              <w:t>风的</w:t>
            </w:r>
            <w:r>
              <w:rPr>
                <w:b w:val="0"/>
              </w:rPr>
              <w:t>建设</w:t>
            </w:r>
          </w:p>
          <w:p w:rsidR="003B459A" w:rsidRDefault="00CD2AED">
            <w:pPr>
              <w:pStyle w:val="afe"/>
              <w:rPr>
                <w:b w:val="0"/>
              </w:rPr>
            </w:pPr>
            <w:r>
              <w:rPr>
                <w:b w:val="0"/>
              </w:rPr>
              <w:t>方法</w:t>
            </w:r>
          </w:p>
        </w:tc>
        <w:tc>
          <w:tcPr>
            <w:tcW w:w="4536" w:type="dxa"/>
          </w:tcPr>
          <w:p w:rsidR="003B459A" w:rsidRDefault="00CD2AED">
            <w:pPr>
              <w:pStyle w:val="afe"/>
              <w:jc w:val="left"/>
              <w:rPr>
                <w:b w:val="0"/>
              </w:rPr>
            </w:pPr>
            <w:r>
              <w:rPr>
                <w:rFonts w:hint="eastAsia"/>
                <w:b w:val="0"/>
              </w:rPr>
              <w:t>通过现场教学、小组研讨、小组论坛和案例分析等形式，学习</w:t>
            </w:r>
            <w:r>
              <w:rPr>
                <w:b w:val="0"/>
              </w:rPr>
              <w:t>师德师风</w:t>
            </w:r>
            <w:r>
              <w:rPr>
                <w:rFonts w:hint="eastAsia"/>
                <w:b w:val="0"/>
              </w:rPr>
              <w:t>建设的方法，</w:t>
            </w:r>
            <w:r>
              <w:rPr>
                <w:b w:val="0"/>
              </w:rPr>
              <w:t>激发教师群体的职业幸福感。</w:t>
            </w:r>
          </w:p>
        </w:tc>
        <w:tc>
          <w:tcPr>
            <w:tcW w:w="1246" w:type="dxa"/>
          </w:tcPr>
          <w:p w:rsidR="003B459A" w:rsidRDefault="00CD2AED">
            <w:pPr>
              <w:pStyle w:val="afe"/>
              <w:rPr>
                <w:b w:val="0"/>
              </w:rPr>
            </w:pPr>
            <w:r>
              <w:rPr>
                <w:rFonts w:hint="eastAsia"/>
                <w:b w:val="0"/>
              </w:rPr>
              <w:t>发展期</w:t>
            </w:r>
          </w:p>
          <w:p w:rsidR="003B459A" w:rsidRDefault="00CD2AED">
            <w:pPr>
              <w:pStyle w:val="afe"/>
              <w:rPr>
                <w:b w:val="0"/>
              </w:rPr>
            </w:pPr>
            <w:r>
              <w:rPr>
                <w:rFonts w:hint="eastAsia"/>
                <w:b w:val="0"/>
              </w:rPr>
              <w:t>成熟期</w:t>
            </w:r>
          </w:p>
        </w:tc>
      </w:tr>
    </w:tbl>
    <w:p w:rsidR="003B459A" w:rsidRDefault="003B459A">
      <w:pPr>
        <w:spacing w:line="480" w:lineRule="auto"/>
        <w:ind w:firstLine="480"/>
        <w:rPr>
          <w:rFonts w:ascii="Times New Roman" w:eastAsia="仿宋" w:hAnsi="Times New Roman" w:cs="Times New Roman"/>
          <w:kern w:val="0"/>
          <w:szCs w:val="24"/>
        </w:rPr>
      </w:pPr>
    </w:p>
    <w:p w:rsidR="003B459A" w:rsidRDefault="003B459A">
      <w:pPr>
        <w:spacing w:line="480" w:lineRule="auto"/>
        <w:ind w:firstLine="480"/>
        <w:rPr>
          <w:rFonts w:ascii="Times New Roman" w:eastAsia="仿宋" w:hAnsi="Times New Roman" w:cs="Times New Roman"/>
          <w:kern w:val="0"/>
          <w:szCs w:val="24"/>
        </w:rPr>
      </w:pPr>
    </w:p>
    <w:p w:rsidR="003B459A" w:rsidRDefault="003B459A">
      <w:pPr>
        <w:spacing w:line="480" w:lineRule="auto"/>
        <w:ind w:firstLine="480"/>
        <w:rPr>
          <w:rFonts w:ascii="Times New Roman" w:eastAsia="仿宋" w:hAnsi="Times New Roman" w:cs="Times New Roman"/>
          <w:kern w:val="0"/>
          <w:szCs w:val="24"/>
        </w:rPr>
      </w:pPr>
    </w:p>
    <w:p w:rsidR="003B459A" w:rsidRDefault="003B459A">
      <w:pPr>
        <w:spacing w:line="480" w:lineRule="auto"/>
        <w:ind w:firstLine="480"/>
        <w:rPr>
          <w:rFonts w:ascii="Times New Roman" w:eastAsia="仿宋" w:hAnsi="Times New Roman" w:cs="Times New Roman"/>
          <w:kern w:val="0"/>
          <w:szCs w:val="24"/>
        </w:rPr>
      </w:pPr>
    </w:p>
    <w:p w:rsidR="003B459A" w:rsidRDefault="003B459A">
      <w:pPr>
        <w:spacing w:line="480" w:lineRule="auto"/>
        <w:ind w:firstLine="480"/>
        <w:rPr>
          <w:rFonts w:ascii="Times New Roman" w:eastAsia="仿宋" w:hAnsi="Times New Roman" w:cs="Times New Roman"/>
          <w:kern w:val="0"/>
          <w:szCs w:val="24"/>
        </w:rPr>
      </w:pPr>
    </w:p>
    <w:p w:rsidR="003B459A" w:rsidRDefault="003B459A">
      <w:pPr>
        <w:spacing w:line="480" w:lineRule="auto"/>
        <w:ind w:firstLine="480"/>
        <w:rPr>
          <w:rFonts w:ascii="Times New Roman" w:eastAsia="仿宋" w:hAnsi="Times New Roman" w:cs="Times New Roman"/>
          <w:kern w:val="0"/>
          <w:szCs w:val="24"/>
        </w:rPr>
      </w:pPr>
    </w:p>
    <w:p w:rsidR="003B459A" w:rsidRDefault="003B459A">
      <w:pPr>
        <w:spacing w:line="480" w:lineRule="auto"/>
        <w:ind w:firstLine="480"/>
        <w:rPr>
          <w:rFonts w:ascii="Times New Roman" w:eastAsia="仿宋" w:hAnsi="Times New Roman" w:cs="Times New Roman"/>
          <w:kern w:val="0"/>
          <w:szCs w:val="24"/>
        </w:rPr>
      </w:pPr>
    </w:p>
    <w:p w:rsidR="003B459A" w:rsidRDefault="003B459A">
      <w:pPr>
        <w:spacing w:line="480" w:lineRule="auto"/>
        <w:ind w:firstLine="480"/>
        <w:rPr>
          <w:rFonts w:ascii="Times New Roman" w:eastAsia="仿宋" w:hAnsi="Times New Roman" w:cs="Times New Roman"/>
          <w:kern w:val="0"/>
          <w:szCs w:val="24"/>
        </w:rPr>
      </w:pPr>
    </w:p>
    <w:p w:rsidR="003B459A" w:rsidRDefault="003B459A">
      <w:pPr>
        <w:spacing w:line="480" w:lineRule="auto"/>
        <w:ind w:firstLine="480"/>
        <w:rPr>
          <w:rFonts w:ascii="Times New Roman" w:eastAsia="仿宋" w:hAnsi="Times New Roman" w:cs="Times New Roman"/>
          <w:kern w:val="0"/>
          <w:szCs w:val="24"/>
        </w:rPr>
      </w:pPr>
    </w:p>
    <w:p w:rsidR="003B459A" w:rsidRDefault="003B459A">
      <w:pPr>
        <w:spacing w:line="480" w:lineRule="auto"/>
        <w:ind w:firstLine="480"/>
        <w:rPr>
          <w:rFonts w:ascii="Times New Roman" w:eastAsia="仿宋" w:hAnsi="Times New Roman" w:cs="Times New Roman"/>
          <w:kern w:val="0"/>
          <w:szCs w:val="24"/>
        </w:rPr>
      </w:pPr>
    </w:p>
    <w:p w:rsidR="003B459A" w:rsidRDefault="003B459A">
      <w:pPr>
        <w:spacing w:line="480" w:lineRule="auto"/>
        <w:ind w:firstLine="480"/>
        <w:rPr>
          <w:rFonts w:ascii="Times New Roman" w:eastAsia="仿宋" w:hAnsi="Times New Roman" w:cs="Times New Roman"/>
          <w:kern w:val="0"/>
          <w:szCs w:val="24"/>
        </w:rPr>
      </w:pPr>
    </w:p>
    <w:p w:rsidR="003B459A" w:rsidRDefault="00CD2AED">
      <w:pPr>
        <w:pStyle w:val="2"/>
      </w:pPr>
      <w:bookmarkStart w:id="86" w:name="_Toc484175283"/>
      <w:bookmarkStart w:id="87" w:name="_Toc489373126"/>
      <w:bookmarkStart w:id="88" w:name="_Toc533260909"/>
      <w:bookmarkStart w:id="89" w:name="_Toc533424185"/>
      <w:bookmarkStart w:id="90" w:name="_Toc29390579"/>
      <w:r>
        <w:rPr>
          <w:rFonts w:hint="eastAsia"/>
        </w:rPr>
        <w:lastRenderedPageBreak/>
        <w:t>二、</w:t>
      </w:r>
      <w:bookmarkEnd w:id="74"/>
      <w:bookmarkEnd w:id="75"/>
      <w:bookmarkEnd w:id="76"/>
      <w:bookmarkEnd w:id="86"/>
      <w:bookmarkEnd w:id="87"/>
      <w:r>
        <w:rPr>
          <w:rFonts w:hint="eastAsia"/>
        </w:rPr>
        <w:t>德育</w:t>
      </w:r>
      <w:r>
        <w:t>理念</w:t>
      </w:r>
      <w:r>
        <w:rPr>
          <w:rFonts w:hint="eastAsia"/>
        </w:rPr>
        <w:t>的</w:t>
      </w:r>
      <w:r>
        <w:t>凝练与</w:t>
      </w:r>
      <w:r>
        <w:rPr>
          <w:rFonts w:hint="eastAsia"/>
        </w:rPr>
        <w:t>创新</w:t>
      </w:r>
      <w:bookmarkEnd w:id="88"/>
      <w:bookmarkEnd w:id="89"/>
      <w:bookmarkEnd w:id="90"/>
    </w:p>
    <w:p w:rsidR="003B459A" w:rsidRDefault="00CD2AED">
      <w:pPr>
        <w:pStyle w:val="3"/>
        <w:rPr>
          <w:rFonts w:eastAsia="仿宋"/>
        </w:rPr>
      </w:pPr>
      <w:bookmarkStart w:id="91" w:name="_Toc489373127"/>
      <w:bookmarkStart w:id="92" w:name="_Toc484175284"/>
      <w:bookmarkStart w:id="93" w:name="_Toc533260910"/>
      <w:bookmarkStart w:id="94" w:name="_Toc533424186"/>
      <w:bookmarkStart w:id="95" w:name="_Toc29390580"/>
      <w:r>
        <w:rPr>
          <w:rFonts w:eastAsia="仿宋" w:hint="eastAsia"/>
        </w:rPr>
        <w:t>（一）</w:t>
      </w:r>
      <w:bookmarkEnd w:id="91"/>
      <w:bookmarkEnd w:id="92"/>
      <w:r>
        <w:rPr>
          <w:rFonts w:eastAsia="仿宋" w:hint="eastAsia"/>
        </w:rPr>
        <w:t>德育</w:t>
      </w:r>
      <w:r>
        <w:rPr>
          <w:rFonts w:eastAsia="仿宋"/>
        </w:rPr>
        <w:t>理论的历史与</w:t>
      </w:r>
      <w:r>
        <w:rPr>
          <w:rFonts w:eastAsia="仿宋" w:hint="eastAsia"/>
        </w:rPr>
        <w:t>现实</w:t>
      </w:r>
      <w:bookmarkEnd w:id="93"/>
      <w:bookmarkEnd w:id="94"/>
      <w:bookmarkEnd w:id="95"/>
    </w:p>
    <w:p w:rsidR="003B459A" w:rsidRDefault="00CD2AED">
      <w:pPr>
        <w:pStyle w:val="af0"/>
        <w:ind w:firstLine="482"/>
      </w:pPr>
      <w:bookmarkStart w:id="96" w:name="_Toc485972429"/>
      <w:bookmarkStart w:id="97" w:name="_Toc485972800"/>
      <w:bookmarkStart w:id="98" w:name="_Toc489373128"/>
      <w:r>
        <w:t>【</w:t>
      </w:r>
      <w:r>
        <w:rPr>
          <w:rFonts w:hint="eastAsia"/>
        </w:rPr>
        <w:t>培训目标</w:t>
      </w:r>
      <w:bookmarkEnd w:id="96"/>
      <w:bookmarkEnd w:id="97"/>
      <w:r>
        <w:t>】</w:t>
      </w:r>
      <w:bookmarkEnd w:id="98"/>
    </w:p>
    <w:p w:rsidR="003B459A" w:rsidRDefault="00CD2AED">
      <w:pPr>
        <w:pStyle w:val="afc"/>
      </w:pPr>
      <w:r>
        <w:t>全面、系统</w:t>
      </w:r>
      <w:r>
        <w:rPr>
          <w:rFonts w:hint="eastAsia"/>
        </w:rPr>
        <w:t>地</w:t>
      </w:r>
      <w:r>
        <w:t>了解</w:t>
      </w:r>
      <w:r>
        <w:rPr>
          <w:rFonts w:hint="eastAsia"/>
        </w:rPr>
        <w:t>我国传统</w:t>
      </w:r>
      <w:r>
        <w:t>文化</w:t>
      </w:r>
      <w:r>
        <w:rPr>
          <w:rFonts w:hint="eastAsia"/>
        </w:rPr>
        <w:t>中的德育思想，理解道德教育思想及</w:t>
      </w:r>
      <w:r>
        <w:t>其</w:t>
      </w:r>
      <w:r>
        <w:rPr>
          <w:rFonts w:hint="eastAsia"/>
        </w:rPr>
        <w:t>演变</w:t>
      </w:r>
      <w:r>
        <w:t>历程，具备根据学生的实际情况，有针对性的开展</w:t>
      </w:r>
      <w:r>
        <w:rPr>
          <w:rFonts w:hint="eastAsia"/>
        </w:rPr>
        <w:t>传统德育思想</w:t>
      </w:r>
      <w:r>
        <w:t>教育的能力。在教学实践过程中，掌握自主建构课程</w:t>
      </w:r>
      <w:r>
        <w:rPr>
          <w:rFonts w:hint="eastAsia"/>
        </w:rPr>
        <w:t>的方法</w:t>
      </w:r>
      <w:r>
        <w:t>，能根据学生自身</w:t>
      </w:r>
      <w:r>
        <w:rPr>
          <w:rFonts w:hint="eastAsia"/>
        </w:rPr>
        <w:t>的</w:t>
      </w:r>
      <w:r>
        <w:t>特</w:t>
      </w:r>
      <w:r>
        <w:rPr>
          <w:rFonts w:hint="eastAsia"/>
        </w:rPr>
        <w:t>点</w:t>
      </w:r>
      <w:r>
        <w:t>开发</w:t>
      </w:r>
      <w:r>
        <w:rPr>
          <w:rFonts w:hint="eastAsia"/>
        </w:rPr>
        <w:t>有关传统</w:t>
      </w:r>
      <w:r>
        <w:t>文化中的</w:t>
      </w:r>
      <w:r>
        <w:rPr>
          <w:rFonts w:hint="eastAsia"/>
        </w:rPr>
        <w:t>德育思想</w:t>
      </w:r>
      <w:r>
        <w:t>教育课程</w:t>
      </w:r>
      <w:r>
        <w:rPr>
          <w:rFonts w:hint="eastAsia"/>
        </w:rPr>
        <w:t>。</w:t>
      </w:r>
    </w:p>
    <w:p w:rsidR="003B459A" w:rsidRDefault="00CD2AED">
      <w:pPr>
        <w:pStyle w:val="af0"/>
        <w:ind w:firstLine="482"/>
        <w:rPr>
          <w:kern w:val="0"/>
        </w:rPr>
      </w:pPr>
      <w:r>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1246"/>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rFonts w:ascii="仿宋" w:hAnsi="仿宋"/>
                <w:b w:val="0"/>
              </w:rPr>
            </w:pPr>
            <w:r>
              <w:rPr>
                <w:rFonts w:ascii="仿宋" w:hAnsi="仿宋" w:hint="eastAsia"/>
                <w:b w:val="0"/>
              </w:rPr>
              <w:t>知道我国传统</w:t>
            </w:r>
            <w:r>
              <w:rPr>
                <w:rFonts w:ascii="仿宋" w:hAnsi="仿宋"/>
                <w:b w:val="0"/>
              </w:rPr>
              <w:t>文化</w:t>
            </w:r>
            <w:r>
              <w:rPr>
                <w:rFonts w:ascii="仿宋" w:hAnsi="仿宋" w:hint="eastAsia"/>
                <w:b w:val="0"/>
              </w:rPr>
              <w:t>中的德教育思想</w:t>
            </w:r>
            <w:r>
              <w:rPr>
                <w:rFonts w:ascii="仿宋" w:hAnsi="仿宋"/>
                <w:b w:val="0"/>
              </w:rPr>
              <w:t>，能够按照</w:t>
            </w:r>
            <w:r>
              <w:rPr>
                <w:rFonts w:ascii="仿宋" w:hAnsi="仿宋" w:hint="eastAsia"/>
                <w:b w:val="0"/>
              </w:rPr>
              <w:t>教学计划</w:t>
            </w:r>
            <w:r>
              <w:rPr>
                <w:rFonts w:ascii="仿宋" w:hAnsi="仿宋"/>
                <w:b w:val="0"/>
              </w:rPr>
              <w:t>开展</w:t>
            </w:r>
            <w:r>
              <w:rPr>
                <w:rFonts w:ascii="仿宋" w:hAnsi="仿宋" w:hint="eastAsia"/>
                <w:b w:val="0"/>
              </w:rPr>
              <w:t>传统</w:t>
            </w:r>
            <w:r>
              <w:rPr>
                <w:rFonts w:ascii="仿宋" w:hAnsi="仿宋"/>
                <w:b w:val="0"/>
              </w:rPr>
              <w:t>文化中的</w:t>
            </w:r>
            <w:r>
              <w:rPr>
                <w:rFonts w:ascii="仿宋" w:hAnsi="仿宋" w:hint="eastAsia"/>
                <w:b w:val="0"/>
              </w:rPr>
              <w:t>德育思想</w:t>
            </w:r>
            <w:r>
              <w:rPr>
                <w:rFonts w:ascii="仿宋" w:hAnsi="仿宋"/>
                <w:b w:val="0"/>
              </w:rPr>
              <w:t>教育。</w:t>
            </w:r>
          </w:p>
        </w:tc>
        <w:tc>
          <w:tcPr>
            <w:tcW w:w="1175" w:type="dxa"/>
          </w:tcPr>
          <w:p w:rsidR="003B459A" w:rsidRDefault="003B459A">
            <w:pPr>
              <w:pStyle w:val="afe"/>
            </w:pPr>
          </w:p>
        </w:tc>
      </w:tr>
      <w:tr w:rsidR="003B459A">
        <w:trPr>
          <w:trHeight w:val="1788"/>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rFonts w:ascii="仿宋" w:hAnsi="仿宋"/>
                <w:b w:val="0"/>
              </w:rPr>
            </w:pPr>
            <w:r>
              <w:rPr>
                <w:rFonts w:ascii="仿宋" w:hAnsi="仿宋"/>
                <w:b w:val="0"/>
              </w:rPr>
              <w:t>了解</w:t>
            </w:r>
            <w:r>
              <w:rPr>
                <w:rFonts w:ascii="仿宋" w:hAnsi="仿宋" w:hint="eastAsia"/>
                <w:b w:val="0"/>
              </w:rPr>
              <w:t>我国传统</w:t>
            </w:r>
            <w:r>
              <w:rPr>
                <w:rFonts w:ascii="仿宋" w:hAnsi="仿宋"/>
                <w:b w:val="0"/>
              </w:rPr>
              <w:t>文化</w:t>
            </w:r>
            <w:r>
              <w:rPr>
                <w:rFonts w:ascii="仿宋" w:hAnsi="仿宋" w:hint="eastAsia"/>
                <w:b w:val="0"/>
              </w:rPr>
              <w:t>中</w:t>
            </w:r>
            <w:r>
              <w:rPr>
                <w:rFonts w:ascii="仿宋" w:hAnsi="仿宋"/>
                <w:b w:val="0"/>
              </w:rPr>
              <w:t>的</w:t>
            </w:r>
            <w:r>
              <w:rPr>
                <w:rFonts w:ascii="仿宋" w:hAnsi="仿宋" w:hint="eastAsia"/>
                <w:b w:val="0"/>
              </w:rPr>
              <w:t>道德教育思想。</w:t>
            </w:r>
            <w:r>
              <w:rPr>
                <w:rFonts w:ascii="仿宋" w:hAnsi="仿宋"/>
                <w:b w:val="0"/>
              </w:rPr>
              <w:t>具备开展</w:t>
            </w:r>
            <w:r>
              <w:rPr>
                <w:rFonts w:ascii="仿宋" w:hAnsi="仿宋" w:hint="eastAsia"/>
                <w:b w:val="0"/>
              </w:rPr>
              <w:t>传统德育思想</w:t>
            </w:r>
            <w:r>
              <w:rPr>
                <w:rFonts w:ascii="仿宋" w:hAnsi="仿宋"/>
                <w:b w:val="0"/>
              </w:rPr>
              <w:t>教育的能力</w:t>
            </w:r>
            <w:r>
              <w:rPr>
                <w:rFonts w:ascii="仿宋" w:hAnsi="仿宋" w:hint="eastAsia"/>
                <w:b w:val="0"/>
              </w:rPr>
              <w:t>，</w:t>
            </w:r>
            <w:r>
              <w:rPr>
                <w:rFonts w:ascii="仿宋" w:hAnsi="仿宋"/>
                <w:b w:val="0"/>
              </w:rPr>
              <w:t>有开发</w:t>
            </w:r>
            <w:r>
              <w:rPr>
                <w:rFonts w:ascii="仿宋" w:hAnsi="仿宋" w:hint="eastAsia"/>
                <w:b w:val="0"/>
              </w:rPr>
              <w:t>传统</w:t>
            </w:r>
            <w:r>
              <w:rPr>
                <w:rFonts w:ascii="仿宋" w:hAnsi="仿宋"/>
                <w:b w:val="0"/>
              </w:rPr>
              <w:t>文化中的</w:t>
            </w:r>
            <w:r>
              <w:rPr>
                <w:rFonts w:ascii="仿宋" w:hAnsi="仿宋" w:hint="eastAsia"/>
                <w:b w:val="0"/>
              </w:rPr>
              <w:t>德育思想</w:t>
            </w:r>
            <w:r>
              <w:rPr>
                <w:rFonts w:ascii="仿宋" w:hAnsi="仿宋"/>
                <w:b w:val="0"/>
              </w:rPr>
              <w:t>教育课程的意识。</w:t>
            </w:r>
          </w:p>
        </w:tc>
        <w:tc>
          <w:tcPr>
            <w:tcW w:w="1175" w:type="dxa"/>
          </w:tcPr>
          <w:p w:rsidR="003B459A" w:rsidRDefault="003B459A">
            <w:pPr>
              <w:pStyle w:val="afe"/>
            </w:pPr>
          </w:p>
        </w:tc>
      </w:tr>
      <w:tr w:rsidR="003B459A">
        <w:trPr>
          <w:trHeight w:val="2750"/>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rFonts w:ascii="仿宋" w:hAnsi="仿宋"/>
                <w:b w:val="0"/>
              </w:rPr>
            </w:pPr>
            <w:r>
              <w:rPr>
                <w:rFonts w:ascii="仿宋" w:hAnsi="仿宋"/>
                <w:b w:val="0"/>
              </w:rPr>
              <w:t>全面、系统</w:t>
            </w:r>
            <w:r>
              <w:rPr>
                <w:rFonts w:ascii="仿宋" w:hAnsi="仿宋" w:hint="eastAsia"/>
                <w:b w:val="0"/>
              </w:rPr>
              <w:t>地</w:t>
            </w:r>
            <w:r>
              <w:rPr>
                <w:rFonts w:ascii="仿宋" w:hAnsi="仿宋"/>
                <w:b w:val="0"/>
              </w:rPr>
              <w:t>了解</w:t>
            </w:r>
            <w:r>
              <w:rPr>
                <w:rFonts w:ascii="仿宋" w:hAnsi="仿宋" w:hint="eastAsia"/>
                <w:b w:val="0"/>
              </w:rPr>
              <w:t>我国传统</w:t>
            </w:r>
            <w:r>
              <w:rPr>
                <w:rFonts w:ascii="仿宋" w:hAnsi="仿宋"/>
                <w:b w:val="0"/>
              </w:rPr>
              <w:t>文化</w:t>
            </w:r>
            <w:r>
              <w:rPr>
                <w:rFonts w:ascii="仿宋" w:hAnsi="仿宋" w:hint="eastAsia"/>
                <w:b w:val="0"/>
              </w:rPr>
              <w:t>中</w:t>
            </w:r>
            <w:r>
              <w:rPr>
                <w:rFonts w:ascii="仿宋" w:hAnsi="仿宋"/>
                <w:b w:val="0"/>
              </w:rPr>
              <w:t>的</w:t>
            </w:r>
            <w:r>
              <w:rPr>
                <w:rFonts w:ascii="仿宋" w:hAnsi="仿宋" w:hint="eastAsia"/>
                <w:b w:val="0"/>
              </w:rPr>
              <w:t>道德教育思想及</w:t>
            </w:r>
            <w:r>
              <w:rPr>
                <w:rFonts w:ascii="仿宋" w:hAnsi="仿宋"/>
                <w:b w:val="0"/>
              </w:rPr>
              <w:t>其</w:t>
            </w:r>
            <w:r>
              <w:rPr>
                <w:rFonts w:ascii="仿宋" w:hAnsi="仿宋" w:hint="eastAsia"/>
                <w:b w:val="0"/>
              </w:rPr>
              <w:t>演变</w:t>
            </w:r>
            <w:r>
              <w:rPr>
                <w:rFonts w:ascii="仿宋" w:hAnsi="仿宋"/>
                <w:b w:val="0"/>
              </w:rPr>
              <w:t>历程</w:t>
            </w:r>
            <w:r>
              <w:rPr>
                <w:rFonts w:ascii="仿宋" w:hAnsi="仿宋" w:hint="eastAsia"/>
                <w:b w:val="0"/>
              </w:rPr>
              <w:t>。</w:t>
            </w:r>
            <w:r>
              <w:rPr>
                <w:rFonts w:ascii="仿宋" w:hAnsi="仿宋"/>
                <w:b w:val="0"/>
              </w:rPr>
              <w:t>具备根据学生的实际情况，有针对性的开展</w:t>
            </w:r>
            <w:r>
              <w:rPr>
                <w:rFonts w:ascii="仿宋" w:hAnsi="仿宋" w:hint="eastAsia"/>
                <w:b w:val="0"/>
              </w:rPr>
              <w:t>传统德育思想</w:t>
            </w:r>
            <w:r>
              <w:rPr>
                <w:rFonts w:ascii="仿宋" w:hAnsi="仿宋"/>
                <w:b w:val="0"/>
              </w:rPr>
              <w:t>教育的能力。在教学实践过程中，掌握自主建构课程</w:t>
            </w:r>
            <w:r>
              <w:rPr>
                <w:rFonts w:ascii="仿宋" w:hAnsi="仿宋" w:hint="eastAsia"/>
                <w:b w:val="0"/>
              </w:rPr>
              <w:t>的方法</w:t>
            </w:r>
            <w:r>
              <w:rPr>
                <w:rFonts w:ascii="仿宋" w:hAnsi="仿宋"/>
                <w:b w:val="0"/>
              </w:rPr>
              <w:t>，能根据学生自身</w:t>
            </w:r>
            <w:r>
              <w:rPr>
                <w:rFonts w:ascii="仿宋" w:hAnsi="仿宋" w:hint="eastAsia"/>
                <w:b w:val="0"/>
              </w:rPr>
              <w:t>的</w:t>
            </w:r>
            <w:r>
              <w:rPr>
                <w:rFonts w:ascii="仿宋" w:hAnsi="仿宋"/>
                <w:b w:val="0"/>
              </w:rPr>
              <w:t>特</w:t>
            </w:r>
            <w:r>
              <w:rPr>
                <w:rFonts w:ascii="仿宋" w:hAnsi="仿宋" w:hint="eastAsia"/>
                <w:b w:val="0"/>
              </w:rPr>
              <w:t>点</w:t>
            </w:r>
            <w:r>
              <w:rPr>
                <w:rFonts w:ascii="仿宋" w:hAnsi="仿宋"/>
                <w:b w:val="0"/>
              </w:rPr>
              <w:t>开发</w:t>
            </w:r>
            <w:r>
              <w:rPr>
                <w:rFonts w:ascii="仿宋" w:hAnsi="仿宋" w:hint="eastAsia"/>
                <w:b w:val="0"/>
              </w:rPr>
              <w:t>有关传统</w:t>
            </w:r>
            <w:r>
              <w:rPr>
                <w:rFonts w:ascii="仿宋" w:hAnsi="仿宋"/>
                <w:b w:val="0"/>
              </w:rPr>
              <w:t>文化中的</w:t>
            </w:r>
            <w:r>
              <w:rPr>
                <w:rFonts w:ascii="仿宋" w:hAnsi="仿宋" w:hint="eastAsia"/>
                <w:b w:val="0"/>
              </w:rPr>
              <w:t>德育思想</w:t>
            </w:r>
            <w:r>
              <w:rPr>
                <w:rFonts w:ascii="仿宋" w:hAnsi="仿宋"/>
                <w:b w:val="0"/>
              </w:rPr>
              <w:t>教育课程</w:t>
            </w:r>
            <w:r>
              <w:rPr>
                <w:rFonts w:ascii="仿宋" w:hAnsi="仿宋" w:hint="eastAsia"/>
                <w:b w:val="0"/>
              </w:rPr>
              <w:t>。</w:t>
            </w:r>
          </w:p>
        </w:tc>
        <w:tc>
          <w:tcPr>
            <w:tcW w:w="1175" w:type="dxa"/>
          </w:tcPr>
          <w:p w:rsidR="003B459A" w:rsidRDefault="003B459A">
            <w:pPr>
              <w:pStyle w:val="afe"/>
            </w:pPr>
          </w:p>
        </w:tc>
      </w:tr>
    </w:tbl>
    <w:p w:rsidR="003B459A" w:rsidRDefault="003B459A">
      <w:pPr>
        <w:pStyle w:val="af0"/>
        <w:ind w:firstLine="482"/>
      </w:pPr>
      <w:bookmarkStart w:id="99" w:name="_Toc485972431"/>
      <w:bookmarkStart w:id="100" w:name="_Toc485972802"/>
      <w:bookmarkStart w:id="101" w:name="_Toc489373130"/>
    </w:p>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CD2AED">
      <w:pPr>
        <w:pStyle w:val="af0"/>
        <w:ind w:firstLine="482"/>
      </w:pPr>
      <w:r>
        <w:lastRenderedPageBreak/>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707"/>
        </w:trPr>
        <w:tc>
          <w:tcPr>
            <w:tcW w:w="8646" w:type="dxa"/>
            <w:gridSpan w:val="5"/>
            <w:tcBorders>
              <w:bottom w:val="single" w:sz="4" w:space="0" w:color="auto"/>
            </w:tcBorders>
          </w:tcPr>
          <w:p w:rsidR="003B459A" w:rsidRDefault="00CD2AED">
            <w:pPr>
              <w:pStyle w:val="afe"/>
              <w:ind w:firstLine="480"/>
              <w:jc w:val="left"/>
            </w:pPr>
            <w:r>
              <w:rPr>
                <w:rFonts w:hint="eastAsia"/>
              </w:rPr>
              <w:t>研修主题：传统</w:t>
            </w:r>
            <w:r>
              <w:t>文化中的</w:t>
            </w:r>
            <w:r>
              <w:rPr>
                <w:rFonts w:hint="eastAsia"/>
              </w:rPr>
              <w:t>德育思想</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263"/>
        </w:trPr>
        <w:tc>
          <w:tcPr>
            <w:tcW w:w="879" w:type="dxa"/>
          </w:tcPr>
          <w:p w:rsidR="003B459A" w:rsidRDefault="00CD2AED">
            <w:pPr>
              <w:pStyle w:val="afe"/>
              <w:rPr>
                <w:b w:val="0"/>
              </w:rPr>
            </w:pPr>
            <w:r>
              <w:t>2</w:t>
            </w:r>
            <w:r>
              <w:rPr>
                <w:rFonts w:hint="eastAsia"/>
              </w:rPr>
              <w:t>-1-</w:t>
            </w:r>
            <w:r>
              <w:t>1</w:t>
            </w:r>
          </w:p>
        </w:tc>
        <w:tc>
          <w:tcPr>
            <w:tcW w:w="709" w:type="dxa"/>
          </w:tcPr>
          <w:p w:rsidR="003B459A" w:rsidRDefault="00CD2AED">
            <w:pPr>
              <w:pStyle w:val="afe"/>
              <w:rPr>
                <w:b w:val="0"/>
              </w:rPr>
            </w:pPr>
            <w:r>
              <w:rPr>
                <w:b w:val="0"/>
              </w:rPr>
              <w:t>公</w:t>
            </w:r>
          </w:p>
          <w:p w:rsidR="003B459A" w:rsidRDefault="00CD2AED">
            <w:pPr>
              <w:pStyle w:val="afe"/>
              <w:rPr>
                <w:b w:val="0"/>
              </w:rPr>
            </w:pPr>
            <w:r>
              <w:rPr>
                <w:b w:val="0"/>
              </w:rPr>
              <w:t>需</w:t>
            </w:r>
          </w:p>
          <w:p w:rsidR="003B459A" w:rsidRDefault="00CD2AED">
            <w:pPr>
              <w:pStyle w:val="afe"/>
              <w:rPr>
                <w:b w:val="0"/>
              </w:rPr>
            </w:pPr>
            <w:r>
              <w:rPr>
                <w:b w:val="0"/>
              </w:rPr>
              <w:t>课</w:t>
            </w:r>
          </w:p>
        </w:tc>
        <w:tc>
          <w:tcPr>
            <w:tcW w:w="1276" w:type="dxa"/>
          </w:tcPr>
          <w:p w:rsidR="003B459A" w:rsidRDefault="00CD2AED">
            <w:pPr>
              <w:pStyle w:val="afe"/>
              <w:rPr>
                <w:b w:val="0"/>
              </w:rPr>
            </w:pPr>
            <w:r>
              <w:rPr>
                <w:rFonts w:hint="eastAsia"/>
                <w:b w:val="0"/>
              </w:rPr>
              <w:t>传统文化</w:t>
            </w:r>
            <w:r>
              <w:rPr>
                <w:b w:val="0"/>
              </w:rPr>
              <w:t>中的德育</w:t>
            </w:r>
            <w:r>
              <w:rPr>
                <w:rFonts w:hint="eastAsia"/>
                <w:b w:val="0"/>
              </w:rPr>
              <w:t>思想</w:t>
            </w:r>
          </w:p>
        </w:tc>
        <w:tc>
          <w:tcPr>
            <w:tcW w:w="4536" w:type="dxa"/>
          </w:tcPr>
          <w:p w:rsidR="003B459A" w:rsidRDefault="00CD2AED">
            <w:pPr>
              <w:pStyle w:val="afe"/>
              <w:jc w:val="left"/>
              <w:rPr>
                <w:b w:val="0"/>
              </w:rPr>
            </w:pPr>
            <w:r>
              <w:rPr>
                <w:rFonts w:hint="eastAsia"/>
                <w:b w:val="0"/>
              </w:rPr>
              <w:t>通过专家讲座、小组学习等形式帮助</w:t>
            </w:r>
            <w:r>
              <w:rPr>
                <w:b w:val="0"/>
              </w:rPr>
              <w:t>教师</w:t>
            </w:r>
            <w:r>
              <w:rPr>
                <w:rFonts w:hint="eastAsia"/>
                <w:b w:val="0"/>
              </w:rPr>
              <w:t>梳理历代儒家</w:t>
            </w:r>
            <w:r>
              <w:rPr>
                <w:b w:val="0"/>
              </w:rPr>
              <w:t>、</w:t>
            </w:r>
            <w:r>
              <w:rPr>
                <w:rFonts w:hint="eastAsia"/>
                <w:b w:val="0"/>
              </w:rPr>
              <w:t>道家</w:t>
            </w:r>
            <w:r>
              <w:rPr>
                <w:b w:val="0"/>
              </w:rPr>
              <w:t>、法家等流派</w:t>
            </w:r>
            <w:r>
              <w:rPr>
                <w:rFonts w:hint="eastAsia"/>
                <w:b w:val="0"/>
              </w:rPr>
              <w:t>主要</w:t>
            </w:r>
            <w:r>
              <w:rPr>
                <w:b w:val="0"/>
              </w:rPr>
              <w:t>代表</w:t>
            </w:r>
            <w:r>
              <w:rPr>
                <w:rFonts w:hint="eastAsia"/>
                <w:b w:val="0"/>
              </w:rPr>
              <w:t>人物的道德</w:t>
            </w:r>
            <w:r>
              <w:rPr>
                <w:b w:val="0"/>
              </w:rPr>
              <w:t>教育思想</w:t>
            </w:r>
            <w:r>
              <w:rPr>
                <w:rFonts w:hint="eastAsia"/>
                <w:b w:val="0"/>
              </w:rPr>
              <w:t>，学习</w:t>
            </w:r>
            <w:r>
              <w:rPr>
                <w:b w:val="0"/>
              </w:rPr>
              <w:t>中国</w:t>
            </w:r>
            <w:r>
              <w:rPr>
                <w:rFonts w:hint="eastAsia"/>
                <w:b w:val="0"/>
              </w:rPr>
              <w:t>古代</w:t>
            </w:r>
            <w:r>
              <w:rPr>
                <w:b w:val="0"/>
              </w:rPr>
              <w:t>传统文化</w:t>
            </w:r>
            <w:r>
              <w:rPr>
                <w:rFonts w:hint="eastAsia"/>
                <w:b w:val="0"/>
              </w:rPr>
              <w:t>中</w:t>
            </w:r>
            <w:r>
              <w:rPr>
                <w:b w:val="0"/>
              </w:rPr>
              <w:t>关于德育的思想。</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p w:rsidR="003B459A" w:rsidRDefault="00CD2AED">
            <w:pPr>
              <w:pStyle w:val="afe"/>
              <w:rPr>
                <w:b w:val="0"/>
              </w:rPr>
            </w:pPr>
            <w:r>
              <w:rPr>
                <w:rFonts w:hint="eastAsia"/>
                <w:b w:val="0"/>
              </w:rPr>
              <w:t>成熟期</w:t>
            </w:r>
          </w:p>
        </w:tc>
      </w:tr>
      <w:tr w:rsidR="003B459A">
        <w:trPr>
          <w:trHeight w:val="2353"/>
        </w:trPr>
        <w:tc>
          <w:tcPr>
            <w:tcW w:w="879" w:type="dxa"/>
          </w:tcPr>
          <w:p w:rsidR="003B459A" w:rsidRDefault="00CD2AED">
            <w:pPr>
              <w:pStyle w:val="afe"/>
              <w:rPr>
                <w:b w:val="0"/>
              </w:rPr>
            </w:pPr>
            <w:r>
              <w:t>2</w:t>
            </w:r>
            <w:r>
              <w:rPr>
                <w:rFonts w:hint="eastAsia"/>
              </w:rPr>
              <w:t>-1-2</w:t>
            </w:r>
          </w:p>
        </w:tc>
        <w:tc>
          <w:tcPr>
            <w:tcW w:w="709" w:type="dxa"/>
          </w:tcPr>
          <w:p w:rsidR="003B459A" w:rsidRDefault="00CD2AED">
            <w:pPr>
              <w:pStyle w:val="afe"/>
              <w:rPr>
                <w:b w:val="0"/>
              </w:rPr>
            </w:pPr>
            <w:r>
              <w:rPr>
                <w:b w:val="0"/>
              </w:rPr>
              <w:t>公</w:t>
            </w:r>
          </w:p>
          <w:p w:rsidR="003B459A" w:rsidRDefault="00CD2AED">
            <w:pPr>
              <w:pStyle w:val="afe"/>
              <w:rPr>
                <w:b w:val="0"/>
              </w:rPr>
            </w:pPr>
            <w:r>
              <w:rPr>
                <w:b w:val="0"/>
              </w:rPr>
              <w:t>需</w:t>
            </w:r>
          </w:p>
          <w:p w:rsidR="003B459A" w:rsidRDefault="00CD2AED">
            <w:pPr>
              <w:pStyle w:val="afe"/>
              <w:rPr>
                <w:b w:val="0"/>
              </w:rPr>
            </w:pPr>
            <w:r>
              <w:rPr>
                <w:b w:val="0"/>
              </w:rPr>
              <w:t>课</w:t>
            </w:r>
          </w:p>
        </w:tc>
        <w:tc>
          <w:tcPr>
            <w:tcW w:w="1276" w:type="dxa"/>
          </w:tcPr>
          <w:p w:rsidR="003B459A" w:rsidRDefault="00CD2AED">
            <w:pPr>
              <w:pStyle w:val="afe"/>
              <w:rPr>
                <w:b w:val="0"/>
              </w:rPr>
            </w:pPr>
            <w:r>
              <w:rPr>
                <w:rFonts w:hint="eastAsia"/>
                <w:b w:val="0"/>
              </w:rPr>
              <w:t>中国古代德育思想的演变</w:t>
            </w:r>
          </w:p>
        </w:tc>
        <w:tc>
          <w:tcPr>
            <w:tcW w:w="4536" w:type="dxa"/>
          </w:tcPr>
          <w:p w:rsidR="003B459A" w:rsidRDefault="00CD2AED">
            <w:pPr>
              <w:pStyle w:val="afe"/>
              <w:jc w:val="left"/>
              <w:rPr>
                <w:b w:val="0"/>
              </w:rPr>
            </w:pPr>
            <w:r>
              <w:rPr>
                <w:rFonts w:hint="eastAsia"/>
                <w:b w:val="0"/>
              </w:rPr>
              <w:t>通过专家讲座、小组学习等形式，引导</w:t>
            </w:r>
            <w:r>
              <w:rPr>
                <w:b w:val="0"/>
              </w:rPr>
              <w:t>教师</w:t>
            </w:r>
            <w:r>
              <w:rPr>
                <w:rFonts w:hint="eastAsia"/>
                <w:b w:val="0"/>
              </w:rPr>
              <w:t>在</w:t>
            </w:r>
            <w:r>
              <w:rPr>
                <w:b w:val="0"/>
              </w:rPr>
              <w:t>理解</w:t>
            </w:r>
            <w:r>
              <w:rPr>
                <w:rFonts w:hint="eastAsia"/>
                <w:b w:val="0"/>
              </w:rPr>
              <w:t>中国古代德育思想</w:t>
            </w:r>
            <w:r>
              <w:rPr>
                <w:b w:val="0"/>
              </w:rPr>
              <w:t>演变过程</w:t>
            </w:r>
            <w:r>
              <w:rPr>
                <w:rFonts w:hint="eastAsia"/>
                <w:b w:val="0"/>
              </w:rPr>
              <w:t>的</w:t>
            </w:r>
            <w:r>
              <w:rPr>
                <w:b w:val="0"/>
              </w:rPr>
              <w:t>基础上</w:t>
            </w:r>
            <w:r>
              <w:rPr>
                <w:rFonts w:hint="eastAsia"/>
                <w:b w:val="0"/>
              </w:rPr>
              <w:t>，明晰中国古代德育思想的内容</w:t>
            </w:r>
            <w:r>
              <w:rPr>
                <w:b w:val="0"/>
              </w:rPr>
              <w:t>与</w:t>
            </w:r>
            <w:r>
              <w:rPr>
                <w:rFonts w:hint="eastAsia"/>
                <w:b w:val="0"/>
              </w:rPr>
              <w:t>表现方式。</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p w:rsidR="003B459A" w:rsidRDefault="00CD2AED">
            <w:pPr>
              <w:pStyle w:val="afe"/>
              <w:rPr>
                <w:b w:val="0"/>
              </w:rPr>
            </w:pPr>
            <w:r>
              <w:rPr>
                <w:rFonts w:hint="eastAsia"/>
                <w:b w:val="0"/>
              </w:rPr>
              <w:t>成熟期</w:t>
            </w:r>
          </w:p>
        </w:tc>
      </w:tr>
      <w:tr w:rsidR="003B459A">
        <w:trPr>
          <w:trHeight w:val="1765"/>
        </w:trPr>
        <w:tc>
          <w:tcPr>
            <w:tcW w:w="879" w:type="dxa"/>
          </w:tcPr>
          <w:p w:rsidR="003B459A" w:rsidRDefault="00CD2AED">
            <w:pPr>
              <w:pStyle w:val="afe"/>
            </w:pPr>
            <w:r>
              <w:rPr>
                <w:rFonts w:hint="eastAsia"/>
              </w:rPr>
              <w:t>2-1-3</w:t>
            </w:r>
          </w:p>
        </w:tc>
        <w:tc>
          <w:tcPr>
            <w:tcW w:w="709" w:type="dxa"/>
          </w:tcPr>
          <w:p w:rsidR="003B459A" w:rsidRDefault="00CD2AED">
            <w:pPr>
              <w:pStyle w:val="afe"/>
              <w:rPr>
                <w:b w:val="0"/>
              </w:rPr>
            </w:pPr>
            <w:r>
              <w:rPr>
                <w:b w:val="0"/>
              </w:rPr>
              <w:t>选</w:t>
            </w:r>
          </w:p>
          <w:p w:rsidR="003B459A" w:rsidRDefault="00CD2AED">
            <w:pPr>
              <w:pStyle w:val="afe"/>
              <w:rPr>
                <w:b w:val="0"/>
              </w:rPr>
            </w:pPr>
            <w:r>
              <w:rPr>
                <w:b w:val="0"/>
              </w:rPr>
              <w:t>修</w:t>
            </w:r>
          </w:p>
          <w:p w:rsidR="003B459A" w:rsidRDefault="00CD2AED">
            <w:pPr>
              <w:pStyle w:val="afe"/>
              <w:rPr>
                <w:b w:val="0"/>
              </w:rPr>
            </w:pPr>
            <w:r>
              <w:rPr>
                <w:b w:val="0"/>
              </w:rPr>
              <w:t>课</w:t>
            </w:r>
          </w:p>
        </w:tc>
        <w:tc>
          <w:tcPr>
            <w:tcW w:w="1276" w:type="dxa"/>
          </w:tcPr>
          <w:p w:rsidR="003B459A" w:rsidRDefault="00CD2AED">
            <w:pPr>
              <w:pStyle w:val="afe"/>
              <w:rPr>
                <w:b w:val="0"/>
              </w:rPr>
            </w:pPr>
            <w:r>
              <w:rPr>
                <w:rFonts w:hint="eastAsia"/>
                <w:b w:val="0"/>
              </w:rPr>
              <w:t>传统德育</w:t>
            </w:r>
            <w:r>
              <w:rPr>
                <w:b w:val="0"/>
              </w:rPr>
              <w:t>思想的</w:t>
            </w:r>
          </w:p>
          <w:p w:rsidR="003B459A" w:rsidRDefault="00CD2AED">
            <w:pPr>
              <w:pStyle w:val="afe"/>
              <w:rPr>
                <w:b w:val="0"/>
              </w:rPr>
            </w:pPr>
            <w:r>
              <w:rPr>
                <w:b w:val="0"/>
              </w:rPr>
              <w:t>新应用</w:t>
            </w:r>
          </w:p>
        </w:tc>
        <w:tc>
          <w:tcPr>
            <w:tcW w:w="4536" w:type="dxa"/>
          </w:tcPr>
          <w:p w:rsidR="003B459A" w:rsidRDefault="00CD2AED">
            <w:pPr>
              <w:pStyle w:val="afe"/>
              <w:jc w:val="left"/>
              <w:rPr>
                <w:b w:val="0"/>
              </w:rPr>
            </w:pPr>
            <w:r>
              <w:rPr>
                <w:rFonts w:hint="eastAsia"/>
                <w:b w:val="0"/>
              </w:rPr>
              <w:t>通过案例分析、小组论坛、现场教学等形式，使教师掌握传统德育思想应用于德育工作实际。</w:t>
            </w:r>
          </w:p>
        </w:tc>
        <w:tc>
          <w:tcPr>
            <w:tcW w:w="1246" w:type="dxa"/>
          </w:tcPr>
          <w:p w:rsidR="003B459A" w:rsidRDefault="00CD2AED">
            <w:pPr>
              <w:pStyle w:val="afe"/>
              <w:rPr>
                <w:b w:val="0"/>
              </w:rPr>
            </w:pPr>
            <w:r>
              <w:rPr>
                <w:rFonts w:hint="eastAsia"/>
                <w:b w:val="0"/>
              </w:rPr>
              <w:t>发展期</w:t>
            </w:r>
          </w:p>
          <w:p w:rsidR="003B459A" w:rsidRDefault="00CD2AED">
            <w:pPr>
              <w:pStyle w:val="afe"/>
              <w:rPr>
                <w:b w:val="0"/>
              </w:rPr>
            </w:pPr>
            <w:r>
              <w:rPr>
                <w:rFonts w:hint="eastAsia"/>
                <w:b w:val="0"/>
              </w:rPr>
              <w:t>成熟期</w:t>
            </w:r>
          </w:p>
        </w:tc>
      </w:tr>
    </w:tbl>
    <w:p w:rsidR="003B459A" w:rsidRDefault="003B459A">
      <w:pPr>
        <w:pStyle w:val="af0"/>
        <w:ind w:firstLine="482"/>
      </w:pPr>
    </w:p>
    <w:p w:rsidR="003B459A" w:rsidRDefault="00CD2AED">
      <w:pPr>
        <w:pStyle w:val="af0"/>
        <w:ind w:firstLine="482"/>
      </w:pPr>
      <w:r>
        <w:t>【</w:t>
      </w:r>
      <w:r>
        <w:rPr>
          <w:rFonts w:hint="eastAsia"/>
        </w:rPr>
        <w:t>培训目标</w:t>
      </w:r>
      <w:r>
        <w:t>】</w:t>
      </w:r>
    </w:p>
    <w:p w:rsidR="003B459A" w:rsidRDefault="00CD2AED">
      <w:pPr>
        <w:pStyle w:val="afc"/>
      </w:pPr>
      <w:r>
        <w:rPr>
          <w:rFonts w:hint="eastAsia"/>
        </w:rPr>
        <w:t>全面、</w:t>
      </w:r>
      <w:r>
        <w:t>准确地了解</w:t>
      </w:r>
      <w:r>
        <w:rPr>
          <w:rFonts w:hint="eastAsia"/>
        </w:rPr>
        <w:t>西方</w:t>
      </w:r>
      <w:r>
        <w:t>德育思想</w:t>
      </w:r>
      <w:r>
        <w:rPr>
          <w:rFonts w:hint="eastAsia"/>
        </w:rPr>
        <w:t>，系统了解</w:t>
      </w:r>
      <w:r>
        <w:t>近代以来西方德育理论</w:t>
      </w:r>
      <w:r>
        <w:rPr>
          <w:rFonts w:hint="eastAsia"/>
        </w:rPr>
        <w:t>的理论</w:t>
      </w:r>
      <w:r>
        <w:t>基础和思想内容，</w:t>
      </w:r>
      <w:r>
        <w:rPr>
          <w:rFonts w:hint="eastAsia"/>
        </w:rPr>
        <w:t>能够辩证地看待西方德育理论与我国当代德育理论之间的区别与联系，吸取西方德育理论中的精华服务于德育实践工作。</w:t>
      </w:r>
      <w:r>
        <w:t>具备根据学生的实际情况，有针对性的开展</w:t>
      </w:r>
      <w:r>
        <w:rPr>
          <w:rFonts w:hint="eastAsia"/>
        </w:rPr>
        <w:t>西方德育思想</w:t>
      </w:r>
      <w:r>
        <w:t>教育的能力。在教学实践过程中，掌握自主建构课程</w:t>
      </w:r>
      <w:r>
        <w:rPr>
          <w:rFonts w:hint="eastAsia"/>
        </w:rPr>
        <w:t>的方法</w:t>
      </w:r>
      <w:r>
        <w:t>，能根据学生自身</w:t>
      </w:r>
      <w:r>
        <w:rPr>
          <w:rFonts w:hint="eastAsia"/>
        </w:rPr>
        <w:t>的</w:t>
      </w:r>
      <w:r>
        <w:t>特</w:t>
      </w:r>
      <w:r>
        <w:rPr>
          <w:rFonts w:hint="eastAsia"/>
        </w:rPr>
        <w:t>点开展教学。</w:t>
      </w:r>
    </w:p>
    <w:p w:rsidR="003B459A" w:rsidRDefault="003B459A">
      <w:pPr>
        <w:pStyle w:val="afc"/>
      </w:pPr>
    </w:p>
    <w:p w:rsidR="003B459A" w:rsidRDefault="00CD2AED">
      <w:pPr>
        <w:pStyle w:val="af0"/>
        <w:ind w:firstLine="482"/>
        <w:rPr>
          <w:kern w:val="0"/>
        </w:rPr>
      </w:pPr>
      <w:r>
        <w:lastRenderedPageBreak/>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1203"/>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b w:val="0"/>
              </w:rPr>
            </w:pPr>
            <w:r>
              <w:rPr>
                <w:rFonts w:ascii="仿宋" w:hAnsi="仿宋" w:hint="eastAsia"/>
                <w:b w:val="0"/>
              </w:rPr>
              <w:t>知道</w:t>
            </w:r>
            <w:r>
              <w:rPr>
                <w:b w:val="0"/>
              </w:rPr>
              <w:t>近代以来西方德育理论</w:t>
            </w:r>
            <w:r>
              <w:rPr>
                <w:rFonts w:hint="eastAsia"/>
                <w:b w:val="0"/>
              </w:rPr>
              <w:t>的理论</w:t>
            </w:r>
            <w:r>
              <w:rPr>
                <w:b w:val="0"/>
              </w:rPr>
              <w:t>基础和思想内容，</w:t>
            </w:r>
            <w:r>
              <w:rPr>
                <w:rFonts w:ascii="仿宋" w:hAnsi="仿宋" w:hint="eastAsia"/>
                <w:b w:val="0"/>
              </w:rPr>
              <w:t>能够按照</w:t>
            </w:r>
            <w:r>
              <w:rPr>
                <w:rFonts w:ascii="仿宋" w:hAnsi="仿宋"/>
                <w:b w:val="0"/>
              </w:rPr>
              <w:t>课程计划开展西方</w:t>
            </w:r>
            <w:r>
              <w:rPr>
                <w:rFonts w:ascii="仿宋" w:hAnsi="仿宋" w:hint="eastAsia"/>
                <w:b w:val="0"/>
              </w:rPr>
              <w:t>德育思想</w:t>
            </w:r>
            <w:r>
              <w:rPr>
                <w:rFonts w:ascii="仿宋" w:hAnsi="仿宋"/>
                <w:b w:val="0"/>
              </w:rPr>
              <w:t>课程</w:t>
            </w:r>
            <w:r>
              <w:rPr>
                <w:rFonts w:ascii="仿宋" w:hAnsi="仿宋" w:hint="eastAsia"/>
                <w:b w:val="0"/>
              </w:rPr>
              <w:t>。</w:t>
            </w:r>
          </w:p>
        </w:tc>
        <w:tc>
          <w:tcPr>
            <w:tcW w:w="1175" w:type="dxa"/>
          </w:tcPr>
          <w:p w:rsidR="003B459A" w:rsidRDefault="003B459A">
            <w:pPr>
              <w:pStyle w:val="afe"/>
            </w:pPr>
          </w:p>
        </w:tc>
      </w:tr>
      <w:tr w:rsidR="003B459A">
        <w:trPr>
          <w:trHeight w:val="1774"/>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b w:val="0"/>
              </w:rPr>
            </w:pPr>
            <w:r>
              <w:rPr>
                <w:rFonts w:hint="eastAsia"/>
                <w:b w:val="0"/>
              </w:rPr>
              <w:t>了解</w:t>
            </w:r>
            <w:r>
              <w:rPr>
                <w:b w:val="0"/>
              </w:rPr>
              <w:t>近代以来西方德育理论</w:t>
            </w:r>
            <w:r>
              <w:rPr>
                <w:rFonts w:hint="eastAsia"/>
                <w:b w:val="0"/>
              </w:rPr>
              <w:t>的理论</w:t>
            </w:r>
            <w:r>
              <w:rPr>
                <w:b w:val="0"/>
              </w:rPr>
              <w:t>基础和思想内容，</w:t>
            </w:r>
            <w:r>
              <w:rPr>
                <w:rFonts w:ascii="仿宋" w:hAnsi="仿宋"/>
                <w:b w:val="0"/>
              </w:rPr>
              <w:t>具备有针对性的开展</w:t>
            </w:r>
            <w:r>
              <w:rPr>
                <w:rFonts w:hint="eastAsia"/>
                <w:b w:val="0"/>
              </w:rPr>
              <w:t>西方德育思想</w:t>
            </w:r>
            <w:r>
              <w:rPr>
                <w:rFonts w:ascii="仿宋" w:hAnsi="仿宋"/>
                <w:b w:val="0"/>
              </w:rPr>
              <w:t>教育的能力</w:t>
            </w:r>
            <w:r>
              <w:rPr>
                <w:rFonts w:ascii="仿宋" w:hAnsi="仿宋" w:hint="eastAsia"/>
                <w:b w:val="0"/>
              </w:rPr>
              <w:t>，有</w:t>
            </w:r>
            <w:r>
              <w:rPr>
                <w:rFonts w:ascii="仿宋" w:hAnsi="仿宋"/>
                <w:b w:val="0"/>
              </w:rPr>
              <w:t>开发</w:t>
            </w:r>
            <w:r>
              <w:rPr>
                <w:rFonts w:ascii="仿宋" w:hAnsi="仿宋" w:hint="eastAsia"/>
                <w:b w:val="0"/>
              </w:rPr>
              <w:t>有关</w:t>
            </w:r>
            <w:r>
              <w:rPr>
                <w:rFonts w:hint="eastAsia"/>
                <w:b w:val="0"/>
              </w:rPr>
              <w:t>西方</w:t>
            </w:r>
            <w:r>
              <w:rPr>
                <w:b w:val="0"/>
              </w:rPr>
              <w:t>文化中</w:t>
            </w:r>
            <w:r>
              <w:rPr>
                <w:rFonts w:hint="eastAsia"/>
                <w:b w:val="0"/>
              </w:rPr>
              <w:t>德育思想</w:t>
            </w:r>
            <w:r>
              <w:rPr>
                <w:rFonts w:ascii="仿宋" w:hAnsi="仿宋"/>
                <w:b w:val="0"/>
              </w:rPr>
              <w:t>课程</w:t>
            </w:r>
            <w:r>
              <w:rPr>
                <w:rFonts w:ascii="仿宋" w:hAnsi="仿宋" w:hint="eastAsia"/>
                <w:b w:val="0"/>
              </w:rPr>
              <w:t>的</w:t>
            </w:r>
            <w:r>
              <w:rPr>
                <w:rFonts w:ascii="仿宋" w:hAnsi="仿宋"/>
                <w:b w:val="0"/>
              </w:rPr>
              <w:t>意识</w:t>
            </w:r>
            <w:r>
              <w:rPr>
                <w:rFonts w:ascii="仿宋" w:hAnsi="仿宋" w:hint="eastAsia"/>
                <w:b w:val="0"/>
              </w:rPr>
              <w:t>。</w:t>
            </w:r>
          </w:p>
        </w:tc>
        <w:tc>
          <w:tcPr>
            <w:tcW w:w="1175" w:type="dxa"/>
          </w:tcPr>
          <w:p w:rsidR="003B459A" w:rsidRDefault="003B459A">
            <w:pPr>
              <w:pStyle w:val="afe"/>
            </w:pPr>
          </w:p>
        </w:tc>
      </w:tr>
      <w:tr w:rsidR="003B459A">
        <w:trPr>
          <w:trHeight w:val="2339"/>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b w:val="0"/>
              </w:rPr>
            </w:pPr>
            <w:r>
              <w:rPr>
                <w:rFonts w:ascii="仿宋" w:hAnsi="仿宋" w:hint="eastAsia"/>
                <w:b w:val="0"/>
              </w:rPr>
              <w:t>全面、</w:t>
            </w:r>
            <w:r>
              <w:rPr>
                <w:rFonts w:ascii="仿宋" w:hAnsi="仿宋"/>
                <w:b w:val="0"/>
              </w:rPr>
              <w:t>准确地</w:t>
            </w:r>
            <w:r>
              <w:rPr>
                <w:rFonts w:ascii="仿宋" w:hAnsi="仿宋" w:hint="eastAsia"/>
                <w:b w:val="0"/>
              </w:rPr>
              <w:t>理解西方</w:t>
            </w:r>
            <w:r>
              <w:rPr>
                <w:rFonts w:ascii="仿宋" w:hAnsi="仿宋"/>
                <w:b w:val="0"/>
              </w:rPr>
              <w:t>德育思想</w:t>
            </w:r>
            <w:r>
              <w:rPr>
                <w:rFonts w:ascii="仿宋" w:hAnsi="仿宋" w:hint="eastAsia"/>
                <w:b w:val="0"/>
              </w:rPr>
              <w:t>，系统了解</w:t>
            </w:r>
            <w:r>
              <w:rPr>
                <w:rFonts w:ascii="仿宋" w:hAnsi="仿宋"/>
                <w:b w:val="0"/>
              </w:rPr>
              <w:t>近代以来西方德育</w:t>
            </w:r>
            <w:r>
              <w:rPr>
                <w:rFonts w:ascii="仿宋" w:hAnsi="仿宋" w:hint="eastAsia"/>
                <w:b w:val="0"/>
              </w:rPr>
              <w:t>理论</w:t>
            </w:r>
            <w:r>
              <w:rPr>
                <w:rFonts w:ascii="仿宋" w:hAnsi="仿宋"/>
                <w:b w:val="0"/>
              </w:rPr>
              <w:t>基础和思想内容</w:t>
            </w:r>
            <w:r>
              <w:rPr>
                <w:rFonts w:ascii="仿宋" w:hAnsi="仿宋" w:hint="eastAsia"/>
                <w:b w:val="0"/>
              </w:rPr>
              <w:t>。能够辩证地看待西方德育理论与我国当代德育理论之间的区别与联系。在德育实践中，能够吸取西方德育理论中的精华服务于具体工作。</w:t>
            </w:r>
          </w:p>
        </w:tc>
        <w:tc>
          <w:tcPr>
            <w:tcW w:w="1175" w:type="dxa"/>
          </w:tcPr>
          <w:p w:rsidR="003B459A" w:rsidRDefault="003B459A">
            <w:pPr>
              <w:pStyle w:val="afe"/>
            </w:pPr>
          </w:p>
        </w:tc>
      </w:tr>
    </w:tbl>
    <w:p w:rsidR="003B459A" w:rsidRDefault="00CD2AED">
      <w:pPr>
        <w:pStyle w:val="af0"/>
        <w:ind w:firstLine="482"/>
      </w:pPr>
      <w:r>
        <w:t xml:space="preserve"> </w:t>
      </w: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639"/>
        </w:trPr>
        <w:tc>
          <w:tcPr>
            <w:tcW w:w="8646" w:type="dxa"/>
            <w:gridSpan w:val="5"/>
            <w:tcBorders>
              <w:bottom w:val="single" w:sz="4" w:space="0" w:color="auto"/>
            </w:tcBorders>
          </w:tcPr>
          <w:p w:rsidR="003B459A" w:rsidRDefault="00CD2AED">
            <w:pPr>
              <w:pStyle w:val="afe"/>
              <w:jc w:val="left"/>
            </w:pPr>
            <w:r>
              <w:rPr>
                <w:rFonts w:hint="eastAsia"/>
              </w:rPr>
              <w:t>研修主题：西方德育思想</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1713"/>
        </w:trPr>
        <w:tc>
          <w:tcPr>
            <w:tcW w:w="879" w:type="dxa"/>
          </w:tcPr>
          <w:p w:rsidR="003B459A" w:rsidRDefault="00CD2AED">
            <w:pPr>
              <w:pStyle w:val="afe"/>
              <w:rPr>
                <w:b w:val="0"/>
              </w:rPr>
            </w:pPr>
            <w:r>
              <w:t>2</w:t>
            </w:r>
            <w:r>
              <w:rPr>
                <w:rFonts w:hint="eastAsia"/>
              </w:rPr>
              <w:t>-1-</w:t>
            </w:r>
            <w:r>
              <w:t>4</w:t>
            </w:r>
          </w:p>
        </w:tc>
        <w:tc>
          <w:tcPr>
            <w:tcW w:w="709" w:type="dxa"/>
          </w:tcPr>
          <w:p w:rsidR="003B459A" w:rsidRDefault="00CD2AED">
            <w:pPr>
              <w:pStyle w:val="afe"/>
              <w:rPr>
                <w:b w:val="0"/>
              </w:rPr>
            </w:pPr>
            <w:r>
              <w:rPr>
                <w:b w:val="0"/>
              </w:rPr>
              <w:t>公</w:t>
            </w:r>
          </w:p>
          <w:p w:rsidR="003B459A" w:rsidRDefault="00CD2AED">
            <w:pPr>
              <w:pStyle w:val="afe"/>
              <w:rPr>
                <w:b w:val="0"/>
              </w:rPr>
            </w:pPr>
            <w:r>
              <w:rPr>
                <w:b w:val="0"/>
              </w:rPr>
              <w:t>需</w:t>
            </w:r>
          </w:p>
          <w:p w:rsidR="003B459A" w:rsidRDefault="00CD2AED">
            <w:pPr>
              <w:pStyle w:val="afe"/>
              <w:rPr>
                <w:b w:val="0"/>
              </w:rPr>
            </w:pPr>
            <w:r>
              <w:rPr>
                <w:b w:val="0"/>
              </w:rPr>
              <w:t>课</w:t>
            </w:r>
          </w:p>
        </w:tc>
        <w:tc>
          <w:tcPr>
            <w:tcW w:w="1276" w:type="dxa"/>
          </w:tcPr>
          <w:p w:rsidR="003B459A" w:rsidRDefault="00CD2AED">
            <w:pPr>
              <w:pStyle w:val="afe"/>
              <w:rPr>
                <w:b w:val="0"/>
              </w:rPr>
            </w:pPr>
            <w:r>
              <w:rPr>
                <w:rFonts w:hint="eastAsia"/>
                <w:b w:val="0"/>
              </w:rPr>
              <w:t>西方</w:t>
            </w:r>
          </w:p>
          <w:p w:rsidR="003B459A" w:rsidRDefault="00CD2AED">
            <w:pPr>
              <w:pStyle w:val="afe"/>
              <w:rPr>
                <w:b w:val="0"/>
              </w:rPr>
            </w:pPr>
            <w:r>
              <w:rPr>
                <w:rFonts w:hint="eastAsia"/>
                <w:b w:val="0"/>
              </w:rPr>
              <w:t>哲学史</w:t>
            </w:r>
          </w:p>
        </w:tc>
        <w:tc>
          <w:tcPr>
            <w:tcW w:w="4536" w:type="dxa"/>
          </w:tcPr>
          <w:p w:rsidR="003B459A" w:rsidRDefault="00CD2AED">
            <w:pPr>
              <w:pStyle w:val="afe"/>
              <w:jc w:val="left"/>
              <w:rPr>
                <w:b w:val="0"/>
              </w:rPr>
            </w:pPr>
            <w:r>
              <w:rPr>
                <w:rFonts w:hint="eastAsia"/>
                <w:b w:val="0"/>
              </w:rPr>
              <w:t>通过专家讲座、小组学习等形式，帮助</w:t>
            </w:r>
            <w:r>
              <w:rPr>
                <w:b w:val="0"/>
              </w:rPr>
              <w:t>教师深入理解</w:t>
            </w:r>
            <w:r>
              <w:rPr>
                <w:rFonts w:hint="eastAsia"/>
                <w:b w:val="0"/>
              </w:rPr>
              <w:t>中西方哲学思想，了解</w:t>
            </w:r>
            <w:r>
              <w:rPr>
                <w:b w:val="0"/>
              </w:rPr>
              <w:t>西方哲学思想的</w:t>
            </w:r>
            <w:r>
              <w:rPr>
                <w:rFonts w:hint="eastAsia"/>
                <w:b w:val="0"/>
              </w:rPr>
              <w:t>内容</w:t>
            </w:r>
            <w:r>
              <w:rPr>
                <w:b w:val="0"/>
              </w:rPr>
              <w:t>与</w:t>
            </w:r>
            <w:r>
              <w:rPr>
                <w:rFonts w:hint="eastAsia"/>
                <w:b w:val="0"/>
              </w:rPr>
              <w:t>特点。</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p w:rsidR="003B459A" w:rsidRDefault="00CD2AED">
            <w:pPr>
              <w:pStyle w:val="afe"/>
              <w:rPr>
                <w:b w:val="0"/>
              </w:rPr>
            </w:pPr>
            <w:r>
              <w:rPr>
                <w:rFonts w:hint="eastAsia"/>
                <w:b w:val="0"/>
              </w:rPr>
              <w:t>成熟期</w:t>
            </w:r>
          </w:p>
        </w:tc>
      </w:tr>
      <w:tr w:rsidR="003B459A">
        <w:trPr>
          <w:trHeight w:val="2192"/>
        </w:trPr>
        <w:tc>
          <w:tcPr>
            <w:tcW w:w="879" w:type="dxa"/>
          </w:tcPr>
          <w:p w:rsidR="003B459A" w:rsidRDefault="00CD2AED">
            <w:pPr>
              <w:pStyle w:val="afe"/>
              <w:rPr>
                <w:b w:val="0"/>
              </w:rPr>
            </w:pPr>
            <w:r>
              <w:t>2</w:t>
            </w:r>
            <w:r>
              <w:rPr>
                <w:rFonts w:hint="eastAsia"/>
              </w:rPr>
              <w:t>-1-</w:t>
            </w:r>
            <w:r>
              <w:t>5</w:t>
            </w:r>
          </w:p>
        </w:tc>
        <w:tc>
          <w:tcPr>
            <w:tcW w:w="709" w:type="dxa"/>
          </w:tcPr>
          <w:p w:rsidR="003B459A" w:rsidRDefault="00CD2AED">
            <w:pPr>
              <w:pStyle w:val="afe"/>
              <w:rPr>
                <w:b w:val="0"/>
              </w:rPr>
            </w:pPr>
            <w:r>
              <w:rPr>
                <w:b w:val="0"/>
              </w:rPr>
              <w:t>公</w:t>
            </w:r>
          </w:p>
          <w:p w:rsidR="003B459A" w:rsidRDefault="00CD2AED">
            <w:pPr>
              <w:pStyle w:val="afe"/>
              <w:rPr>
                <w:b w:val="0"/>
              </w:rPr>
            </w:pPr>
            <w:r>
              <w:rPr>
                <w:b w:val="0"/>
              </w:rPr>
              <w:t>需</w:t>
            </w:r>
          </w:p>
          <w:p w:rsidR="003B459A" w:rsidRDefault="00CD2AED">
            <w:pPr>
              <w:pStyle w:val="afe"/>
              <w:rPr>
                <w:b w:val="0"/>
              </w:rPr>
            </w:pPr>
            <w:r>
              <w:rPr>
                <w:b w:val="0"/>
              </w:rPr>
              <w:t>课</w:t>
            </w:r>
          </w:p>
        </w:tc>
        <w:tc>
          <w:tcPr>
            <w:tcW w:w="1276" w:type="dxa"/>
          </w:tcPr>
          <w:p w:rsidR="003B459A" w:rsidRDefault="00CD2AED">
            <w:pPr>
              <w:pStyle w:val="afe"/>
              <w:rPr>
                <w:b w:val="0"/>
              </w:rPr>
            </w:pPr>
            <w:r>
              <w:rPr>
                <w:rFonts w:hint="eastAsia"/>
                <w:b w:val="0"/>
              </w:rPr>
              <w:t>西方德育理论</w:t>
            </w:r>
          </w:p>
        </w:tc>
        <w:tc>
          <w:tcPr>
            <w:tcW w:w="4536" w:type="dxa"/>
          </w:tcPr>
          <w:p w:rsidR="003B459A" w:rsidRDefault="00CD2AED">
            <w:pPr>
              <w:pStyle w:val="afe"/>
              <w:jc w:val="left"/>
              <w:rPr>
                <w:b w:val="0"/>
              </w:rPr>
            </w:pPr>
            <w:r>
              <w:rPr>
                <w:rFonts w:hint="eastAsia"/>
                <w:b w:val="0"/>
              </w:rPr>
              <w:t>通过专家讲座、小组学习等形式，让教师学习西方德育理论的发展脉络</w:t>
            </w:r>
            <w:r>
              <w:rPr>
                <w:b w:val="0"/>
              </w:rPr>
              <w:t>与理念</w:t>
            </w:r>
            <w:r>
              <w:rPr>
                <w:rFonts w:hint="eastAsia"/>
                <w:b w:val="0"/>
              </w:rPr>
              <w:t>变革，理解西方德育理论新体系的</w:t>
            </w:r>
            <w:r>
              <w:rPr>
                <w:b w:val="0"/>
              </w:rPr>
              <w:t>理论基础和</w:t>
            </w:r>
            <w:r>
              <w:rPr>
                <w:rFonts w:hint="eastAsia"/>
                <w:b w:val="0"/>
              </w:rPr>
              <w:t>思想</w:t>
            </w:r>
            <w:r>
              <w:rPr>
                <w:b w:val="0"/>
              </w:rPr>
              <w:t>主张</w:t>
            </w:r>
            <w:r>
              <w:rPr>
                <w:rFonts w:hint="eastAsia"/>
                <w:b w:val="0"/>
              </w:rPr>
              <w:t>。</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p w:rsidR="003B459A" w:rsidRDefault="00CD2AED">
            <w:pPr>
              <w:pStyle w:val="afe"/>
              <w:rPr>
                <w:b w:val="0"/>
              </w:rPr>
            </w:pPr>
            <w:r>
              <w:rPr>
                <w:rFonts w:hint="eastAsia"/>
                <w:b w:val="0"/>
              </w:rPr>
              <w:t>成熟期</w:t>
            </w:r>
          </w:p>
        </w:tc>
      </w:tr>
    </w:tbl>
    <w:p w:rsidR="003B459A" w:rsidRDefault="00CD2AED">
      <w:pPr>
        <w:pStyle w:val="af0"/>
        <w:ind w:firstLine="482"/>
      </w:pPr>
      <w:r>
        <w:lastRenderedPageBreak/>
        <w:t>【</w:t>
      </w:r>
      <w:r>
        <w:rPr>
          <w:rFonts w:hint="eastAsia"/>
        </w:rPr>
        <w:t>培训目标</w:t>
      </w:r>
      <w:r>
        <w:t>】</w:t>
      </w:r>
    </w:p>
    <w:p w:rsidR="003B459A" w:rsidRDefault="00CD2AED">
      <w:pPr>
        <w:pStyle w:val="afc"/>
      </w:pPr>
      <w:r>
        <w:rPr>
          <w:rFonts w:hint="eastAsia"/>
        </w:rPr>
        <w:t>能够</w:t>
      </w:r>
      <w:r>
        <w:t>全面</w:t>
      </w:r>
      <w:r>
        <w:rPr>
          <w:rFonts w:hint="eastAsia"/>
        </w:rPr>
        <w:t>把握</w:t>
      </w:r>
      <w:r>
        <w:t>当代德育</w:t>
      </w:r>
      <w:r>
        <w:rPr>
          <w:rFonts w:hint="eastAsia"/>
        </w:rPr>
        <w:t>理论</w:t>
      </w:r>
      <w:r>
        <w:t>的</w:t>
      </w:r>
      <w:r>
        <w:rPr>
          <w:rFonts w:hint="eastAsia"/>
        </w:rPr>
        <w:t>知识</w:t>
      </w:r>
      <w:r>
        <w:t>体系，明确</w:t>
      </w:r>
      <w:r>
        <w:rPr>
          <w:rFonts w:hint="eastAsia"/>
        </w:rPr>
        <w:t>我国</w:t>
      </w:r>
      <w:r>
        <w:t>当前德育</w:t>
      </w:r>
      <w:r>
        <w:rPr>
          <w:rFonts w:hint="eastAsia"/>
        </w:rPr>
        <w:t>工作</w:t>
      </w:r>
      <w:r>
        <w:t>的特点，掌握德育</w:t>
      </w:r>
      <w:r>
        <w:rPr>
          <w:rFonts w:hint="eastAsia"/>
        </w:rPr>
        <w:t>理论</w:t>
      </w:r>
      <w:r>
        <w:t>的基本</w:t>
      </w:r>
      <w:r>
        <w:rPr>
          <w:rFonts w:hint="eastAsia"/>
        </w:rPr>
        <w:t>研究</w:t>
      </w:r>
      <w:r>
        <w:t>方法</w:t>
      </w:r>
      <w:r>
        <w:rPr>
          <w:rFonts w:hint="eastAsia"/>
        </w:rPr>
        <w:t>，</w:t>
      </w:r>
      <w:r>
        <w:t>面对教学实践中</w:t>
      </w:r>
      <w:r>
        <w:rPr>
          <w:rFonts w:hint="eastAsia"/>
        </w:rPr>
        <w:t>产生</w:t>
      </w:r>
      <w:r>
        <w:t>的陌生问题，能够自觉主动地运用</w:t>
      </w:r>
      <w:r>
        <w:rPr>
          <w:rFonts w:hint="eastAsia"/>
        </w:rPr>
        <w:t>德育</w:t>
      </w:r>
      <w:r>
        <w:t>理论的核心观念和科学方法</w:t>
      </w:r>
      <w:r>
        <w:rPr>
          <w:rFonts w:hint="eastAsia"/>
        </w:rPr>
        <w:t>，</w:t>
      </w:r>
      <w:r>
        <w:t>根据学生自身的特</w:t>
      </w:r>
      <w:r>
        <w:rPr>
          <w:rFonts w:hint="eastAsia"/>
        </w:rPr>
        <w:t>点</w:t>
      </w:r>
      <w:r>
        <w:t>，建构</w:t>
      </w:r>
      <w:r>
        <w:rPr>
          <w:rFonts w:hint="eastAsia"/>
        </w:rPr>
        <w:t>与时俱进</w:t>
      </w:r>
      <w:r>
        <w:t>的</w:t>
      </w:r>
      <w:r>
        <w:rPr>
          <w:rFonts w:hint="eastAsia"/>
        </w:rPr>
        <w:t>德育理论</w:t>
      </w:r>
      <w:r>
        <w:t>课程、资源</w:t>
      </w:r>
      <w:r>
        <w:rPr>
          <w:rFonts w:hint="eastAsia"/>
        </w:rPr>
        <w:t>。</w:t>
      </w:r>
    </w:p>
    <w:p w:rsidR="003B459A" w:rsidRDefault="00CD2AED">
      <w:pPr>
        <w:pStyle w:val="af0"/>
        <w:ind w:firstLine="482"/>
        <w:rPr>
          <w:kern w:val="0"/>
        </w:rPr>
      </w:pPr>
      <w:r>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cantSplit/>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cantSplit/>
          <w:trHeight w:val="946"/>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b w:val="0"/>
              </w:rPr>
            </w:pPr>
            <w:r>
              <w:rPr>
                <w:rFonts w:ascii="仿宋" w:hAnsi="仿宋" w:hint="eastAsia"/>
                <w:b w:val="0"/>
              </w:rPr>
              <w:t>知道当代德育理论</w:t>
            </w:r>
            <w:r>
              <w:rPr>
                <w:rFonts w:ascii="仿宋" w:hAnsi="仿宋"/>
                <w:b w:val="0"/>
              </w:rPr>
              <w:t>的主要内容</w:t>
            </w:r>
            <w:r>
              <w:rPr>
                <w:rFonts w:ascii="仿宋" w:hAnsi="仿宋" w:hint="eastAsia"/>
                <w:b w:val="0"/>
              </w:rPr>
              <w:t>和我国</w:t>
            </w:r>
            <w:r>
              <w:rPr>
                <w:rFonts w:ascii="仿宋" w:hAnsi="仿宋"/>
                <w:b w:val="0"/>
              </w:rPr>
              <w:t>德育</w:t>
            </w:r>
            <w:r>
              <w:rPr>
                <w:rFonts w:ascii="仿宋" w:hAnsi="仿宋" w:hint="eastAsia"/>
                <w:b w:val="0"/>
              </w:rPr>
              <w:t>的</w:t>
            </w:r>
            <w:r>
              <w:rPr>
                <w:rFonts w:ascii="仿宋" w:hAnsi="仿宋"/>
                <w:b w:val="0"/>
              </w:rPr>
              <w:t>目标与特色</w:t>
            </w:r>
            <w:r>
              <w:rPr>
                <w:rFonts w:ascii="仿宋" w:hAnsi="仿宋" w:hint="eastAsia"/>
                <w:b w:val="0"/>
              </w:rPr>
              <w:t>。</w:t>
            </w:r>
          </w:p>
        </w:tc>
        <w:tc>
          <w:tcPr>
            <w:tcW w:w="1175" w:type="dxa"/>
          </w:tcPr>
          <w:p w:rsidR="003B459A" w:rsidRDefault="003B459A">
            <w:pPr>
              <w:pStyle w:val="afe"/>
            </w:pPr>
          </w:p>
        </w:tc>
      </w:tr>
      <w:tr w:rsidR="003B459A">
        <w:trPr>
          <w:cantSplit/>
          <w:trHeight w:val="1127"/>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b w:val="0"/>
              </w:rPr>
            </w:pPr>
            <w:r>
              <w:rPr>
                <w:rFonts w:ascii="仿宋" w:hAnsi="仿宋"/>
                <w:b w:val="0"/>
              </w:rPr>
              <w:t>了解</w:t>
            </w:r>
            <w:r>
              <w:rPr>
                <w:rFonts w:ascii="仿宋" w:hAnsi="仿宋" w:hint="eastAsia"/>
                <w:b w:val="0"/>
              </w:rPr>
              <w:t>当代德育理论</w:t>
            </w:r>
            <w:r>
              <w:rPr>
                <w:rFonts w:ascii="仿宋" w:hAnsi="仿宋"/>
                <w:b w:val="0"/>
              </w:rPr>
              <w:t>的主要内容，</w:t>
            </w:r>
            <w:r>
              <w:rPr>
                <w:rFonts w:ascii="仿宋" w:hAnsi="仿宋" w:hint="eastAsia"/>
                <w:b w:val="0"/>
              </w:rPr>
              <w:t>明确全球化</w:t>
            </w:r>
            <w:r>
              <w:rPr>
                <w:rFonts w:ascii="仿宋" w:hAnsi="仿宋"/>
                <w:b w:val="0"/>
              </w:rPr>
              <w:t>背景下我国德育的目标</w:t>
            </w:r>
            <w:r>
              <w:rPr>
                <w:rFonts w:ascii="仿宋" w:hAnsi="仿宋" w:hint="eastAsia"/>
                <w:b w:val="0"/>
              </w:rPr>
              <w:t>与</w:t>
            </w:r>
            <w:r>
              <w:rPr>
                <w:rFonts w:ascii="仿宋" w:hAnsi="仿宋"/>
                <w:b w:val="0"/>
              </w:rPr>
              <w:t>特色</w:t>
            </w:r>
            <w:r>
              <w:rPr>
                <w:rFonts w:ascii="仿宋" w:hAnsi="仿宋" w:hint="eastAsia"/>
                <w:b w:val="0"/>
              </w:rPr>
              <w:t>。</w:t>
            </w:r>
          </w:p>
        </w:tc>
        <w:tc>
          <w:tcPr>
            <w:tcW w:w="1175" w:type="dxa"/>
          </w:tcPr>
          <w:p w:rsidR="003B459A" w:rsidRDefault="003B459A">
            <w:pPr>
              <w:pStyle w:val="afe"/>
            </w:pPr>
          </w:p>
        </w:tc>
      </w:tr>
      <w:tr w:rsidR="003B459A">
        <w:trPr>
          <w:cantSplit/>
          <w:trHeight w:val="1729"/>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b w:val="0"/>
              </w:rPr>
            </w:pPr>
            <w:r>
              <w:rPr>
                <w:rFonts w:ascii="仿宋" w:hAnsi="仿宋"/>
                <w:b w:val="0"/>
              </w:rPr>
              <w:t>全面、系统</w:t>
            </w:r>
            <w:r>
              <w:rPr>
                <w:rFonts w:ascii="仿宋" w:hAnsi="仿宋" w:hint="eastAsia"/>
                <w:b w:val="0"/>
              </w:rPr>
              <w:t>地</w:t>
            </w:r>
            <w:r>
              <w:rPr>
                <w:rFonts w:ascii="仿宋" w:hAnsi="仿宋"/>
                <w:b w:val="0"/>
              </w:rPr>
              <w:t>了解</w:t>
            </w:r>
            <w:r>
              <w:rPr>
                <w:rFonts w:ascii="仿宋" w:hAnsi="仿宋" w:hint="eastAsia"/>
                <w:b w:val="0"/>
              </w:rPr>
              <w:t>当代德育理论</w:t>
            </w:r>
            <w:r>
              <w:rPr>
                <w:rFonts w:ascii="仿宋" w:hAnsi="仿宋"/>
                <w:b w:val="0"/>
              </w:rPr>
              <w:t>的主要内容，</w:t>
            </w:r>
            <w:r>
              <w:rPr>
                <w:rFonts w:ascii="仿宋" w:hAnsi="仿宋" w:hint="eastAsia"/>
                <w:b w:val="0"/>
              </w:rPr>
              <w:t>明确全球化</w:t>
            </w:r>
            <w:r>
              <w:rPr>
                <w:rFonts w:ascii="仿宋" w:hAnsi="仿宋"/>
                <w:b w:val="0"/>
              </w:rPr>
              <w:t>背景下我国德育的目标</w:t>
            </w:r>
            <w:r>
              <w:rPr>
                <w:rFonts w:ascii="仿宋" w:hAnsi="仿宋" w:hint="eastAsia"/>
                <w:b w:val="0"/>
              </w:rPr>
              <w:t>与</w:t>
            </w:r>
            <w:r>
              <w:rPr>
                <w:rFonts w:ascii="仿宋" w:hAnsi="仿宋"/>
                <w:b w:val="0"/>
              </w:rPr>
              <w:t>特色</w:t>
            </w:r>
            <w:r>
              <w:rPr>
                <w:rFonts w:ascii="仿宋" w:hAnsi="仿宋" w:hint="eastAsia"/>
                <w:b w:val="0"/>
              </w:rPr>
              <w:t>。</w:t>
            </w:r>
            <w:r>
              <w:rPr>
                <w:rFonts w:ascii="仿宋" w:hAnsi="仿宋"/>
                <w:b w:val="0"/>
              </w:rPr>
              <w:t>在实践过程中，</w:t>
            </w:r>
            <w:r>
              <w:rPr>
                <w:rFonts w:ascii="仿宋" w:hAnsi="仿宋" w:hint="eastAsia"/>
                <w:b w:val="0"/>
              </w:rPr>
              <w:t>能够运用</w:t>
            </w:r>
            <w:r>
              <w:rPr>
                <w:rFonts w:ascii="仿宋" w:hAnsi="仿宋"/>
                <w:b w:val="0"/>
              </w:rPr>
              <w:t>当代德育理论的方法和内容指导德育实践工作</w:t>
            </w:r>
            <w:r>
              <w:rPr>
                <w:rFonts w:ascii="仿宋" w:hAnsi="仿宋" w:hint="eastAsia"/>
                <w:b w:val="0"/>
              </w:rPr>
              <w:t>。</w:t>
            </w:r>
          </w:p>
        </w:tc>
        <w:tc>
          <w:tcPr>
            <w:tcW w:w="1175" w:type="dxa"/>
          </w:tcPr>
          <w:p w:rsidR="003B459A" w:rsidRDefault="003B459A">
            <w:pPr>
              <w:pStyle w:val="afe"/>
            </w:pPr>
          </w:p>
        </w:tc>
      </w:tr>
    </w:tbl>
    <w:p w:rsidR="003B459A" w:rsidRDefault="00CD2AED">
      <w:pPr>
        <w:pStyle w:val="af0"/>
        <w:ind w:firstLine="482"/>
      </w:pPr>
      <w:r>
        <w:t xml:space="preserve"> </w:t>
      </w: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770"/>
        </w:trPr>
        <w:tc>
          <w:tcPr>
            <w:tcW w:w="8646" w:type="dxa"/>
            <w:gridSpan w:val="5"/>
            <w:tcBorders>
              <w:bottom w:val="single" w:sz="4" w:space="0" w:color="auto"/>
            </w:tcBorders>
          </w:tcPr>
          <w:p w:rsidR="003B459A" w:rsidRDefault="00CD2AED">
            <w:pPr>
              <w:pStyle w:val="afe"/>
              <w:jc w:val="left"/>
            </w:pPr>
            <w:r>
              <w:rPr>
                <w:rFonts w:hint="eastAsia"/>
              </w:rPr>
              <w:t>研修主题：全球化背景</w:t>
            </w:r>
            <w:r>
              <w:t>下</w:t>
            </w:r>
            <w:r>
              <w:rPr>
                <w:rFonts w:hint="eastAsia"/>
              </w:rPr>
              <w:t>我国</w:t>
            </w:r>
            <w:r>
              <w:t>的</w:t>
            </w:r>
            <w:r>
              <w:rPr>
                <w:rFonts w:hint="eastAsia"/>
              </w:rPr>
              <w:t>德育</w:t>
            </w:r>
            <w:r>
              <w:t>理论</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413"/>
        </w:trPr>
        <w:tc>
          <w:tcPr>
            <w:tcW w:w="879" w:type="dxa"/>
          </w:tcPr>
          <w:p w:rsidR="003B459A" w:rsidRDefault="00CD2AED">
            <w:pPr>
              <w:pStyle w:val="afe"/>
              <w:rPr>
                <w:b w:val="0"/>
              </w:rPr>
            </w:pPr>
            <w:r>
              <w:t>2</w:t>
            </w:r>
            <w:r>
              <w:rPr>
                <w:rFonts w:hint="eastAsia"/>
              </w:rPr>
              <w:t>-1-</w:t>
            </w:r>
            <w:r>
              <w:t>6</w:t>
            </w:r>
          </w:p>
        </w:tc>
        <w:tc>
          <w:tcPr>
            <w:tcW w:w="709" w:type="dxa"/>
          </w:tcPr>
          <w:p w:rsidR="003B459A" w:rsidRDefault="00CD2AED">
            <w:pPr>
              <w:pStyle w:val="afe"/>
              <w:rPr>
                <w:b w:val="0"/>
              </w:rPr>
            </w:pPr>
            <w:r>
              <w:rPr>
                <w:b w:val="0"/>
              </w:rPr>
              <w:t>公</w:t>
            </w:r>
          </w:p>
          <w:p w:rsidR="003B459A" w:rsidRDefault="00CD2AED">
            <w:pPr>
              <w:pStyle w:val="afe"/>
              <w:rPr>
                <w:b w:val="0"/>
              </w:rPr>
            </w:pPr>
            <w:r>
              <w:rPr>
                <w:b w:val="0"/>
              </w:rPr>
              <w:t>需</w:t>
            </w:r>
          </w:p>
          <w:p w:rsidR="003B459A" w:rsidRDefault="00CD2AED">
            <w:pPr>
              <w:pStyle w:val="afe"/>
              <w:rPr>
                <w:b w:val="0"/>
              </w:rPr>
            </w:pPr>
            <w:r>
              <w:rPr>
                <w:b w:val="0"/>
              </w:rPr>
              <w:t>课</w:t>
            </w:r>
          </w:p>
        </w:tc>
        <w:tc>
          <w:tcPr>
            <w:tcW w:w="1276" w:type="dxa"/>
          </w:tcPr>
          <w:p w:rsidR="003B459A" w:rsidRDefault="00CD2AED">
            <w:pPr>
              <w:pStyle w:val="afe"/>
              <w:rPr>
                <w:b w:val="0"/>
              </w:rPr>
            </w:pPr>
            <w:r>
              <w:rPr>
                <w:rFonts w:ascii="仿宋" w:hAnsi="仿宋" w:hint="eastAsia"/>
                <w:b w:val="0"/>
              </w:rPr>
              <w:t>全球化</w:t>
            </w:r>
            <w:r>
              <w:rPr>
                <w:rFonts w:ascii="仿宋" w:hAnsi="仿宋"/>
                <w:b w:val="0"/>
              </w:rPr>
              <w:t>背景下，我国的</w:t>
            </w:r>
            <w:r>
              <w:rPr>
                <w:rFonts w:ascii="仿宋" w:hAnsi="仿宋" w:hint="eastAsia"/>
                <w:b w:val="0"/>
              </w:rPr>
              <w:t>当代德育理论</w:t>
            </w:r>
          </w:p>
        </w:tc>
        <w:tc>
          <w:tcPr>
            <w:tcW w:w="4536" w:type="dxa"/>
          </w:tcPr>
          <w:p w:rsidR="003B459A" w:rsidRDefault="00CD2AED">
            <w:pPr>
              <w:pStyle w:val="afe"/>
              <w:jc w:val="left"/>
              <w:rPr>
                <w:b w:val="0"/>
              </w:rPr>
            </w:pPr>
            <w:r>
              <w:rPr>
                <w:rFonts w:ascii="仿宋" w:hAnsi="仿宋" w:hint="eastAsia"/>
                <w:b w:val="0"/>
              </w:rPr>
              <w:t>通过专家讲座、小组学习等方式，系统阐述全球化背景下我国的德育理念和内容体系，帮助教师明确我国德育的目标及特色，并能迁移到德育实践当中。</w:t>
            </w:r>
          </w:p>
        </w:tc>
        <w:tc>
          <w:tcPr>
            <w:tcW w:w="1246" w:type="dxa"/>
          </w:tcPr>
          <w:p w:rsidR="003B459A" w:rsidRDefault="00CD2AED">
            <w:pPr>
              <w:pStyle w:val="afe"/>
              <w:rPr>
                <w:b w:val="0"/>
              </w:rPr>
            </w:pPr>
            <w:r>
              <w:rPr>
                <w:rFonts w:hint="eastAsia"/>
                <w:b w:val="0"/>
              </w:rPr>
              <w:t>适应期</w:t>
            </w:r>
          </w:p>
        </w:tc>
      </w:tr>
      <w:tr w:rsidR="003B459A">
        <w:trPr>
          <w:trHeight w:val="4243"/>
        </w:trPr>
        <w:tc>
          <w:tcPr>
            <w:tcW w:w="879" w:type="dxa"/>
          </w:tcPr>
          <w:p w:rsidR="003B459A" w:rsidRDefault="00CD2AED">
            <w:pPr>
              <w:pStyle w:val="afe"/>
              <w:rPr>
                <w:b w:val="0"/>
              </w:rPr>
            </w:pPr>
            <w:r>
              <w:lastRenderedPageBreak/>
              <w:t>2</w:t>
            </w:r>
            <w:r>
              <w:rPr>
                <w:rFonts w:hint="eastAsia"/>
              </w:rPr>
              <w:t>-1-</w:t>
            </w:r>
            <w:r>
              <w:t>7</w:t>
            </w:r>
          </w:p>
        </w:tc>
        <w:tc>
          <w:tcPr>
            <w:tcW w:w="709" w:type="dxa"/>
          </w:tcPr>
          <w:p w:rsidR="003B459A" w:rsidRDefault="00CD2AED">
            <w:pPr>
              <w:pStyle w:val="afe"/>
              <w:rPr>
                <w:b w:val="0"/>
              </w:rPr>
            </w:pPr>
            <w:r>
              <w:rPr>
                <w:b w:val="0"/>
              </w:rPr>
              <w:t>公</w:t>
            </w:r>
          </w:p>
          <w:p w:rsidR="003B459A" w:rsidRDefault="00CD2AED">
            <w:pPr>
              <w:pStyle w:val="afe"/>
              <w:rPr>
                <w:b w:val="0"/>
              </w:rPr>
            </w:pPr>
            <w:r>
              <w:rPr>
                <w:b w:val="0"/>
              </w:rPr>
              <w:t>需</w:t>
            </w:r>
          </w:p>
          <w:p w:rsidR="003B459A" w:rsidRDefault="00CD2AED">
            <w:pPr>
              <w:pStyle w:val="afe"/>
              <w:rPr>
                <w:b w:val="0"/>
              </w:rPr>
            </w:pPr>
            <w:r>
              <w:rPr>
                <w:b w:val="0"/>
              </w:rPr>
              <w:t>课</w:t>
            </w:r>
          </w:p>
        </w:tc>
        <w:tc>
          <w:tcPr>
            <w:tcW w:w="1276" w:type="dxa"/>
          </w:tcPr>
          <w:p w:rsidR="003B459A" w:rsidRDefault="00CD2AED">
            <w:pPr>
              <w:pStyle w:val="afe"/>
              <w:rPr>
                <w:b w:val="0"/>
              </w:rPr>
            </w:pPr>
            <w:r>
              <w:rPr>
                <w:rFonts w:hint="eastAsia"/>
                <w:b w:val="0"/>
              </w:rPr>
              <w:t>学习贯彻习近平总书记关于德育工作的重要论述、思政课的最新论述</w:t>
            </w:r>
          </w:p>
        </w:tc>
        <w:tc>
          <w:tcPr>
            <w:tcW w:w="4536" w:type="dxa"/>
          </w:tcPr>
          <w:p w:rsidR="003B459A" w:rsidRDefault="00CD2AED">
            <w:pPr>
              <w:pStyle w:val="afe"/>
              <w:jc w:val="left"/>
              <w:rPr>
                <w:b w:val="0"/>
                <w:highlight w:val="yellow"/>
              </w:rPr>
            </w:pPr>
            <w:r>
              <w:rPr>
                <w:rFonts w:ascii="仿宋" w:hAnsi="仿宋" w:hint="eastAsia"/>
                <w:b w:val="0"/>
              </w:rPr>
              <w:t>通过专家讲座、现场教学等形式，系统解读习近平总书记对新时期我国教育改革重大理论问题和实践问题的重要论述，学习</w:t>
            </w:r>
            <w:r>
              <w:rPr>
                <w:rFonts w:ascii="仿宋" w:hAnsi="仿宋" w:hint="eastAsia"/>
                <w:b w:val="0"/>
              </w:rPr>
              <w:t>2019</w:t>
            </w:r>
            <w:r>
              <w:rPr>
                <w:rFonts w:ascii="仿宋" w:hAnsi="仿宋" w:hint="eastAsia"/>
                <w:b w:val="0"/>
              </w:rPr>
              <w:t>年</w:t>
            </w:r>
            <w:r>
              <w:rPr>
                <w:rFonts w:ascii="仿宋" w:hAnsi="仿宋" w:hint="eastAsia"/>
                <w:b w:val="0"/>
              </w:rPr>
              <w:t>3</w:t>
            </w:r>
            <w:r>
              <w:rPr>
                <w:rFonts w:ascii="仿宋" w:hAnsi="仿宋" w:hint="eastAsia"/>
                <w:b w:val="0"/>
              </w:rPr>
              <w:t>月</w:t>
            </w:r>
            <w:r>
              <w:rPr>
                <w:rFonts w:ascii="仿宋" w:hAnsi="仿宋" w:hint="eastAsia"/>
                <w:b w:val="0"/>
              </w:rPr>
              <w:t>18</w:t>
            </w:r>
            <w:r>
              <w:rPr>
                <w:rFonts w:ascii="仿宋" w:hAnsi="仿宋" w:hint="eastAsia"/>
                <w:b w:val="0"/>
              </w:rPr>
              <w:t>日习近平总书记主持召开的学校思想政治理论课教师座谈会，理解总书记对教育本质、教育战略、根本任务、教育理想、教育保障、发展动力等问题的重要观点，并能迁移到德育实践工作。</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p w:rsidR="003B459A" w:rsidRDefault="00CD2AED">
            <w:pPr>
              <w:pStyle w:val="afe"/>
              <w:rPr>
                <w:b w:val="0"/>
              </w:rPr>
            </w:pPr>
            <w:r>
              <w:rPr>
                <w:rFonts w:hint="eastAsia"/>
                <w:b w:val="0"/>
              </w:rPr>
              <w:t>成熟期</w:t>
            </w:r>
          </w:p>
        </w:tc>
      </w:tr>
    </w:tbl>
    <w:p w:rsidR="003B459A" w:rsidRDefault="003B459A">
      <w:pPr>
        <w:pStyle w:val="af0"/>
        <w:ind w:firstLine="482"/>
      </w:pPr>
    </w:p>
    <w:p w:rsidR="003B459A" w:rsidRDefault="00CD2AED">
      <w:pPr>
        <w:pStyle w:val="3"/>
        <w:rPr>
          <w:rFonts w:eastAsia="仿宋"/>
        </w:rPr>
      </w:pPr>
      <w:bookmarkStart w:id="102" w:name="_Toc29390581"/>
      <w:bookmarkStart w:id="103" w:name="_Toc533260911"/>
      <w:bookmarkStart w:id="104" w:name="_Toc533424187"/>
      <w:r>
        <w:rPr>
          <w:rFonts w:eastAsia="仿宋" w:hint="eastAsia"/>
        </w:rPr>
        <w:t>（二）德育</w:t>
      </w:r>
      <w:r>
        <w:rPr>
          <w:rFonts w:eastAsia="仿宋"/>
        </w:rPr>
        <w:t>理</w:t>
      </w:r>
      <w:r>
        <w:rPr>
          <w:rFonts w:eastAsia="仿宋" w:hint="eastAsia"/>
        </w:rPr>
        <w:t>念的</w:t>
      </w:r>
      <w:r>
        <w:rPr>
          <w:rFonts w:eastAsia="仿宋"/>
        </w:rPr>
        <w:t>传承与创新</w:t>
      </w:r>
      <w:bookmarkEnd w:id="102"/>
      <w:bookmarkEnd w:id="103"/>
      <w:bookmarkEnd w:id="104"/>
    </w:p>
    <w:p w:rsidR="003B459A" w:rsidRDefault="00CD2AED">
      <w:pPr>
        <w:pStyle w:val="af0"/>
        <w:ind w:firstLine="482"/>
      </w:pPr>
      <w:r>
        <w:t>【</w:t>
      </w:r>
      <w:r>
        <w:rPr>
          <w:rFonts w:hint="eastAsia"/>
        </w:rPr>
        <w:t>培训目标</w:t>
      </w:r>
      <w:bookmarkEnd w:id="99"/>
      <w:bookmarkEnd w:id="100"/>
      <w:r>
        <w:t>】</w:t>
      </w:r>
      <w:bookmarkEnd w:id="101"/>
    </w:p>
    <w:p w:rsidR="003B459A" w:rsidRDefault="00CD2AED">
      <w:pPr>
        <w:pStyle w:val="afc"/>
      </w:pPr>
      <w:r>
        <w:rPr>
          <w:rFonts w:ascii="仿宋" w:hAnsi="仿宋" w:hint="eastAsia"/>
        </w:rPr>
        <w:t>系统</w:t>
      </w:r>
      <w:r>
        <w:rPr>
          <w:rFonts w:ascii="仿宋" w:hAnsi="仿宋"/>
        </w:rPr>
        <w:t>了解</w:t>
      </w:r>
      <w:r>
        <w:rPr>
          <w:rFonts w:ascii="仿宋" w:hAnsi="仿宋" w:hint="eastAsia"/>
        </w:rPr>
        <w:t>中、西方</w:t>
      </w:r>
      <w:r>
        <w:t>德育</w:t>
      </w:r>
      <w:r>
        <w:rPr>
          <w:rFonts w:hint="eastAsia"/>
        </w:rPr>
        <w:t>理念</w:t>
      </w:r>
      <w:r>
        <w:t>生成和发展的脉络，理解</w:t>
      </w:r>
      <w:r>
        <w:rPr>
          <w:rFonts w:hint="eastAsia"/>
        </w:rPr>
        <w:t>有代表性</w:t>
      </w:r>
      <w:r>
        <w:t>的德育理</w:t>
      </w:r>
      <w:r>
        <w:rPr>
          <w:rFonts w:hint="eastAsia"/>
        </w:rPr>
        <w:t>念产生</w:t>
      </w:r>
      <w:r>
        <w:t>的哲学基础和社会基础。明晰</w:t>
      </w:r>
      <w:r>
        <w:rPr>
          <w:rFonts w:hint="eastAsia"/>
        </w:rPr>
        <w:t>各主要</w:t>
      </w:r>
      <w:r>
        <w:t>德育理念之间的区别与联系，并能够根据学校实际情况，选择科学、先进的德育理念指导实践工作。</w:t>
      </w:r>
    </w:p>
    <w:p w:rsidR="003B459A" w:rsidRDefault="00CD2AED">
      <w:pPr>
        <w:pStyle w:val="af0"/>
        <w:ind w:firstLine="482"/>
        <w:rPr>
          <w:kern w:val="0"/>
        </w:rPr>
      </w:pPr>
      <w:r>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902"/>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b w:val="0"/>
              </w:rPr>
            </w:pPr>
            <w:r>
              <w:rPr>
                <w:rFonts w:ascii="仿宋" w:hAnsi="仿宋" w:hint="eastAsia"/>
                <w:b w:val="0"/>
              </w:rPr>
              <w:t>知道中、西方有代表性的</w:t>
            </w:r>
            <w:r>
              <w:rPr>
                <w:rFonts w:ascii="仿宋" w:hAnsi="仿宋"/>
                <w:b w:val="0"/>
              </w:rPr>
              <w:t>德育</w:t>
            </w:r>
            <w:r>
              <w:rPr>
                <w:rFonts w:ascii="仿宋" w:hAnsi="仿宋" w:hint="eastAsia"/>
                <w:b w:val="0"/>
              </w:rPr>
              <w:t>理念及其</w:t>
            </w:r>
            <w:r>
              <w:rPr>
                <w:rFonts w:ascii="仿宋" w:hAnsi="仿宋"/>
                <w:b w:val="0"/>
              </w:rPr>
              <w:t>历史发展</w:t>
            </w:r>
            <w:r>
              <w:rPr>
                <w:rFonts w:ascii="仿宋" w:hAnsi="仿宋" w:hint="eastAsia"/>
                <w:b w:val="0"/>
              </w:rPr>
              <w:t>。</w:t>
            </w:r>
          </w:p>
        </w:tc>
        <w:tc>
          <w:tcPr>
            <w:tcW w:w="1175" w:type="dxa"/>
          </w:tcPr>
          <w:p w:rsidR="003B459A" w:rsidRDefault="003B459A">
            <w:pPr>
              <w:pStyle w:val="afe"/>
            </w:pPr>
          </w:p>
        </w:tc>
      </w:tr>
      <w:tr w:rsidR="003B459A">
        <w:trPr>
          <w:trHeight w:val="1199"/>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b w:val="0"/>
              </w:rPr>
            </w:pPr>
            <w:r>
              <w:rPr>
                <w:b w:val="0"/>
              </w:rPr>
              <w:t>了解</w:t>
            </w:r>
            <w:r>
              <w:rPr>
                <w:rFonts w:hint="eastAsia"/>
                <w:b w:val="0"/>
              </w:rPr>
              <w:t>中、西方</w:t>
            </w:r>
            <w:r>
              <w:rPr>
                <w:b w:val="0"/>
              </w:rPr>
              <w:t>德育</w:t>
            </w:r>
            <w:r>
              <w:rPr>
                <w:rFonts w:hint="eastAsia"/>
                <w:b w:val="0"/>
              </w:rPr>
              <w:t>理念的发展脉络，知道有代表性</w:t>
            </w:r>
            <w:r>
              <w:rPr>
                <w:b w:val="0"/>
              </w:rPr>
              <w:t>的德育</w:t>
            </w:r>
            <w:r>
              <w:rPr>
                <w:rFonts w:hint="eastAsia"/>
                <w:b w:val="0"/>
              </w:rPr>
              <w:t>理念的主要观点。能够根据先进的德育理念开展德育工作</w:t>
            </w:r>
            <w:r>
              <w:rPr>
                <w:b w:val="0"/>
              </w:rPr>
              <w:t>。</w:t>
            </w:r>
          </w:p>
        </w:tc>
        <w:tc>
          <w:tcPr>
            <w:tcW w:w="1175" w:type="dxa"/>
          </w:tcPr>
          <w:p w:rsidR="003B459A" w:rsidRDefault="003B459A">
            <w:pPr>
              <w:pStyle w:val="afe"/>
            </w:pPr>
          </w:p>
        </w:tc>
      </w:tr>
      <w:tr w:rsidR="003B459A">
        <w:trPr>
          <w:trHeight w:val="2067"/>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b w:val="0"/>
              </w:rPr>
            </w:pPr>
            <w:r>
              <w:rPr>
                <w:rFonts w:ascii="仿宋" w:hAnsi="仿宋" w:hint="eastAsia"/>
                <w:b w:val="0"/>
              </w:rPr>
              <w:t>系统</w:t>
            </w:r>
            <w:r>
              <w:rPr>
                <w:rFonts w:ascii="仿宋" w:hAnsi="仿宋"/>
                <w:b w:val="0"/>
              </w:rPr>
              <w:t>了解</w:t>
            </w:r>
            <w:r>
              <w:rPr>
                <w:rFonts w:ascii="仿宋" w:hAnsi="仿宋" w:hint="eastAsia"/>
                <w:b w:val="0"/>
              </w:rPr>
              <w:t>中、西方</w:t>
            </w:r>
            <w:r>
              <w:rPr>
                <w:rFonts w:ascii="仿宋" w:hAnsi="仿宋"/>
                <w:b w:val="0"/>
              </w:rPr>
              <w:t>德育</w:t>
            </w:r>
            <w:r>
              <w:rPr>
                <w:rFonts w:ascii="仿宋" w:hAnsi="仿宋" w:hint="eastAsia"/>
                <w:b w:val="0"/>
              </w:rPr>
              <w:t>理念生成和发展的脉络，理解有代表性</w:t>
            </w:r>
            <w:r>
              <w:rPr>
                <w:rFonts w:ascii="仿宋" w:hAnsi="仿宋"/>
                <w:b w:val="0"/>
              </w:rPr>
              <w:t>的德育理</w:t>
            </w:r>
            <w:r>
              <w:rPr>
                <w:rFonts w:ascii="仿宋" w:hAnsi="仿宋" w:hint="eastAsia"/>
                <w:b w:val="0"/>
              </w:rPr>
              <w:t>念产生的哲学基础和社会基础。明晰各主要德育理念之间的区别与联系，并能根据学生实际情况，选择科学、先进的德育理念指导实践工作。</w:t>
            </w:r>
          </w:p>
        </w:tc>
        <w:tc>
          <w:tcPr>
            <w:tcW w:w="1175" w:type="dxa"/>
          </w:tcPr>
          <w:p w:rsidR="003B459A" w:rsidRDefault="003B459A">
            <w:pPr>
              <w:pStyle w:val="afe"/>
            </w:pPr>
          </w:p>
        </w:tc>
      </w:tr>
    </w:tbl>
    <w:p w:rsidR="003B459A" w:rsidRDefault="00CD2AED">
      <w:pPr>
        <w:pStyle w:val="af0"/>
        <w:ind w:firstLine="482"/>
      </w:pPr>
      <w:r>
        <w:lastRenderedPageBreak/>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85"/>
        </w:trPr>
        <w:tc>
          <w:tcPr>
            <w:tcW w:w="8646" w:type="dxa"/>
            <w:gridSpan w:val="5"/>
            <w:tcBorders>
              <w:bottom w:val="single" w:sz="4" w:space="0" w:color="auto"/>
            </w:tcBorders>
          </w:tcPr>
          <w:p w:rsidR="003B459A" w:rsidRDefault="00CD2AED">
            <w:pPr>
              <w:pStyle w:val="afe"/>
              <w:jc w:val="left"/>
            </w:pPr>
            <w:r>
              <w:rPr>
                <w:rFonts w:hint="eastAsia"/>
              </w:rPr>
              <w:t>研修主题：德育</w:t>
            </w:r>
            <w:r>
              <w:t>理念的传承</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898"/>
        </w:trPr>
        <w:tc>
          <w:tcPr>
            <w:tcW w:w="879" w:type="dxa"/>
          </w:tcPr>
          <w:p w:rsidR="003B459A" w:rsidRDefault="00CD2AED">
            <w:pPr>
              <w:pStyle w:val="afe"/>
              <w:rPr>
                <w:b w:val="0"/>
              </w:rPr>
            </w:pPr>
            <w:r>
              <w:rPr>
                <w:rFonts w:hint="eastAsia"/>
              </w:rPr>
              <w:t>2-</w:t>
            </w:r>
            <w:r>
              <w:t>2</w:t>
            </w:r>
            <w:r>
              <w:rPr>
                <w:rFonts w:hint="eastAsia"/>
              </w:rPr>
              <w:t>-1</w:t>
            </w:r>
          </w:p>
        </w:tc>
        <w:tc>
          <w:tcPr>
            <w:tcW w:w="709" w:type="dxa"/>
          </w:tcPr>
          <w:p w:rsidR="003B459A" w:rsidRDefault="00CD2AED">
            <w:pPr>
              <w:pStyle w:val="afe"/>
              <w:rPr>
                <w:b w:val="0"/>
              </w:rPr>
            </w:pPr>
            <w:r>
              <w:rPr>
                <w:b w:val="0"/>
              </w:rPr>
              <w:t>选</w:t>
            </w:r>
          </w:p>
          <w:p w:rsidR="003B459A" w:rsidRDefault="00CD2AED">
            <w:pPr>
              <w:pStyle w:val="afe"/>
              <w:rPr>
                <w:b w:val="0"/>
              </w:rPr>
            </w:pPr>
            <w:r>
              <w:rPr>
                <w:b w:val="0"/>
              </w:rPr>
              <w:t>修</w:t>
            </w:r>
          </w:p>
          <w:p w:rsidR="003B459A" w:rsidRDefault="00CD2AED">
            <w:pPr>
              <w:pStyle w:val="afe"/>
              <w:rPr>
                <w:b w:val="0"/>
              </w:rPr>
            </w:pPr>
            <w:r>
              <w:rPr>
                <w:b w:val="0"/>
              </w:rPr>
              <w:t>课</w:t>
            </w:r>
          </w:p>
        </w:tc>
        <w:tc>
          <w:tcPr>
            <w:tcW w:w="1276" w:type="dxa"/>
          </w:tcPr>
          <w:p w:rsidR="003B459A" w:rsidRDefault="00CD2AED">
            <w:pPr>
              <w:pStyle w:val="afe"/>
              <w:rPr>
                <w:b w:val="0"/>
              </w:rPr>
            </w:pPr>
            <w:r>
              <w:rPr>
                <w:rFonts w:hint="eastAsia"/>
                <w:b w:val="0"/>
              </w:rPr>
              <w:t>中、西方主要</w:t>
            </w:r>
            <w:r>
              <w:rPr>
                <w:b w:val="0"/>
              </w:rPr>
              <w:t>德育理念的发展与变革</w:t>
            </w:r>
          </w:p>
        </w:tc>
        <w:tc>
          <w:tcPr>
            <w:tcW w:w="4536" w:type="dxa"/>
          </w:tcPr>
          <w:p w:rsidR="003B459A" w:rsidRDefault="00CD2AED">
            <w:pPr>
              <w:pStyle w:val="afe"/>
              <w:jc w:val="left"/>
              <w:rPr>
                <w:b w:val="0"/>
              </w:rPr>
            </w:pPr>
            <w:r>
              <w:rPr>
                <w:rFonts w:hint="eastAsia"/>
                <w:b w:val="0"/>
              </w:rPr>
              <w:t>通过专家讲座、小组学习、小组论坛等形式，系统阐述中、西方有代表性的</w:t>
            </w:r>
            <w:r>
              <w:rPr>
                <w:b w:val="0"/>
              </w:rPr>
              <w:t>德育</w:t>
            </w:r>
            <w:r>
              <w:rPr>
                <w:rFonts w:hint="eastAsia"/>
                <w:b w:val="0"/>
              </w:rPr>
              <w:t>理念生成和发展的脉络，介绍其产生的哲学基础和社会基础，帮助教师理解当代主要德育理论的思想渊源。</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tc>
      </w:tr>
      <w:tr w:rsidR="003B459A">
        <w:trPr>
          <w:trHeight w:val="2912"/>
        </w:trPr>
        <w:tc>
          <w:tcPr>
            <w:tcW w:w="879" w:type="dxa"/>
          </w:tcPr>
          <w:p w:rsidR="003B459A" w:rsidRDefault="00CD2AED">
            <w:pPr>
              <w:pStyle w:val="afe"/>
              <w:rPr>
                <w:b w:val="0"/>
              </w:rPr>
            </w:pPr>
            <w:r>
              <w:rPr>
                <w:rFonts w:hint="eastAsia"/>
              </w:rPr>
              <w:t>2-</w:t>
            </w:r>
            <w:r>
              <w:t>2</w:t>
            </w:r>
            <w:r>
              <w:rPr>
                <w:rFonts w:hint="eastAsia"/>
              </w:rPr>
              <w:t>-2</w:t>
            </w:r>
          </w:p>
        </w:tc>
        <w:tc>
          <w:tcPr>
            <w:tcW w:w="709" w:type="dxa"/>
          </w:tcPr>
          <w:p w:rsidR="003B459A" w:rsidRDefault="00CD2AED">
            <w:pPr>
              <w:pStyle w:val="afe"/>
              <w:rPr>
                <w:b w:val="0"/>
              </w:rPr>
            </w:pPr>
            <w:r>
              <w:rPr>
                <w:b w:val="0"/>
              </w:rPr>
              <w:t>高</w:t>
            </w:r>
          </w:p>
          <w:p w:rsidR="003B459A" w:rsidRDefault="00CD2AED">
            <w:pPr>
              <w:pStyle w:val="afe"/>
              <w:rPr>
                <w:b w:val="0"/>
              </w:rPr>
            </w:pPr>
            <w:r>
              <w:rPr>
                <w:b w:val="0"/>
              </w:rPr>
              <w:t>级</w:t>
            </w:r>
          </w:p>
          <w:p w:rsidR="003B459A" w:rsidRDefault="00CD2AED">
            <w:pPr>
              <w:pStyle w:val="afe"/>
              <w:rPr>
                <w:b w:val="0"/>
              </w:rPr>
            </w:pPr>
            <w:r>
              <w:rPr>
                <w:b w:val="0"/>
              </w:rPr>
              <w:t>研</w:t>
            </w:r>
          </w:p>
          <w:p w:rsidR="003B459A" w:rsidRDefault="00CD2AED">
            <w:pPr>
              <w:pStyle w:val="afe"/>
              <w:rPr>
                <w:b w:val="0"/>
              </w:rPr>
            </w:pPr>
            <w:r>
              <w:rPr>
                <w:b w:val="0"/>
              </w:rPr>
              <w:t>修</w:t>
            </w:r>
          </w:p>
          <w:p w:rsidR="003B459A" w:rsidRDefault="00CD2AED">
            <w:pPr>
              <w:pStyle w:val="afe"/>
              <w:rPr>
                <w:b w:val="0"/>
              </w:rPr>
            </w:pPr>
            <w:r>
              <w:rPr>
                <w:b w:val="0"/>
              </w:rPr>
              <w:t>课</w:t>
            </w:r>
          </w:p>
        </w:tc>
        <w:tc>
          <w:tcPr>
            <w:tcW w:w="1276" w:type="dxa"/>
          </w:tcPr>
          <w:p w:rsidR="003B459A" w:rsidRDefault="00CD2AED">
            <w:pPr>
              <w:pStyle w:val="afe"/>
              <w:rPr>
                <w:b w:val="0"/>
              </w:rPr>
            </w:pPr>
            <w:r>
              <w:rPr>
                <w:rFonts w:hint="eastAsia"/>
                <w:b w:val="0"/>
              </w:rPr>
              <w:t>中、西方主要德育理念</w:t>
            </w:r>
            <w:r>
              <w:rPr>
                <w:b w:val="0"/>
              </w:rPr>
              <w:t>的区别与联系</w:t>
            </w:r>
          </w:p>
        </w:tc>
        <w:tc>
          <w:tcPr>
            <w:tcW w:w="4536" w:type="dxa"/>
          </w:tcPr>
          <w:p w:rsidR="003B459A" w:rsidRDefault="00CD2AED">
            <w:pPr>
              <w:pStyle w:val="afe"/>
              <w:jc w:val="left"/>
              <w:rPr>
                <w:b w:val="0"/>
              </w:rPr>
            </w:pPr>
            <w:r>
              <w:rPr>
                <w:rFonts w:hint="eastAsia"/>
                <w:b w:val="0"/>
              </w:rPr>
              <w:t>通过专家引领、专题讲座、现场教学等形式，结合案例，系统阐述中、西方主要德育理念之间的区别与联系，帮助教师深入理解德育的内涵，并能根据学生实际情况，选择科学、先进的德育理念指导实践工作。</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p w:rsidR="003B459A" w:rsidRDefault="00CD2AED">
            <w:pPr>
              <w:pStyle w:val="afe"/>
              <w:rPr>
                <w:b w:val="0"/>
              </w:rPr>
            </w:pPr>
            <w:r>
              <w:rPr>
                <w:rFonts w:hint="eastAsia"/>
                <w:b w:val="0"/>
              </w:rPr>
              <w:t>成熟期</w:t>
            </w:r>
          </w:p>
        </w:tc>
      </w:tr>
    </w:tbl>
    <w:p w:rsidR="003B459A" w:rsidRDefault="003B459A">
      <w:pPr>
        <w:pStyle w:val="af0"/>
        <w:ind w:firstLine="482"/>
      </w:pPr>
    </w:p>
    <w:p w:rsidR="003B459A" w:rsidRDefault="00CD2AED">
      <w:pPr>
        <w:pStyle w:val="af0"/>
        <w:ind w:firstLine="482"/>
      </w:pPr>
      <w:r>
        <w:t>【</w:t>
      </w:r>
      <w:r>
        <w:rPr>
          <w:rFonts w:hint="eastAsia"/>
        </w:rPr>
        <w:t>培训目标</w:t>
      </w:r>
      <w:r>
        <w:t>】</w:t>
      </w:r>
    </w:p>
    <w:p w:rsidR="003B459A" w:rsidRDefault="00CD2AED">
      <w:pPr>
        <w:pStyle w:val="afc"/>
      </w:pPr>
      <w:r>
        <w:rPr>
          <w:rFonts w:hint="eastAsia"/>
        </w:rPr>
        <w:t>准确、深刻地</w:t>
      </w:r>
      <w:r>
        <w:t>理解</w:t>
      </w:r>
      <w:r>
        <w:rPr>
          <w:rFonts w:hint="eastAsia"/>
        </w:rPr>
        <w:t>习近平新时代中国特色社会主义思想科学</w:t>
      </w:r>
      <w:r>
        <w:t>体系中</w:t>
      </w:r>
      <w:r>
        <w:rPr>
          <w:rFonts w:hint="eastAsia"/>
        </w:rPr>
        <w:t>的德育思想</w:t>
      </w:r>
      <w:r>
        <w:t>观</w:t>
      </w:r>
      <w:r>
        <w:rPr>
          <w:rFonts w:hint="eastAsia"/>
        </w:rPr>
        <w:t>。能够根据学生、学校和地区特色，在理论上和实践上创新德育理念。</w:t>
      </w:r>
    </w:p>
    <w:p w:rsidR="003B459A" w:rsidRDefault="00CD2AED">
      <w:pPr>
        <w:pStyle w:val="af0"/>
        <w:ind w:firstLine="482"/>
        <w:rPr>
          <w:kern w:val="0"/>
        </w:rPr>
      </w:pPr>
      <w:r>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1178"/>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rFonts w:ascii="仿宋" w:hAnsi="仿宋"/>
                <w:b w:val="0"/>
              </w:rPr>
            </w:pPr>
            <w:r>
              <w:rPr>
                <w:rFonts w:ascii="仿宋" w:hAnsi="仿宋" w:hint="eastAsia"/>
                <w:b w:val="0"/>
              </w:rPr>
              <w:t>知道习近平总书记对新时期我国教育改革重大理论问题和实践问题的重要论述。</w:t>
            </w:r>
          </w:p>
        </w:tc>
        <w:tc>
          <w:tcPr>
            <w:tcW w:w="1175" w:type="dxa"/>
          </w:tcPr>
          <w:p w:rsidR="003B459A" w:rsidRDefault="003B459A">
            <w:pPr>
              <w:pStyle w:val="afe"/>
            </w:pPr>
          </w:p>
        </w:tc>
      </w:tr>
      <w:tr w:rsidR="003B459A">
        <w:trPr>
          <w:trHeight w:val="1692"/>
        </w:trPr>
        <w:tc>
          <w:tcPr>
            <w:tcW w:w="1082" w:type="dxa"/>
          </w:tcPr>
          <w:p w:rsidR="003B459A" w:rsidRDefault="00CD2AED">
            <w:pPr>
              <w:pStyle w:val="afe"/>
            </w:pPr>
            <w:r>
              <w:rPr>
                <w:rFonts w:hint="eastAsia"/>
              </w:rPr>
              <w:lastRenderedPageBreak/>
              <w:t>发展期</w:t>
            </w:r>
          </w:p>
        </w:tc>
        <w:tc>
          <w:tcPr>
            <w:tcW w:w="6248" w:type="dxa"/>
          </w:tcPr>
          <w:p w:rsidR="003B459A" w:rsidRDefault="00CD2AED">
            <w:pPr>
              <w:pStyle w:val="afe"/>
              <w:jc w:val="left"/>
              <w:rPr>
                <w:rFonts w:ascii="仿宋" w:hAnsi="仿宋"/>
                <w:b w:val="0"/>
              </w:rPr>
            </w:pPr>
            <w:r>
              <w:rPr>
                <w:rFonts w:ascii="仿宋" w:hAnsi="仿宋" w:hint="eastAsia"/>
                <w:b w:val="0"/>
              </w:rPr>
              <w:t>了解习近平总书记对新时期我国教育改革重大理论问题和实践问题的重要论述，能够考虑到学生的实际情况，迁移到德育实践工作中</w:t>
            </w:r>
            <w:r>
              <w:rPr>
                <w:rFonts w:ascii="仿宋" w:hAnsi="仿宋"/>
                <w:b w:val="0"/>
              </w:rPr>
              <w:t>，</w:t>
            </w:r>
            <w:r>
              <w:rPr>
                <w:rFonts w:ascii="仿宋" w:hAnsi="仿宋" w:hint="eastAsia"/>
                <w:b w:val="0"/>
              </w:rPr>
              <w:t>有创新德育理念的意识。</w:t>
            </w:r>
          </w:p>
        </w:tc>
        <w:tc>
          <w:tcPr>
            <w:tcW w:w="1175" w:type="dxa"/>
          </w:tcPr>
          <w:p w:rsidR="003B459A" w:rsidRDefault="003B459A">
            <w:pPr>
              <w:pStyle w:val="afe"/>
            </w:pPr>
          </w:p>
        </w:tc>
      </w:tr>
      <w:tr w:rsidR="003B459A">
        <w:trPr>
          <w:trHeight w:val="2197"/>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rFonts w:ascii="仿宋" w:hAnsi="仿宋"/>
                <w:b w:val="0"/>
              </w:rPr>
            </w:pPr>
            <w:r>
              <w:rPr>
                <w:rFonts w:ascii="仿宋" w:hAnsi="仿宋" w:hint="eastAsia"/>
                <w:b w:val="0"/>
              </w:rPr>
              <w:t>准确、深刻地</w:t>
            </w:r>
            <w:r>
              <w:rPr>
                <w:rFonts w:ascii="仿宋" w:hAnsi="仿宋"/>
                <w:b w:val="0"/>
              </w:rPr>
              <w:t>理解</w:t>
            </w:r>
            <w:r>
              <w:rPr>
                <w:rFonts w:ascii="仿宋" w:hAnsi="仿宋" w:hint="eastAsia"/>
                <w:b w:val="0"/>
              </w:rPr>
              <w:t>习近平总书记对新时期我国教育改革重大理论问题和实践问题的重要论述。能够根据学生实际情况、学校和地区的特色，在理论上和实践上创新德育理念，服务德育实践工作。</w:t>
            </w:r>
          </w:p>
        </w:tc>
        <w:tc>
          <w:tcPr>
            <w:tcW w:w="1175" w:type="dxa"/>
          </w:tcPr>
          <w:p w:rsidR="003B459A" w:rsidRDefault="003B459A">
            <w:pPr>
              <w:pStyle w:val="afe"/>
            </w:pPr>
          </w:p>
        </w:tc>
      </w:tr>
    </w:tbl>
    <w:p w:rsidR="003B459A" w:rsidRDefault="00CD2AED">
      <w:pPr>
        <w:pStyle w:val="af0"/>
        <w:ind w:firstLine="482"/>
      </w:pP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792"/>
        </w:trPr>
        <w:tc>
          <w:tcPr>
            <w:tcW w:w="8646" w:type="dxa"/>
            <w:gridSpan w:val="5"/>
            <w:tcBorders>
              <w:bottom w:val="single" w:sz="4" w:space="0" w:color="auto"/>
            </w:tcBorders>
          </w:tcPr>
          <w:p w:rsidR="003B459A" w:rsidRDefault="00CD2AED">
            <w:pPr>
              <w:pStyle w:val="afe"/>
              <w:jc w:val="left"/>
            </w:pPr>
            <w:r>
              <w:rPr>
                <w:rFonts w:hint="eastAsia"/>
              </w:rPr>
              <w:t>研修主题：德育</w:t>
            </w:r>
            <w:r>
              <w:t>理念的</w:t>
            </w:r>
            <w:r>
              <w:rPr>
                <w:rFonts w:hint="eastAsia"/>
              </w:rPr>
              <w:t>创新</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251"/>
        </w:trPr>
        <w:tc>
          <w:tcPr>
            <w:tcW w:w="879" w:type="dxa"/>
          </w:tcPr>
          <w:p w:rsidR="003B459A" w:rsidRDefault="00CD2AED">
            <w:pPr>
              <w:pStyle w:val="afe"/>
              <w:rPr>
                <w:b w:val="0"/>
              </w:rPr>
            </w:pPr>
            <w:r>
              <w:rPr>
                <w:rFonts w:hint="eastAsia"/>
              </w:rPr>
              <w:t>2-2-</w:t>
            </w:r>
            <w:r>
              <w:t>3</w:t>
            </w:r>
          </w:p>
        </w:tc>
        <w:tc>
          <w:tcPr>
            <w:tcW w:w="709" w:type="dxa"/>
          </w:tcPr>
          <w:p w:rsidR="003B459A" w:rsidRDefault="00CD2AED">
            <w:pPr>
              <w:pStyle w:val="afe"/>
              <w:rPr>
                <w:b w:val="0"/>
              </w:rPr>
            </w:pPr>
            <w:r>
              <w:rPr>
                <w:b w:val="0"/>
              </w:rPr>
              <w:t>公</w:t>
            </w:r>
          </w:p>
          <w:p w:rsidR="003B459A" w:rsidRDefault="00CD2AED">
            <w:pPr>
              <w:pStyle w:val="afe"/>
              <w:rPr>
                <w:b w:val="0"/>
              </w:rPr>
            </w:pPr>
            <w:r>
              <w:rPr>
                <w:b w:val="0"/>
              </w:rPr>
              <w:t>需</w:t>
            </w:r>
          </w:p>
          <w:p w:rsidR="003B459A" w:rsidRDefault="00CD2AED">
            <w:pPr>
              <w:pStyle w:val="afe"/>
              <w:rPr>
                <w:b w:val="0"/>
              </w:rPr>
            </w:pPr>
            <w:r>
              <w:rPr>
                <w:b w:val="0"/>
              </w:rPr>
              <w:t>课</w:t>
            </w:r>
          </w:p>
        </w:tc>
        <w:tc>
          <w:tcPr>
            <w:tcW w:w="1276" w:type="dxa"/>
          </w:tcPr>
          <w:p w:rsidR="003B459A" w:rsidRDefault="00CD2AED">
            <w:pPr>
              <w:pStyle w:val="afe"/>
              <w:rPr>
                <w:b w:val="0"/>
              </w:rPr>
            </w:pPr>
            <w:r>
              <w:rPr>
                <w:rFonts w:hint="eastAsia"/>
                <w:b w:val="0"/>
              </w:rPr>
              <w:t>新时代</w:t>
            </w:r>
          </w:p>
          <w:p w:rsidR="003B459A" w:rsidRDefault="00CD2AED">
            <w:pPr>
              <w:pStyle w:val="afe"/>
              <w:rPr>
                <w:b w:val="0"/>
              </w:rPr>
            </w:pPr>
            <w:r>
              <w:rPr>
                <w:rFonts w:hint="eastAsia"/>
                <w:b w:val="0"/>
              </w:rPr>
              <w:t>如何立德树人？</w:t>
            </w:r>
          </w:p>
        </w:tc>
        <w:tc>
          <w:tcPr>
            <w:tcW w:w="4536" w:type="dxa"/>
          </w:tcPr>
          <w:p w:rsidR="003B459A" w:rsidRDefault="00CD2AED">
            <w:pPr>
              <w:pStyle w:val="afe"/>
              <w:jc w:val="left"/>
              <w:rPr>
                <w:b w:val="0"/>
              </w:rPr>
            </w:pPr>
            <w:r>
              <w:rPr>
                <w:rFonts w:ascii="仿宋" w:hAnsi="仿宋" w:hint="eastAsia"/>
                <w:b w:val="0"/>
              </w:rPr>
              <w:t>通过专家讲授、案例引导，现场教学等形式，使教师探究如何根据学生实际情况、学校和地区资源特色，在理论和实践层面创新德育理念，做到新时代的立德树人。</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p w:rsidR="003B459A" w:rsidRDefault="00CD2AED">
            <w:pPr>
              <w:pStyle w:val="afe"/>
              <w:rPr>
                <w:b w:val="0"/>
              </w:rPr>
            </w:pPr>
            <w:r>
              <w:rPr>
                <w:rFonts w:hint="eastAsia"/>
                <w:b w:val="0"/>
              </w:rPr>
              <w:t>成熟期</w:t>
            </w:r>
          </w:p>
        </w:tc>
      </w:tr>
    </w:tbl>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CD2AED">
      <w:pPr>
        <w:pStyle w:val="2"/>
      </w:pPr>
      <w:bookmarkStart w:id="105" w:name="_Toc29390582"/>
      <w:bookmarkStart w:id="106" w:name="_Toc533424188"/>
      <w:bookmarkStart w:id="107" w:name="_Toc533260912"/>
      <w:r>
        <w:rPr>
          <w:rFonts w:hint="eastAsia"/>
        </w:rPr>
        <w:lastRenderedPageBreak/>
        <w:t>三、德育内容的</w:t>
      </w:r>
      <w:r>
        <w:t>确定与生成</w:t>
      </w:r>
      <w:bookmarkEnd w:id="105"/>
      <w:bookmarkEnd w:id="106"/>
      <w:bookmarkEnd w:id="107"/>
    </w:p>
    <w:p w:rsidR="003B459A" w:rsidRDefault="00CD2AED">
      <w:pPr>
        <w:pStyle w:val="3"/>
        <w:rPr>
          <w:rFonts w:eastAsia="仿宋"/>
        </w:rPr>
      </w:pPr>
      <w:bookmarkStart w:id="108" w:name="_Toc533424189"/>
      <w:bookmarkStart w:id="109" w:name="_Toc533260913"/>
      <w:bookmarkStart w:id="110" w:name="_Toc29390583"/>
      <w:r>
        <w:rPr>
          <w:rFonts w:eastAsia="仿宋" w:hint="eastAsia"/>
        </w:rPr>
        <w:t>（一）理想信念教育</w:t>
      </w:r>
      <w:bookmarkEnd w:id="108"/>
      <w:bookmarkEnd w:id="109"/>
      <w:bookmarkEnd w:id="110"/>
    </w:p>
    <w:p w:rsidR="003B459A" w:rsidRDefault="00CD2AED">
      <w:pPr>
        <w:pStyle w:val="af0"/>
        <w:ind w:firstLine="482"/>
      </w:pPr>
      <w:r>
        <w:t>【</w:t>
      </w:r>
      <w:r>
        <w:rPr>
          <w:rFonts w:hint="eastAsia"/>
        </w:rPr>
        <w:t>培训目标</w:t>
      </w:r>
      <w:r>
        <w:t>】</w:t>
      </w:r>
    </w:p>
    <w:p w:rsidR="003B459A" w:rsidRDefault="00CD2AED">
      <w:pPr>
        <w:pStyle w:val="afc"/>
      </w:pPr>
      <w:r>
        <w:t>全面</w:t>
      </w:r>
      <w:r>
        <w:rPr>
          <w:rFonts w:hint="eastAsia"/>
        </w:rPr>
        <w:t>、</w:t>
      </w:r>
      <w:r>
        <w:t>准确地了解国家发展</w:t>
      </w:r>
      <w:r>
        <w:rPr>
          <w:rFonts w:hint="eastAsia"/>
        </w:rPr>
        <w:t>使命</w:t>
      </w:r>
      <w:r>
        <w:t>的主要内容，具备根据</w:t>
      </w:r>
      <w:r>
        <w:rPr>
          <w:rFonts w:hint="eastAsia"/>
        </w:rPr>
        <w:t>不同</w:t>
      </w:r>
      <w:r>
        <w:t>学段的实际情况有针对性的</w:t>
      </w:r>
      <w:r>
        <w:rPr>
          <w:rFonts w:hint="eastAsia"/>
        </w:rPr>
        <w:t>开展</w:t>
      </w:r>
      <w:r>
        <w:t>教育的能力</w:t>
      </w:r>
      <w:r>
        <w:rPr>
          <w:rFonts w:hint="eastAsia"/>
        </w:rPr>
        <w:t>，掌握创造性开展</w:t>
      </w:r>
      <w:r>
        <w:t>国家发展</w:t>
      </w:r>
      <w:r>
        <w:rPr>
          <w:rFonts w:hint="eastAsia"/>
        </w:rPr>
        <w:t>使命教育的</w:t>
      </w:r>
      <w:r>
        <w:t>方法。能根据时势与地域，结合学校的</w:t>
      </w:r>
      <w:r>
        <w:rPr>
          <w:rFonts w:hint="eastAsia"/>
        </w:rPr>
        <w:t>理念</w:t>
      </w:r>
      <w:r>
        <w:t>，开发有现实意义的国家发展</w:t>
      </w:r>
      <w:r>
        <w:rPr>
          <w:rFonts w:hint="eastAsia"/>
        </w:rPr>
        <w:t>使命</w:t>
      </w:r>
      <w:r>
        <w:t>教育课程资源</w:t>
      </w:r>
      <w:r>
        <w:rPr>
          <w:rFonts w:hint="eastAsia"/>
        </w:rPr>
        <w:t>，</w:t>
      </w:r>
      <w:r>
        <w:t>并应用到</w:t>
      </w:r>
      <w:r>
        <w:rPr>
          <w:rFonts w:hint="eastAsia"/>
        </w:rPr>
        <w:t>实际</w:t>
      </w:r>
      <w:r>
        <w:t>工作中</w:t>
      </w:r>
      <w:r>
        <w:rPr>
          <w:rFonts w:hint="eastAsia"/>
        </w:rPr>
        <w:t>。</w:t>
      </w:r>
    </w:p>
    <w:p w:rsidR="003B459A" w:rsidRDefault="00CD2AED">
      <w:pPr>
        <w:pStyle w:val="af0"/>
        <w:ind w:firstLine="482"/>
        <w:rPr>
          <w:kern w:val="0"/>
        </w:rPr>
      </w:pPr>
      <w:r>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1246"/>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b w:val="0"/>
              </w:rPr>
            </w:pPr>
            <w:r>
              <w:rPr>
                <w:rFonts w:ascii="仿宋" w:hAnsi="仿宋" w:hint="eastAsia"/>
                <w:b w:val="0"/>
              </w:rPr>
              <w:t>知道</w:t>
            </w:r>
            <w:r>
              <w:rPr>
                <w:b w:val="0"/>
              </w:rPr>
              <w:t>国家发展</w:t>
            </w:r>
            <w:r>
              <w:rPr>
                <w:rFonts w:hint="eastAsia"/>
                <w:b w:val="0"/>
              </w:rPr>
              <w:t>使命</w:t>
            </w:r>
            <w:r>
              <w:rPr>
                <w:rFonts w:ascii="仿宋" w:hAnsi="仿宋"/>
                <w:b w:val="0"/>
              </w:rPr>
              <w:t>教育的主要内容，能够按照</w:t>
            </w:r>
            <w:r>
              <w:rPr>
                <w:rFonts w:ascii="仿宋" w:hAnsi="仿宋" w:hint="eastAsia"/>
                <w:b w:val="0"/>
              </w:rPr>
              <w:t>计划</w:t>
            </w:r>
            <w:r>
              <w:rPr>
                <w:rFonts w:ascii="仿宋" w:hAnsi="仿宋"/>
                <w:b w:val="0"/>
              </w:rPr>
              <w:t>开展</w:t>
            </w:r>
            <w:r>
              <w:rPr>
                <w:b w:val="0"/>
              </w:rPr>
              <w:t>国家发展</w:t>
            </w:r>
            <w:r>
              <w:rPr>
                <w:rFonts w:hint="eastAsia"/>
                <w:b w:val="0"/>
              </w:rPr>
              <w:t>使命</w:t>
            </w:r>
            <w:r>
              <w:rPr>
                <w:rFonts w:ascii="仿宋" w:hAnsi="仿宋"/>
                <w:b w:val="0"/>
              </w:rPr>
              <w:t>教育。</w:t>
            </w:r>
          </w:p>
        </w:tc>
        <w:tc>
          <w:tcPr>
            <w:tcW w:w="1175" w:type="dxa"/>
          </w:tcPr>
          <w:p w:rsidR="003B459A" w:rsidRDefault="003B459A">
            <w:pPr>
              <w:pStyle w:val="afe"/>
            </w:pPr>
          </w:p>
        </w:tc>
      </w:tr>
      <w:tr w:rsidR="003B459A">
        <w:trPr>
          <w:trHeight w:val="1788"/>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b w:val="0"/>
              </w:rPr>
            </w:pPr>
            <w:r>
              <w:rPr>
                <w:rFonts w:ascii="仿宋" w:hAnsi="仿宋"/>
                <w:b w:val="0"/>
              </w:rPr>
              <w:t>了解</w:t>
            </w:r>
            <w:r>
              <w:rPr>
                <w:b w:val="0"/>
              </w:rPr>
              <w:t>国家发展</w:t>
            </w:r>
            <w:r>
              <w:rPr>
                <w:rFonts w:hint="eastAsia"/>
                <w:b w:val="0"/>
              </w:rPr>
              <w:t>使命</w:t>
            </w:r>
            <w:r>
              <w:rPr>
                <w:rFonts w:ascii="仿宋" w:hAnsi="仿宋"/>
                <w:b w:val="0"/>
              </w:rPr>
              <w:t>教育的主要内容，具备开展</w:t>
            </w:r>
            <w:r>
              <w:rPr>
                <w:b w:val="0"/>
              </w:rPr>
              <w:t>国家发展</w:t>
            </w:r>
            <w:r>
              <w:rPr>
                <w:rFonts w:hint="eastAsia"/>
                <w:b w:val="0"/>
              </w:rPr>
              <w:t>使命</w:t>
            </w:r>
            <w:r>
              <w:rPr>
                <w:rFonts w:ascii="仿宋" w:hAnsi="仿宋"/>
                <w:b w:val="0"/>
              </w:rPr>
              <w:t>教育的能力</w:t>
            </w:r>
            <w:r>
              <w:rPr>
                <w:rFonts w:ascii="仿宋" w:hAnsi="仿宋" w:hint="eastAsia"/>
                <w:b w:val="0"/>
              </w:rPr>
              <w:t>，</w:t>
            </w:r>
            <w:r>
              <w:rPr>
                <w:rFonts w:ascii="仿宋" w:hAnsi="仿宋"/>
                <w:b w:val="0"/>
              </w:rPr>
              <w:t>掌握开展</w:t>
            </w:r>
            <w:r>
              <w:rPr>
                <w:b w:val="0"/>
              </w:rPr>
              <w:t>国家发展</w:t>
            </w:r>
            <w:r>
              <w:rPr>
                <w:rFonts w:hint="eastAsia"/>
                <w:b w:val="0"/>
              </w:rPr>
              <w:t>使命</w:t>
            </w:r>
            <w:r>
              <w:rPr>
                <w:rFonts w:ascii="仿宋" w:hAnsi="仿宋"/>
                <w:b w:val="0"/>
              </w:rPr>
              <w:t>教育的基本方法，有开发</w:t>
            </w:r>
            <w:r>
              <w:rPr>
                <w:rFonts w:ascii="仿宋" w:hAnsi="仿宋" w:hint="eastAsia"/>
                <w:b w:val="0"/>
              </w:rPr>
              <w:t>国家发展使命教育</w:t>
            </w:r>
            <w:r>
              <w:rPr>
                <w:rFonts w:ascii="仿宋" w:hAnsi="仿宋"/>
                <w:b w:val="0"/>
              </w:rPr>
              <w:t>课程的意识。</w:t>
            </w:r>
          </w:p>
        </w:tc>
        <w:tc>
          <w:tcPr>
            <w:tcW w:w="1175" w:type="dxa"/>
          </w:tcPr>
          <w:p w:rsidR="003B459A" w:rsidRDefault="003B459A">
            <w:pPr>
              <w:pStyle w:val="afe"/>
            </w:pPr>
          </w:p>
        </w:tc>
      </w:tr>
      <w:tr w:rsidR="003B459A">
        <w:trPr>
          <w:trHeight w:val="2750"/>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b w:val="0"/>
              </w:rPr>
            </w:pPr>
            <w:r>
              <w:rPr>
                <w:rFonts w:ascii="仿宋" w:hAnsi="仿宋" w:hint="eastAsia"/>
                <w:b w:val="0"/>
              </w:rPr>
              <w:t>全面、准确地了解</w:t>
            </w:r>
            <w:r>
              <w:rPr>
                <w:b w:val="0"/>
              </w:rPr>
              <w:t>国家发展</w:t>
            </w:r>
            <w:r>
              <w:rPr>
                <w:rFonts w:hint="eastAsia"/>
                <w:b w:val="0"/>
              </w:rPr>
              <w:t>使命</w:t>
            </w:r>
            <w:r>
              <w:rPr>
                <w:rFonts w:ascii="仿宋" w:hAnsi="仿宋" w:hint="eastAsia"/>
                <w:b w:val="0"/>
              </w:rPr>
              <w:t>教育的主要内容，具备根据学生实际情况有针对性的开展</w:t>
            </w:r>
            <w:r>
              <w:rPr>
                <w:b w:val="0"/>
              </w:rPr>
              <w:t>国家发展</w:t>
            </w:r>
            <w:r>
              <w:rPr>
                <w:rFonts w:hint="eastAsia"/>
                <w:b w:val="0"/>
              </w:rPr>
              <w:t>使命</w:t>
            </w:r>
            <w:r>
              <w:rPr>
                <w:rFonts w:ascii="仿宋" w:hAnsi="仿宋" w:hint="eastAsia"/>
                <w:b w:val="0"/>
              </w:rPr>
              <w:t>教育的能力，掌握创造性开展</w:t>
            </w:r>
            <w:r>
              <w:rPr>
                <w:b w:val="0"/>
              </w:rPr>
              <w:t>国家发展</w:t>
            </w:r>
            <w:r>
              <w:rPr>
                <w:rFonts w:hint="eastAsia"/>
                <w:b w:val="0"/>
              </w:rPr>
              <w:t>使命</w:t>
            </w:r>
            <w:r>
              <w:rPr>
                <w:rFonts w:ascii="仿宋" w:hAnsi="仿宋" w:hint="eastAsia"/>
                <w:b w:val="0"/>
              </w:rPr>
              <w:t>教育的方法。能根据时势与地域，结合学校的理念，开发有现实意义的</w:t>
            </w:r>
            <w:r>
              <w:rPr>
                <w:b w:val="0"/>
              </w:rPr>
              <w:t>国家发展</w:t>
            </w:r>
            <w:r>
              <w:rPr>
                <w:rFonts w:hint="eastAsia"/>
                <w:b w:val="0"/>
              </w:rPr>
              <w:t>使命</w:t>
            </w:r>
            <w:r>
              <w:rPr>
                <w:rFonts w:ascii="仿宋" w:hAnsi="仿宋" w:hint="eastAsia"/>
                <w:b w:val="0"/>
              </w:rPr>
              <w:t>教育课程、资源，并应用到实际工作中。</w:t>
            </w:r>
          </w:p>
        </w:tc>
        <w:tc>
          <w:tcPr>
            <w:tcW w:w="1175" w:type="dxa"/>
          </w:tcPr>
          <w:p w:rsidR="003B459A" w:rsidRDefault="003B459A">
            <w:pPr>
              <w:pStyle w:val="afe"/>
            </w:pPr>
          </w:p>
        </w:tc>
      </w:tr>
    </w:tbl>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CD2AED">
      <w:pPr>
        <w:pStyle w:val="af0"/>
        <w:ind w:firstLine="482"/>
      </w:pPr>
      <w:r>
        <w:lastRenderedPageBreak/>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707"/>
        </w:trPr>
        <w:tc>
          <w:tcPr>
            <w:tcW w:w="8646" w:type="dxa"/>
            <w:gridSpan w:val="5"/>
            <w:tcBorders>
              <w:bottom w:val="single" w:sz="4" w:space="0" w:color="auto"/>
            </w:tcBorders>
          </w:tcPr>
          <w:p w:rsidR="003B459A" w:rsidRDefault="00CD2AED">
            <w:pPr>
              <w:pStyle w:val="afe"/>
              <w:jc w:val="left"/>
            </w:pPr>
            <w:r>
              <w:rPr>
                <w:rFonts w:hint="eastAsia"/>
              </w:rPr>
              <w:t>研修主题：领会</w:t>
            </w:r>
            <w:r>
              <w:t>国家发展</w:t>
            </w:r>
            <w:r>
              <w:rPr>
                <w:rFonts w:hint="eastAsia"/>
              </w:rPr>
              <w:t>使命</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263"/>
        </w:trPr>
        <w:tc>
          <w:tcPr>
            <w:tcW w:w="879" w:type="dxa"/>
          </w:tcPr>
          <w:p w:rsidR="003B459A" w:rsidRDefault="00CD2AED">
            <w:pPr>
              <w:pStyle w:val="afe"/>
              <w:rPr>
                <w:b w:val="0"/>
              </w:rPr>
            </w:pPr>
            <w:r>
              <w:t>3</w:t>
            </w:r>
            <w:r>
              <w:rPr>
                <w:rFonts w:hint="eastAsia"/>
              </w:rPr>
              <w:t>-1-</w:t>
            </w:r>
            <w:r>
              <w:t>1</w:t>
            </w:r>
          </w:p>
        </w:tc>
        <w:tc>
          <w:tcPr>
            <w:tcW w:w="709" w:type="dxa"/>
          </w:tcPr>
          <w:p w:rsidR="003B459A" w:rsidRDefault="00CD2AED">
            <w:pPr>
              <w:pStyle w:val="afe"/>
              <w:rPr>
                <w:b w:val="0"/>
              </w:rPr>
            </w:pPr>
            <w:r>
              <w:rPr>
                <w:b w:val="0"/>
              </w:rPr>
              <w:t>公</w:t>
            </w:r>
          </w:p>
          <w:p w:rsidR="003B459A" w:rsidRDefault="00CD2AED">
            <w:pPr>
              <w:pStyle w:val="afe"/>
              <w:rPr>
                <w:b w:val="0"/>
              </w:rPr>
            </w:pPr>
            <w:r>
              <w:rPr>
                <w:b w:val="0"/>
              </w:rPr>
              <w:t>需</w:t>
            </w:r>
          </w:p>
          <w:p w:rsidR="003B459A" w:rsidRDefault="00CD2AED">
            <w:pPr>
              <w:pStyle w:val="afe"/>
              <w:rPr>
                <w:b w:val="0"/>
              </w:rPr>
            </w:pPr>
            <w:r>
              <w:rPr>
                <w:b w:val="0"/>
              </w:rPr>
              <w:t>课</w:t>
            </w:r>
          </w:p>
        </w:tc>
        <w:tc>
          <w:tcPr>
            <w:tcW w:w="1276" w:type="dxa"/>
          </w:tcPr>
          <w:p w:rsidR="003B459A" w:rsidRDefault="00CD2AED">
            <w:pPr>
              <w:pStyle w:val="afe"/>
              <w:rPr>
                <w:b w:val="0"/>
              </w:rPr>
            </w:pPr>
            <w:r>
              <w:rPr>
                <w:rFonts w:hint="eastAsia"/>
                <w:b w:val="0"/>
              </w:rPr>
              <w:t>通识教育</w:t>
            </w:r>
          </w:p>
        </w:tc>
        <w:tc>
          <w:tcPr>
            <w:tcW w:w="4536" w:type="dxa"/>
          </w:tcPr>
          <w:p w:rsidR="003B459A" w:rsidRDefault="00CD2AED">
            <w:pPr>
              <w:pStyle w:val="afe"/>
              <w:jc w:val="left"/>
              <w:rPr>
                <w:b w:val="0"/>
              </w:rPr>
            </w:pPr>
            <w:r>
              <w:rPr>
                <w:rFonts w:hint="eastAsia"/>
                <w:b w:val="0"/>
              </w:rPr>
              <w:t>通过专家讲授、政策宣讲、校本研修等形式，帮助教师了解</w:t>
            </w:r>
            <w:r>
              <w:rPr>
                <w:b w:val="0"/>
              </w:rPr>
              <w:t>国家发展</w:t>
            </w:r>
            <w:r>
              <w:rPr>
                <w:rFonts w:hint="eastAsia"/>
                <w:b w:val="0"/>
              </w:rPr>
              <w:t>使命教育的内容与方法</w:t>
            </w:r>
            <w:r>
              <w:rPr>
                <w:b w:val="0"/>
              </w:rPr>
              <w:t>，</w:t>
            </w:r>
            <w:r>
              <w:rPr>
                <w:rFonts w:hint="eastAsia"/>
                <w:b w:val="0"/>
              </w:rPr>
              <w:t>学习</w:t>
            </w:r>
            <w:r>
              <w:rPr>
                <w:b w:val="0"/>
              </w:rPr>
              <w:t>相关案例，</w:t>
            </w:r>
            <w:r>
              <w:rPr>
                <w:rFonts w:hint="eastAsia"/>
                <w:b w:val="0"/>
              </w:rPr>
              <w:t>指导</w:t>
            </w:r>
            <w:r>
              <w:rPr>
                <w:b w:val="0"/>
              </w:rPr>
              <w:t>微调查、微主题班会等相关活动设计</w:t>
            </w:r>
            <w:r>
              <w:rPr>
                <w:rFonts w:hint="eastAsia"/>
                <w:b w:val="0"/>
              </w:rPr>
              <w:t>。</w:t>
            </w:r>
          </w:p>
        </w:tc>
        <w:tc>
          <w:tcPr>
            <w:tcW w:w="1246" w:type="dxa"/>
          </w:tcPr>
          <w:p w:rsidR="003B459A" w:rsidRDefault="00CD2AED">
            <w:pPr>
              <w:pStyle w:val="afe"/>
              <w:ind w:firstLineChars="50" w:firstLine="120"/>
              <w:jc w:val="left"/>
              <w:rPr>
                <w:b w:val="0"/>
              </w:rPr>
            </w:pPr>
            <w:r>
              <w:rPr>
                <w:rFonts w:hint="eastAsia"/>
                <w:b w:val="0"/>
              </w:rPr>
              <w:t>适应期</w:t>
            </w:r>
          </w:p>
          <w:p w:rsidR="003B459A" w:rsidRDefault="00CD2AED">
            <w:pPr>
              <w:pStyle w:val="afe"/>
              <w:rPr>
                <w:b w:val="0"/>
              </w:rPr>
            </w:pPr>
            <w:r>
              <w:rPr>
                <w:rFonts w:hint="eastAsia"/>
                <w:b w:val="0"/>
              </w:rPr>
              <w:t>发展期</w:t>
            </w:r>
          </w:p>
        </w:tc>
      </w:tr>
      <w:tr w:rsidR="003B459A">
        <w:trPr>
          <w:trHeight w:val="2767"/>
        </w:trPr>
        <w:tc>
          <w:tcPr>
            <w:tcW w:w="879" w:type="dxa"/>
          </w:tcPr>
          <w:p w:rsidR="003B459A" w:rsidRDefault="00CD2AED">
            <w:pPr>
              <w:pStyle w:val="afe"/>
            </w:pPr>
            <w:r>
              <w:t>3</w:t>
            </w:r>
            <w:r>
              <w:rPr>
                <w:rFonts w:hint="eastAsia"/>
              </w:rPr>
              <w:t>-1-</w:t>
            </w:r>
            <w:r>
              <w:t>2</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b w:val="0"/>
              </w:rPr>
              <w:t>国家发展</w:t>
            </w:r>
            <w:r>
              <w:rPr>
                <w:rFonts w:hint="eastAsia"/>
                <w:b w:val="0"/>
              </w:rPr>
              <w:t>使命教育课程资源的开发</w:t>
            </w:r>
          </w:p>
          <w:p w:rsidR="003B459A" w:rsidRDefault="00CD2AED">
            <w:pPr>
              <w:pStyle w:val="afe"/>
              <w:rPr>
                <w:b w:val="0"/>
              </w:rPr>
            </w:pPr>
            <w:r>
              <w:rPr>
                <w:rFonts w:hint="eastAsia"/>
                <w:b w:val="0"/>
              </w:rPr>
              <w:t>与利用</w:t>
            </w:r>
          </w:p>
        </w:tc>
        <w:tc>
          <w:tcPr>
            <w:tcW w:w="4536" w:type="dxa"/>
          </w:tcPr>
          <w:p w:rsidR="003B459A" w:rsidRDefault="00CD2AED">
            <w:pPr>
              <w:pStyle w:val="afe"/>
              <w:jc w:val="left"/>
              <w:rPr>
                <w:rFonts w:ascii="仿宋" w:hAnsi="仿宋"/>
                <w:b w:val="0"/>
              </w:rPr>
            </w:pPr>
            <w:r>
              <w:rPr>
                <w:rFonts w:hint="eastAsia"/>
                <w:b w:val="0"/>
              </w:rPr>
              <w:t>通过专家引领、组建学习共同体、小组论坛、现场教学等形式，指导教师形成课程理念、制定课程目标、规划课程实施、进行课程评价，凝练资源包。</w:t>
            </w:r>
          </w:p>
        </w:tc>
        <w:tc>
          <w:tcPr>
            <w:tcW w:w="1246" w:type="dxa"/>
          </w:tcPr>
          <w:p w:rsidR="003B459A" w:rsidRDefault="00CD2AED">
            <w:pPr>
              <w:pStyle w:val="afe"/>
              <w:rPr>
                <w:b w:val="0"/>
              </w:rPr>
            </w:pPr>
            <w:r>
              <w:rPr>
                <w:rFonts w:hint="eastAsia"/>
                <w:b w:val="0"/>
              </w:rPr>
              <w:t>成熟期</w:t>
            </w:r>
          </w:p>
        </w:tc>
      </w:tr>
    </w:tbl>
    <w:p w:rsidR="003B459A" w:rsidRDefault="003B459A">
      <w:pPr>
        <w:pStyle w:val="af0"/>
        <w:ind w:firstLine="482"/>
      </w:pPr>
    </w:p>
    <w:p w:rsidR="003B459A" w:rsidRDefault="00CD2AED">
      <w:pPr>
        <w:pStyle w:val="af0"/>
        <w:ind w:firstLine="482"/>
      </w:pPr>
      <w:r>
        <w:t>【</w:t>
      </w:r>
      <w:r>
        <w:rPr>
          <w:rFonts w:hint="eastAsia"/>
        </w:rPr>
        <w:t>培训目标</w:t>
      </w:r>
      <w:r>
        <w:t>】</w:t>
      </w:r>
    </w:p>
    <w:p w:rsidR="003B459A" w:rsidRDefault="00CD2AED">
      <w:pPr>
        <w:pStyle w:val="afc"/>
      </w:pPr>
      <w:r>
        <w:t>全面</w:t>
      </w:r>
      <w:r>
        <w:rPr>
          <w:rFonts w:hint="eastAsia"/>
        </w:rPr>
        <w:t>、</w:t>
      </w:r>
      <w:r>
        <w:t>准确地了解</w:t>
      </w:r>
      <w:r>
        <w:rPr>
          <w:rFonts w:cs="Times New Roman" w:hint="eastAsia"/>
        </w:rPr>
        <w:t>树立远大</w:t>
      </w:r>
      <w:r>
        <w:rPr>
          <w:rFonts w:cs="Times New Roman"/>
        </w:rPr>
        <w:t>奋斗</w:t>
      </w:r>
      <w:r>
        <w:rPr>
          <w:rFonts w:cs="Times New Roman" w:hint="eastAsia"/>
        </w:rPr>
        <w:t>理想</w:t>
      </w:r>
      <w:r>
        <w:t>教育的主要内容，具备根据学生实际情况有针对性的开展教育的能力</w:t>
      </w:r>
      <w:r>
        <w:rPr>
          <w:rFonts w:hint="eastAsia"/>
        </w:rPr>
        <w:t>，掌握创造性开展</w:t>
      </w:r>
      <w:r>
        <w:rPr>
          <w:rFonts w:cs="Times New Roman" w:hint="eastAsia"/>
        </w:rPr>
        <w:t>树立远大</w:t>
      </w:r>
      <w:r>
        <w:rPr>
          <w:rFonts w:cs="Times New Roman"/>
        </w:rPr>
        <w:t>奋斗</w:t>
      </w:r>
      <w:r>
        <w:rPr>
          <w:rFonts w:cs="Times New Roman" w:hint="eastAsia"/>
        </w:rPr>
        <w:t>理想</w:t>
      </w:r>
      <w:r>
        <w:rPr>
          <w:rFonts w:hint="eastAsia"/>
        </w:rPr>
        <w:t>教育的</w:t>
      </w:r>
      <w:r>
        <w:t>方法。能根据时势与地域，结合学校的</w:t>
      </w:r>
      <w:r>
        <w:rPr>
          <w:rFonts w:hint="eastAsia"/>
        </w:rPr>
        <w:t>理念</w:t>
      </w:r>
      <w:r>
        <w:t>，开发有现实意义的</w:t>
      </w:r>
      <w:r>
        <w:rPr>
          <w:rFonts w:cs="Times New Roman" w:hint="eastAsia"/>
        </w:rPr>
        <w:t>树立远大</w:t>
      </w:r>
      <w:r>
        <w:rPr>
          <w:rFonts w:cs="Times New Roman"/>
        </w:rPr>
        <w:t>奋斗</w:t>
      </w:r>
      <w:r>
        <w:rPr>
          <w:rFonts w:cs="Times New Roman" w:hint="eastAsia"/>
        </w:rPr>
        <w:t>理想</w:t>
      </w:r>
      <w:r>
        <w:t>教育课程资源</w:t>
      </w:r>
      <w:r>
        <w:rPr>
          <w:rFonts w:hint="eastAsia"/>
        </w:rPr>
        <w:t>，</w:t>
      </w:r>
      <w:r>
        <w:t>并应用到</w:t>
      </w:r>
      <w:r>
        <w:rPr>
          <w:rFonts w:hint="eastAsia"/>
        </w:rPr>
        <w:t>实际</w:t>
      </w:r>
      <w:r>
        <w:t>工作中</w:t>
      </w:r>
      <w:r>
        <w:rPr>
          <w:rFonts w:hint="eastAsia"/>
        </w:rPr>
        <w:t>。</w:t>
      </w:r>
    </w:p>
    <w:p w:rsidR="003B459A" w:rsidRDefault="003B459A">
      <w:pPr>
        <w:pStyle w:val="afc"/>
      </w:pPr>
    </w:p>
    <w:p w:rsidR="003B459A" w:rsidRDefault="003B459A">
      <w:pPr>
        <w:pStyle w:val="afc"/>
      </w:pPr>
    </w:p>
    <w:p w:rsidR="003B459A" w:rsidRDefault="003B459A">
      <w:pPr>
        <w:pStyle w:val="afc"/>
      </w:pPr>
    </w:p>
    <w:p w:rsidR="003B459A" w:rsidRDefault="003B459A">
      <w:pPr>
        <w:pStyle w:val="afc"/>
      </w:pPr>
    </w:p>
    <w:p w:rsidR="003B459A" w:rsidRDefault="003B459A">
      <w:pPr>
        <w:pStyle w:val="afc"/>
      </w:pPr>
    </w:p>
    <w:p w:rsidR="003B459A" w:rsidRDefault="00CD2AED">
      <w:pPr>
        <w:pStyle w:val="af0"/>
        <w:ind w:firstLine="482"/>
        <w:rPr>
          <w:kern w:val="0"/>
        </w:rPr>
      </w:pPr>
      <w:r>
        <w:lastRenderedPageBreak/>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1349"/>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b w:val="0"/>
              </w:rPr>
            </w:pPr>
            <w:r>
              <w:rPr>
                <w:rFonts w:ascii="仿宋" w:hAnsi="仿宋" w:hint="eastAsia"/>
                <w:b w:val="0"/>
              </w:rPr>
              <w:t>知道</w:t>
            </w:r>
            <w:r>
              <w:rPr>
                <w:rFonts w:hint="eastAsia"/>
                <w:b w:val="0"/>
              </w:rPr>
              <w:t>树立远大</w:t>
            </w:r>
            <w:r>
              <w:rPr>
                <w:b w:val="0"/>
              </w:rPr>
              <w:t>奋斗</w:t>
            </w:r>
            <w:r>
              <w:rPr>
                <w:rFonts w:hint="eastAsia"/>
                <w:b w:val="0"/>
              </w:rPr>
              <w:t>理想</w:t>
            </w:r>
            <w:r>
              <w:rPr>
                <w:rFonts w:ascii="仿宋" w:hAnsi="仿宋"/>
                <w:b w:val="0"/>
              </w:rPr>
              <w:t>教育的主要内容，能够按照</w:t>
            </w:r>
            <w:r>
              <w:rPr>
                <w:rFonts w:ascii="仿宋" w:hAnsi="仿宋" w:hint="eastAsia"/>
                <w:b w:val="0"/>
              </w:rPr>
              <w:t>计划</w:t>
            </w:r>
            <w:r>
              <w:rPr>
                <w:rFonts w:ascii="仿宋" w:hAnsi="仿宋"/>
                <w:b w:val="0"/>
              </w:rPr>
              <w:t>开展教育。</w:t>
            </w:r>
          </w:p>
        </w:tc>
        <w:tc>
          <w:tcPr>
            <w:tcW w:w="1175" w:type="dxa"/>
          </w:tcPr>
          <w:p w:rsidR="003B459A" w:rsidRDefault="003B459A">
            <w:pPr>
              <w:pStyle w:val="afe"/>
            </w:pPr>
          </w:p>
        </w:tc>
      </w:tr>
      <w:tr w:rsidR="003B459A">
        <w:trPr>
          <w:trHeight w:val="1904"/>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b w:val="0"/>
              </w:rPr>
            </w:pPr>
            <w:r>
              <w:rPr>
                <w:rFonts w:ascii="仿宋" w:hAnsi="仿宋"/>
                <w:b w:val="0"/>
              </w:rPr>
              <w:t>了解</w:t>
            </w:r>
            <w:r>
              <w:rPr>
                <w:rFonts w:hint="eastAsia"/>
                <w:b w:val="0"/>
              </w:rPr>
              <w:t>树立远大</w:t>
            </w:r>
            <w:r>
              <w:rPr>
                <w:b w:val="0"/>
              </w:rPr>
              <w:t>奋斗</w:t>
            </w:r>
            <w:r>
              <w:rPr>
                <w:rFonts w:hint="eastAsia"/>
                <w:b w:val="0"/>
              </w:rPr>
              <w:t>理想</w:t>
            </w:r>
            <w:r>
              <w:rPr>
                <w:rFonts w:ascii="仿宋" w:hAnsi="仿宋"/>
                <w:b w:val="0"/>
              </w:rPr>
              <w:t>教育的主要内容，具备开展教育的能力</w:t>
            </w:r>
            <w:r>
              <w:rPr>
                <w:rFonts w:ascii="仿宋" w:hAnsi="仿宋" w:hint="eastAsia"/>
                <w:b w:val="0"/>
              </w:rPr>
              <w:t>，</w:t>
            </w:r>
            <w:r>
              <w:rPr>
                <w:rFonts w:ascii="仿宋" w:hAnsi="仿宋"/>
                <w:b w:val="0"/>
              </w:rPr>
              <w:t>掌握开展</w:t>
            </w:r>
            <w:r>
              <w:rPr>
                <w:rFonts w:hint="eastAsia"/>
                <w:b w:val="0"/>
              </w:rPr>
              <w:t>树立远大</w:t>
            </w:r>
            <w:r>
              <w:rPr>
                <w:b w:val="0"/>
              </w:rPr>
              <w:t>奋斗</w:t>
            </w:r>
            <w:r>
              <w:rPr>
                <w:rFonts w:hint="eastAsia"/>
                <w:b w:val="0"/>
              </w:rPr>
              <w:t>理想</w:t>
            </w:r>
            <w:r>
              <w:rPr>
                <w:rFonts w:ascii="仿宋" w:hAnsi="仿宋"/>
                <w:b w:val="0"/>
              </w:rPr>
              <w:t>教育的基本方法，有开发</w:t>
            </w:r>
            <w:r>
              <w:rPr>
                <w:rFonts w:hint="eastAsia"/>
                <w:b w:val="0"/>
              </w:rPr>
              <w:t>树立远大</w:t>
            </w:r>
            <w:r>
              <w:rPr>
                <w:b w:val="0"/>
              </w:rPr>
              <w:t>奋斗</w:t>
            </w:r>
            <w:r>
              <w:rPr>
                <w:rFonts w:hint="eastAsia"/>
                <w:b w:val="0"/>
              </w:rPr>
              <w:t>理想</w:t>
            </w:r>
            <w:r>
              <w:rPr>
                <w:rFonts w:ascii="仿宋" w:hAnsi="仿宋" w:hint="eastAsia"/>
                <w:b w:val="0"/>
              </w:rPr>
              <w:t>教育</w:t>
            </w:r>
            <w:r>
              <w:rPr>
                <w:rFonts w:ascii="仿宋" w:hAnsi="仿宋"/>
                <w:b w:val="0"/>
              </w:rPr>
              <w:t>课程的意识。</w:t>
            </w:r>
          </w:p>
        </w:tc>
        <w:tc>
          <w:tcPr>
            <w:tcW w:w="1175" w:type="dxa"/>
          </w:tcPr>
          <w:p w:rsidR="003B459A" w:rsidRDefault="003B459A">
            <w:pPr>
              <w:pStyle w:val="afe"/>
            </w:pPr>
          </w:p>
        </w:tc>
      </w:tr>
      <w:tr w:rsidR="003B459A">
        <w:trPr>
          <w:trHeight w:val="2920"/>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b w:val="0"/>
              </w:rPr>
            </w:pPr>
            <w:r>
              <w:rPr>
                <w:rFonts w:ascii="仿宋" w:hAnsi="仿宋" w:hint="eastAsia"/>
                <w:b w:val="0"/>
              </w:rPr>
              <w:t>全面、准确地了解</w:t>
            </w:r>
            <w:r>
              <w:rPr>
                <w:rFonts w:hint="eastAsia"/>
                <w:b w:val="0"/>
              </w:rPr>
              <w:t>树立远大</w:t>
            </w:r>
            <w:r>
              <w:rPr>
                <w:b w:val="0"/>
              </w:rPr>
              <w:t>奋斗</w:t>
            </w:r>
            <w:r>
              <w:rPr>
                <w:rFonts w:hint="eastAsia"/>
                <w:b w:val="0"/>
              </w:rPr>
              <w:t>理想</w:t>
            </w:r>
            <w:r>
              <w:rPr>
                <w:rFonts w:ascii="仿宋" w:hAnsi="仿宋" w:hint="eastAsia"/>
                <w:b w:val="0"/>
              </w:rPr>
              <w:t>教育的主要内容，具备根据学生实际情况有针对性的开展教育的能力，掌握创造性开展</w:t>
            </w:r>
            <w:r>
              <w:rPr>
                <w:rFonts w:hint="eastAsia"/>
                <w:b w:val="0"/>
              </w:rPr>
              <w:t>树立远大</w:t>
            </w:r>
            <w:r>
              <w:rPr>
                <w:b w:val="0"/>
              </w:rPr>
              <w:t>奋斗</w:t>
            </w:r>
            <w:r>
              <w:rPr>
                <w:rFonts w:hint="eastAsia"/>
                <w:b w:val="0"/>
              </w:rPr>
              <w:t>理想</w:t>
            </w:r>
            <w:r>
              <w:rPr>
                <w:rFonts w:ascii="仿宋" w:hAnsi="仿宋" w:hint="eastAsia"/>
                <w:b w:val="0"/>
              </w:rPr>
              <w:t>教育的方法。能根据时势与地域，结合学校的理念，开发有现实意义的</w:t>
            </w:r>
            <w:r>
              <w:rPr>
                <w:rFonts w:hint="eastAsia"/>
                <w:b w:val="0"/>
              </w:rPr>
              <w:t>树立远大</w:t>
            </w:r>
            <w:r>
              <w:rPr>
                <w:b w:val="0"/>
              </w:rPr>
              <w:t>奋斗</w:t>
            </w:r>
            <w:r>
              <w:rPr>
                <w:rFonts w:hint="eastAsia"/>
                <w:b w:val="0"/>
              </w:rPr>
              <w:t>理想</w:t>
            </w:r>
            <w:r>
              <w:rPr>
                <w:rFonts w:ascii="仿宋" w:hAnsi="仿宋" w:hint="eastAsia"/>
                <w:b w:val="0"/>
              </w:rPr>
              <w:t>教育课程、资源，并应用到实际工作中。</w:t>
            </w:r>
          </w:p>
        </w:tc>
        <w:tc>
          <w:tcPr>
            <w:tcW w:w="1175" w:type="dxa"/>
          </w:tcPr>
          <w:p w:rsidR="003B459A" w:rsidRDefault="003B459A">
            <w:pPr>
              <w:pStyle w:val="afe"/>
            </w:pPr>
          </w:p>
        </w:tc>
      </w:tr>
    </w:tbl>
    <w:p w:rsidR="003B459A" w:rsidRDefault="00CD2AED">
      <w:pPr>
        <w:pStyle w:val="af0"/>
        <w:ind w:firstLine="482"/>
      </w:pP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788"/>
        </w:trPr>
        <w:tc>
          <w:tcPr>
            <w:tcW w:w="8646" w:type="dxa"/>
            <w:gridSpan w:val="5"/>
            <w:tcBorders>
              <w:bottom w:val="single" w:sz="4" w:space="0" w:color="auto"/>
            </w:tcBorders>
          </w:tcPr>
          <w:p w:rsidR="003B459A" w:rsidRDefault="00CD2AED">
            <w:pPr>
              <w:pStyle w:val="afe"/>
              <w:jc w:val="left"/>
            </w:pPr>
            <w:r>
              <w:rPr>
                <w:rFonts w:hint="eastAsia"/>
              </w:rPr>
              <w:t>研修主题：树立远大</w:t>
            </w:r>
            <w:r>
              <w:t>奋斗</w:t>
            </w:r>
            <w:r>
              <w:rPr>
                <w:rFonts w:hint="eastAsia"/>
              </w:rPr>
              <w:t>理想</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818"/>
        </w:trPr>
        <w:tc>
          <w:tcPr>
            <w:tcW w:w="879" w:type="dxa"/>
          </w:tcPr>
          <w:p w:rsidR="003B459A" w:rsidRDefault="00CD2AED">
            <w:pPr>
              <w:pStyle w:val="afe"/>
              <w:rPr>
                <w:b w:val="0"/>
              </w:rPr>
            </w:pPr>
            <w:r>
              <w:t>3-1-3</w:t>
            </w:r>
          </w:p>
        </w:tc>
        <w:tc>
          <w:tcPr>
            <w:tcW w:w="709" w:type="dxa"/>
          </w:tcPr>
          <w:p w:rsidR="003B459A" w:rsidRDefault="00CD2AED">
            <w:pPr>
              <w:pStyle w:val="afe"/>
              <w:rPr>
                <w:b w:val="0"/>
              </w:rPr>
            </w:pPr>
            <w:r>
              <w:rPr>
                <w:b w:val="0"/>
              </w:rPr>
              <w:t>公</w:t>
            </w:r>
          </w:p>
          <w:p w:rsidR="003B459A" w:rsidRDefault="00CD2AED">
            <w:pPr>
              <w:pStyle w:val="afe"/>
              <w:rPr>
                <w:b w:val="0"/>
              </w:rPr>
            </w:pPr>
            <w:r>
              <w:rPr>
                <w:b w:val="0"/>
              </w:rPr>
              <w:t>需</w:t>
            </w:r>
          </w:p>
          <w:p w:rsidR="003B459A" w:rsidRDefault="00CD2AED">
            <w:pPr>
              <w:pStyle w:val="afe"/>
              <w:rPr>
                <w:b w:val="0"/>
              </w:rPr>
            </w:pPr>
            <w:r>
              <w:rPr>
                <w:b w:val="0"/>
              </w:rPr>
              <w:t>课</w:t>
            </w:r>
          </w:p>
        </w:tc>
        <w:tc>
          <w:tcPr>
            <w:tcW w:w="1276" w:type="dxa"/>
          </w:tcPr>
          <w:p w:rsidR="003B459A" w:rsidRDefault="00CD2AED">
            <w:pPr>
              <w:pStyle w:val="afe"/>
              <w:rPr>
                <w:b w:val="0"/>
              </w:rPr>
            </w:pPr>
            <w:r>
              <w:rPr>
                <w:rFonts w:hint="eastAsia"/>
                <w:b w:val="0"/>
              </w:rPr>
              <w:t>通识教育</w:t>
            </w:r>
          </w:p>
        </w:tc>
        <w:tc>
          <w:tcPr>
            <w:tcW w:w="4536" w:type="dxa"/>
          </w:tcPr>
          <w:p w:rsidR="003B459A" w:rsidRDefault="00CD2AED">
            <w:pPr>
              <w:pStyle w:val="afe"/>
              <w:jc w:val="left"/>
              <w:rPr>
                <w:b w:val="0"/>
              </w:rPr>
            </w:pPr>
            <w:r>
              <w:rPr>
                <w:rFonts w:hint="eastAsia"/>
                <w:b w:val="0"/>
              </w:rPr>
              <w:t>通过现场教学、案例分析、小组论坛等形式，帮助教师了解树立远大</w:t>
            </w:r>
            <w:r>
              <w:rPr>
                <w:b w:val="0"/>
              </w:rPr>
              <w:t>奋斗</w:t>
            </w:r>
            <w:r>
              <w:rPr>
                <w:rFonts w:hint="eastAsia"/>
                <w:b w:val="0"/>
              </w:rPr>
              <w:t>理想教育的内容与方法</w:t>
            </w:r>
            <w:r>
              <w:rPr>
                <w:b w:val="0"/>
              </w:rPr>
              <w:t>，</w:t>
            </w:r>
            <w:r>
              <w:rPr>
                <w:rFonts w:hint="eastAsia"/>
                <w:b w:val="0"/>
              </w:rPr>
              <w:t>学习</w:t>
            </w:r>
            <w:r>
              <w:rPr>
                <w:b w:val="0"/>
              </w:rPr>
              <w:t>相关案例，</w:t>
            </w:r>
            <w:r>
              <w:rPr>
                <w:rFonts w:hint="eastAsia"/>
                <w:b w:val="0"/>
              </w:rPr>
              <w:t>指导</w:t>
            </w:r>
            <w:r>
              <w:rPr>
                <w:b w:val="0"/>
              </w:rPr>
              <w:t>微调查、微主题班会等相关活动设计</w:t>
            </w:r>
            <w:r>
              <w:rPr>
                <w:rFonts w:hint="eastAsia"/>
                <w:b w:val="0"/>
              </w:rPr>
              <w:t>。</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tc>
      </w:tr>
      <w:tr w:rsidR="003B459A">
        <w:trPr>
          <w:trHeight w:val="2826"/>
        </w:trPr>
        <w:tc>
          <w:tcPr>
            <w:tcW w:w="879" w:type="dxa"/>
          </w:tcPr>
          <w:p w:rsidR="003B459A" w:rsidRDefault="00CD2AED">
            <w:pPr>
              <w:pStyle w:val="afe"/>
            </w:pPr>
            <w:r>
              <w:lastRenderedPageBreak/>
              <w:t>3-1-4</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b w:val="0"/>
              </w:rPr>
              <w:t>奋斗</w:t>
            </w:r>
            <w:r>
              <w:rPr>
                <w:rFonts w:hint="eastAsia"/>
                <w:b w:val="0"/>
              </w:rPr>
              <w:t>理想教育课程资源的开发与利用</w:t>
            </w:r>
          </w:p>
        </w:tc>
        <w:tc>
          <w:tcPr>
            <w:tcW w:w="4536" w:type="dxa"/>
          </w:tcPr>
          <w:p w:rsidR="003B459A" w:rsidRDefault="00CD2AED">
            <w:pPr>
              <w:pStyle w:val="afe"/>
              <w:jc w:val="left"/>
              <w:rPr>
                <w:rFonts w:ascii="仿宋" w:hAnsi="仿宋"/>
                <w:b w:val="0"/>
              </w:rPr>
            </w:pPr>
            <w:r>
              <w:rPr>
                <w:rFonts w:hint="eastAsia"/>
                <w:b w:val="0"/>
              </w:rPr>
              <w:t>通过专家引导、组建学习共同体、案例分析等形式，指导教师形成课程理念、制定课程目标、规划课程实施、进行课程评价，凝练资源包。</w:t>
            </w:r>
          </w:p>
        </w:tc>
        <w:tc>
          <w:tcPr>
            <w:tcW w:w="1246" w:type="dxa"/>
          </w:tcPr>
          <w:p w:rsidR="003B459A" w:rsidRDefault="00CD2AED">
            <w:pPr>
              <w:pStyle w:val="afe"/>
              <w:rPr>
                <w:b w:val="0"/>
              </w:rPr>
            </w:pPr>
            <w:r>
              <w:rPr>
                <w:rFonts w:hint="eastAsia"/>
                <w:b w:val="0"/>
              </w:rPr>
              <w:t>成熟期</w:t>
            </w:r>
          </w:p>
        </w:tc>
      </w:tr>
    </w:tbl>
    <w:p w:rsidR="003B459A" w:rsidRDefault="003B459A">
      <w:pPr>
        <w:pStyle w:val="af0"/>
        <w:ind w:firstLine="482"/>
      </w:pPr>
    </w:p>
    <w:p w:rsidR="003B459A" w:rsidRDefault="00CD2AED">
      <w:pPr>
        <w:pStyle w:val="af0"/>
        <w:ind w:firstLine="482"/>
      </w:pPr>
      <w:r>
        <w:t>【</w:t>
      </w:r>
      <w:r>
        <w:rPr>
          <w:rFonts w:hint="eastAsia"/>
        </w:rPr>
        <w:t>培训目标</w:t>
      </w:r>
      <w:r>
        <w:t>】</w:t>
      </w:r>
    </w:p>
    <w:p w:rsidR="003B459A" w:rsidRDefault="00CD2AED">
      <w:pPr>
        <w:pStyle w:val="afc"/>
      </w:pPr>
      <w:r>
        <w:t>全面</w:t>
      </w:r>
      <w:r>
        <w:rPr>
          <w:rFonts w:hint="eastAsia"/>
        </w:rPr>
        <w:t>、</w:t>
      </w:r>
      <w:r>
        <w:t>准确地了解</w:t>
      </w:r>
      <w:r>
        <w:rPr>
          <w:rFonts w:cs="Times New Roman"/>
        </w:rPr>
        <w:t>社会</w:t>
      </w:r>
      <w:r>
        <w:rPr>
          <w:rFonts w:cs="Times New Roman" w:hint="eastAsia"/>
        </w:rPr>
        <w:t>主义</w:t>
      </w:r>
      <w:r>
        <w:rPr>
          <w:rFonts w:cs="Times New Roman"/>
        </w:rPr>
        <w:t>信念</w:t>
      </w:r>
      <w:r>
        <w:t>教育的主要内容，具备根据学生实际情况有针对性的开展教育的能力</w:t>
      </w:r>
      <w:r>
        <w:rPr>
          <w:rFonts w:hint="eastAsia"/>
        </w:rPr>
        <w:t>，掌握创造性开展</w:t>
      </w:r>
      <w:r>
        <w:rPr>
          <w:rFonts w:cs="Times New Roman"/>
        </w:rPr>
        <w:t>社会</w:t>
      </w:r>
      <w:r>
        <w:rPr>
          <w:rFonts w:cs="Times New Roman" w:hint="eastAsia"/>
        </w:rPr>
        <w:t>主义</w:t>
      </w:r>
      <w:r>
        <w:rPr>
          <w:rFonts w:cs="Times New Roman"/>
        </w:rPr>
        <w:t>信念</w:t>
      </w:r>
      <w:r>
        <w:rPr>
          <w:rFonts w:hint="eastAsia"/>
        </w:rPr>
        <w:t>教育的</w:t>
      </w:r>
      <w:r>
        <w:t>方法。能根据时势与地域，结合学校的</w:t>
      </w:r>
      <w:r>
        <w:rPr>
          <w:rFonts w:hint="eastAsia"/>
        </w:rPr>
        <w:t>理念</w:t>
      </w:r>
      <w:r>
        <w:t>，开发有现实意义的</w:t>
      </w:r>
      <w:r>
        <w:rPr>
          <w:rFonts w:cs="Times New Roman"/>
        </w:rPr>
        <w:t>社会</w:t>
      </w:r>
      <w:r>
        <w:rPr>
          <w:rFonts w:cs="Times New Roman" w:hint="eastAsia"/>
        </w:rPr>
        <w:t>主义</w:t>
      </w:r>
      <w:r>
        <w:rPr>
          <w:rFonts w:cs="Times New Roman"/>
        </w:rPr>
        <w:t>信念</w:t>
      </w:r>
      <w:r>
        <w:t>教育课程资源</w:t>
      </w:r>
      <w:r>
        <w:rPr>
          <w:rFonts w:hint="eastAsia"/>
        </w:rPr>
        <w:t>，</w:t>
      </w:r>
      <w:r>
        <w:t>并应用到</w:t>
      </w:r>
      <w:r>
        <w:rPr>
          <w:rFonts w:hint="eastAsia"/>
        </w:rPr>
        <w:t>实际</w:t>
      </w:r>
      <w:r>
        <w:t>工作中</w:t>
      </w:r>
      <w:r>
        <w:rPr>
          <w:rFonts w:hint="eastAsia"/>
        </w:rPr>
        <w:t>。</w:t>
      </w:r>
    </w:p>
    <w:p w:rsidR="003B459A" w:rsidRDefault="00CD2AED">
      <w:pPr>
        <w:pStyle w:val="af0"/>
        <w:ind w:firstLine="482"/>
        <w:rPr>
          <w:kern w:val="0"/>
        </w:rPr>
      </w:pPr>
      <w:r>
        <w:t xml:space="preserve"> </w:t>
      </w:r>
      <w:r>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1165"/>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b w:val="0"/>
              </w:rPr>
            </w:pPr>
            <w:r>
              <w:rPr>
                <w:rFonts w:ascii="仿宋" w:hAnsi="仿宋" w:hint="eastAsia"/>
                <w:b w:val="0"/>
              </w:rPr>
              <w:t>知道</w:t>
            </w:r>
            <w:r>
              <w:rPr>
                <w:b w:val="0"/>
              </w:rPr>
              <w:t>社会</w:t>
            </w:r>
            <w:r>
              <w:rPr>
                <w:rFonts w:hint="eastAsia"/>
                <w:b w:val="0"/>
              </w:rPr>
              <w:t>主义</w:t>
            </w:r>
            <w:r>
              <w:rPr>
                <w:b w:val="0"/>
              </w:rPr>
              <w:t>信念</w:t>
            </w:r>
            <w:r>
              <w:rPr>
                <w:rFonts w:ascii="仿宋" w:hAnsi="仿宋"/>
                <w:b w:val="0"/>
              </w:rPr>
              <w:t>教育的主要内容，能够按照</w:t>
            </w:r>
            <w:r>
              <w:rPr>
                <w:rFonts w:ascii="仿宋" w:hAnsi="仿宋" w:hint="eastAsia"/>
                <w:b w:val="0"/>
              </w:rPr>
              <w:t>计划</w:t>
            </w:r>
            <w:r>
              <w:rPr>
                <w:rFonts w:ascii="仿宋" w:hAnsi="仿宋"/>
                <w:b w:val="0"/>
              </w:rPr>
              <w:t>开展</w:t>
            </w:r>
            <w:r>
              <w:rPr>
                <w:b w:val="0"/>
              </w:rPr>
              <w:t>社会</w:t>
            </w:r>
            <w:r>
              <w:rPr>
                <w:rFonts w:hint="eastAsia"/>
                <w:b w:val="0"/>
              </w:rPr>
              <w:t>主义</w:t>
            </w:r>
            <w:r>
              <w:rPr>
                <w:b w:val="0"/>
              </w:rPr>
              <w:t>信念</w:t>
            </w:r>
            <w:r>
              <w:rPr>
                <w:rFonts w:ascii="仿宋" w:hAnsi="仿宋"/>
                <w:b w:val="0"/>
              </w:rPr>
              <w:t>教育。</w:t>
            </w:r>
          </w:p>
        </w:tc>
        <w:tc>
          <w:tcPr>
            <w:tcW w:w="1175" w:type="dxa"/>
          </w:tcPr>
          <w:p w:rsidR="003B459A" w:rsidRDefault="003B459A">
            <w:pPr>
              <w:pStyle w:val="afe"/>
            </w:pPr>
          </w:p>
        </w:tc>
      </w:tr>
      <w:tr w:rsidR="003B459A">
        <w:trPr>
          <w:trHeight w:val="1636"/>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b w:val="0"/>
              </w:rPr>
            </w:pPr>
            <w:r>
              <w:rPr>
                <w:rFonts w:ascii="仿宋" w:hAnsi="仿宋"/>
                <w:b w:val="0"/>
              </w:rPr>
              <w:t>了解</w:t>
            </w:r>
            <w:r>
              <w:rPr>
                <w:b w:val="0"/>
              </w:rPr>
              <w:t>社会</w:t>
            </w:r>
            <w:r>
              <w:rPr>
                <w:rFonts w:hint="eastAsia"/>
                <w:b w:val="0"/>
              </w:rPr>
              <w:t>主义</w:t>
            </w:r>
            <w:r>
              <w:rPr>
                <w:b w:val="0"/>
              </w:rPr>
              <w:t>信念</w:t>
            </w:r>
            <w:r>
              <w:rPr>
                <w:rFonts w:ascii="仿宋" w:hAnsi="仿宋"/>
                <w:b w:val="0"/>
              </w:rPr>
              <w:t>教育的主要内容，具备开展教育的能力</w:t>
            </w:r>
            <w:r>
              <w:rPr>
                <w:rFonts w:ascii="仿宋" w:hAnsi="仿宋" w:hint="eastAsia"/>
                <w:b w:val="0"/>
              </w:rPr>
              <w:t>，</w:t>
            </w:r>
            <w:r>
              <w:rPr>
                <w:rFonts w:ascii="仿宋" w:hAnsi="仿宋"/>
                <w:b w:val="0"/>
              </w:rPr>
              <w:t>掌握开展</w:t>
            </w:r>
            <w:r>
              <w:rPr>
                <w:rFonts w:hint="eastAsia"/>
                <w:b w:val="0"/>
              </w:rPr>
              <w:t>坚定</w:t>
            </w:r>
            <w:r>
              <w:rPr>
                <w:b w:val="0"/>
              </w:rPr>
              <w:t>社会</w:t>
            </w:r>
            <w:r>
              <w:rPr>
                <w:rFonts w:hint="eastAsia"/>
                <w:b w:val="0"/>
              </w:rPr>
              <w:t>主义</w:t>
            </w:r>
            <w:r>
              <w:rPr>
                <w:b w:val="0"/>
              </w:rPr>
              <w:t>信念</w:t>
            </w:r>
            <w:r>
              <w:rPr>
                <w:rFonts w:ascii="仿宋" w:hAnsi="仿宋"/>
                <w:b w:val="0"/>
              </w:rPr>
              <w:t>教育的基本方法，有开发</w:t>
            </w:r>
            <w:r>
              <w:rPr>
                <w:rFonts w:hint="eastAsia"/>
                <w:b w:val="0"/>
              </w:rPr>
              <w:t>坚定</w:t>
            </w:r>
            <w:r>
              <w:rPr>
                <w:b w:val="0"/>
              </w:rPr>
              <w:t>社会</w:t>
            </w:r>
            <w:r>
              <w:rPr>
                <w:rFonts w:hint="eastAsia"/>
                <w:b w:val="0"/>
              </w:rPr>
              <w:t>主义</w:t>
            </w:r>
            <w:r>
              <w:rPr>
                <w:b w:val="0"/>
              </w:rPr>
              <w:t>信念</w:t>
            </w:r>
            <w:r>
              <w:rPr>
                <w:rFonts w:ascii="仿宋" w:hAnsi="仿宋" w:hint="eastAsia"/>
                <w:b w:val="0"/>
              </w:rPr>
              <w:t>教育</w:t>
            </w:r>
            <w:r>
              <w:rPr>
                <w:rFonts w:ascii="仿宋" w:hAnsi="仿宋"/>
                <w:b w:val="0"/>
              </w:rPr>
              <w:t>课程的意识。</w:t>
            </w:r>
          </w:p>
        </w:tc>
        <w:tc>
          <w:tcPr>
            <w:tcW w:w="1175" w:type="dxa"/>
          </w:tcPr>
          <w:p w:rsidR="003B459A" w:rsidRDefault="003B459A">
            <w:pPr>
              <w:pStyle w:val="afe"/>
            </w:pPr>
          </w:p>
        </w:tc>
      </w:tr>
      <w:tr w:rsidR="003B459A">
        <w:trPr>
          <w:trHeight w:val="2767"/>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b w:val="0"/>
              </w:rPr>
            </w:pPr>
            <w:r>
              <w:rPr>
                <w:rFonts w:ascii="仿宋" w:hAnsi="仿宋" w:hint="eastAsia"/>
                <w:b w:val="0"/>
              </w:rPr>
              <w:t>全面、准确地了解</w:t>
            </w:r>
            <w:r>
              <w:rPr>
                <w:b w:val="0"/>
              </w:rPr>
              <w:t>社会</w:t>
            </w:r>
            <w:r>
              <w:rPr>
                <w:rFonts w:hint="eastAsia"/>
                <w:b w:val="0"/>
              </w:rPr>
              <w:t>主义</w:t>
            </w:r>
            <w:r>
              <w:rPr>
                <w:b w:val="0"/>
              </w:rPr>
              <w:t>信念</w:t>
            </w:r>
            <w:r>
              <w:rPr>
                <w:rFonts w:ascii="仿宋" w:hAnsi="仿宋" w:hint="eastAsia"/>
                <w:b w:val="0"/>
              </w:rPr>
              <w:t>教育的主要内容，具备根据学生实际情况有针对性的开展教育的能力，掌握创造性开展</w:t>
            </w:r>
            <w:r>
              <w:rPr>
                <w:rFonts w:hint="eastAsia"/>
                <w:b w:val="0"/>
              </w:rPr>
              <w:t>坚定</w:t>
            </w:r>
            <w:r>
              <w:rPr>
                <w:b w:val="0"/>
              </w:rPr>
              <w:t>社会</w:t>
            </w:r>
            <w:r>
              <w:rPr>
                <w:rFonts w:hint="eastAsia"/>
                <w:b w:val="0"/>
              </w:rPr>
              <w:t>主义</w:t>
            </w:r>
            <w:r>
              <w:rPr>
                <w:b w:val="0"/>
              </w:rPr>
              <w:t>信念</w:t>
            </w:r>
            <w:r>
              <w:rPr>
                <w:rFonts w:ascii="仿宋" w:hAnsi="仿宋" w:hint="eastAsia"/>
                <w:b w:val="0"/>
              </w:rPr>
              <w:t>教育的方法。能根据时势与地域，结合学校的理念，开发有现实意义的</w:t>
            </w:r>
            <w:r>
              <w:rPr>
                <w:rFonts w:hint="eastAsia"/>
                <w:b w:val="0"/>
              </w:rPr>
              <w:t>坚定</w:t>
            </w:r>
            <w:r>
              <w:rPr>
                <w:b w:val="0"/>
              </w:rPr>
              <w:t>社会</w:t>
            </w:r>
            <w:r>
              <w:rPr>
                <w:rFonts w:hint="eastAsia"/>
                <w:b w:val="0"/>
              </w:rPr>
              <w:t>主义</w:t>
            </w:r>
            <w:r>
              <w:rPr>
                <w:b w:val="0"/>
              </w:rPr>
              <w:t>信念</w:t>
            </w:r>
            <w:r>
              <w:rPr>
                <w:rFonts w:ascii="仿宋" w:hAnsi="仿宋" w:hint="eastAsia"/>
                <w:b w:val="0"/>
              </w:rPr>
              <w:t>教育课程、资源，并应用到实际工作中。</w:t>
            </w:r>
          </w:p>
        </w:tc>
        <w:tc>
          <w:tcPr>
            <w:tcW w:w="1175" w:type="dxa"/>
          </w:tcPr>
          <w:p w:rsidR="003B459A" w:rsidRDefault="003B459A">
            <w:pPr>
              <w:pStyle w:val="afe"/>
            </w:pPr>
          </w:p>
        </w:tc>
      </w:tr>
    </w:tbl>
    <w:p w:rsidR="003B459A" w:rsidRDefault="00CD2AED">
      <w:pPr>
        <w:pStyle w:val="af0"/>
        <w:ind w:firstLine="482"/>
      </w:pPr>
      <w:r>
        <w:lastRenderedPageBreak/>
        <w:t xml:space="preserve"> </w:t>
      </w: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707"/>
        </w:trPr>
        <w:tc>
          <w:tcPr>
            <w:tcW w:w="8646" w:type="dxa"/>
            <w:gridSpan w:val="5"/>
            <w:tcBorders>
              <w:bottom w:val="single" w:sz="4" w:space="0" w:color="auto"/>
            </w:tcBorders>
          </w:tcPr>
          <w:p w:rsidR="003B459A" w:rsidRDefault="00CD2AED">
            <w:pPr>
              <w:pStyle w:val="afe"/>
              <w:jc w:val="left"/>
            </w:pPr>
            <w:r>
              <w:rPr>
                <w:rFonts w:hint="eastAsia"/>
              </w:rPr>
              <w:t>研修主题：坚定社会</w:t>
            </w:r>
            <w:r>
              <w:t>主义信念</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263"/>
        </w:trPr>
        <w:tc>
          <w:tcPr>
            <w:tcW w:w="879" w:type="dxa"/>
          </w:tcPr>
          <w:p w:rsidR="003B459A" w:rsidRDefault="00CD2AED">
            <w:pPr>
              <w:pStyle w:val="afe"/>
              <w:rPr>
                <w:b w:val="0"/>
              </w:rPr>
            </w:pPr>
            <w:r>
              <w:t>3-1-5</w:t>
            </w:r>
          </w:p>
        </w:tc>
        <w:tc>
          <w:tcPr>
            <w:tcW w:w="709" w:type="dxa"/>
          </w:tcPr>
          <w:p w:rsidR="003B459A" w:rsidRDefault="00CD2AED">
            <w:pPr>
              <w:pStyle w:val="afe"/>
              <w:rPr>
                <w:b w:val="0"/>
              </w:rPr>
            </w:pPr>
            <w:r>
              <w:rPr>
                <w:b w:val="0"/>
              </w:rPr>
              <w:t>公</w:t>
            </w:r>
          </w:p>
          <w:p w:rsidR="003B459A" w:rsidRDefault="00CD2AED">
            <w:pPr>
              <w:pStyle w:val="afe"/>
              <w:rPr>
                <w:b w:val="0"/>
              </w:rPr>
            </w:pPr>
            <w:r>
              <w:rPr>
                <w:b w:val="0"/>
              </w:rPr>
              <w:t>需</w:t>
            </w:r>
          </w:p>
          <w:p w:rsidR="003B459A" w:rsidRDefault="00CD2AED">
            <w:pPr>
              <w:pStyle w:val="afe"/>
              <w:rPr>
                <w:b w:val="0"/>
              </w:rPr>
            </w:pPr>
            <w:r>
              <w:rPr>
                <w:b w:val="0"/>
              </w:rPr>
              <w:t>课</w:t>
            </w:r>
          </w:p>
        </w:tc>
        <w:tc>
          <w:tcPr>
            <w:tcW w:w="1276" w:type="dxa"/>
          </w:tcPr>
          <w:p w:rsidR="003B459A" w:rsidRDefault="00CD2AED">
            <w:pPr>
              <w:pStyle w:val="afe"/>
              <w:rPr>
                <w:b w:val="0"/>
              </w:rPr>
            </w:pPr>
            <w:r>
              <w:rPr>
                <w:rFonts w:hint="eastAsia"/>
                <w:b w:val="0"/>
              </w:rPr>
              <w:t>通识教育</w:t>
            </w:r>
          </w:p>
        </w:tc>
        <w:tc>
          <w:tcPr>
            <w:tcW w:w="4536" w:type="dxa"/>
          </w:tcPr>
          <w:p w:rsidR="003B459A" w:rsidRDefault="00CD2AED">
            <w:pPr>
              <w:pStyle w:val="afe"/>
              <w:jc w:val="left"/>
              <w:rPr>
                <w:b w:val="0"/>
              </w:rPr>
            </w:pPr>
            <w:r>
              <w:rPr>
                <w:rFonts w:hint="eastAsia"/>
                <w:b w:val="0"/>
              </w:rPr>
              <w:t>通过案例分析、校本研修、政策宣讲、小组学习等方式，帮助教师了解</w:t>
            </w:r>
            <w:r>
              <w:rPr>
                <w:b w:val="0"/>
              </w:rPr>
              <w:t>社会</w:t>
            </w:r>
            <w:r>
              <w:rPr>
                <w:rFonts w:hint="eastAsia"/>
                <w:b w:val="0"/>
              </w:rPr>
              <w:t>主义</w:t>
            </w:r>
            <w:r>
              <w:rPr>
                <w:b w:val="0"/>
              </w:rPr>
              <w:t>信念</w:t>
            </w:r>
            <w:r>
              <w:rPr>
                <w:rFonts w:hint="eastAsia"/>
                <w:b w:val="0"/>
              </w:rPr>
              <w:t>教育的内容与方法</w:t>
            </w:r>
            <w:r>
              <w:rPr>
                <w:b w:val="0"/>
              </w:rPr>
              <w:t>，</w:t>
            </w:r>
            <w:r>
              <w:rPr>
                <w:rFonts w:hint="eastAsia"/>
                <w:b w:val="0"/>
              </w:rPr>
              <w:t>学习</w:t>
            </w:r>
            <w:r>
              <w:rPr>
                <w:b w:val="0"/>
              </w:rPr>
              <w:t>相关案例，</w:t>
            </w:r>
            <w:r>
              <w:rPr>
                <w:rFonts w:hint="eastAsia"/>
                <w:b w:val="0"/>
              </w:rPr>
              <w:t>掌握</w:t>
            </w:r>
            <w:r>
              <w:rPr>
                <w:b w:val="0"/>
              </w:rPr>
              <w:t>微调查、微主题班会等活动设计的方法</w:t>
            </w:r>
            <w:r>
              <w:rPr>
                <w:rFonts w:hint="eastAsia"/>
                <w:b w:val="0"/>
              </w:rPr>
              <w:t>。</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tc>
      </w:tr>
      <w:tr w:rsidR="003B459A">
        <w:trPr>
          <w:trHeight w:val="2778"/>
        </w:trPr>
        <w:tc>
          <w:tcPr>
            <w:tcW w:w="879" w:type="dxa"/>
          </w:tcPr>
          <w:p w:rsidR="003B459A" w:rsidRDefault="00CD2AED">
            <w:pPr>
              <w:pStyle w:val="afe"/>
            </w:pPr>
            <w:r>
              <w:t>3-1-6</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b w:val="0"/>
              </w:rPr>
              <w:t>社会</w:t>
            </w:r>
            <w:r>
              <w:rPr>
                <w:rFonts w:hint="eastAsia"/>
                <w:b w:val="0"/>
              </w:rPr>
              <w:t>主义</w:t>
            </w:r>
            <w:r>
              <w:rPr>
                <w:b w:val="0"/>
              </w:rPr>
              <w:t>信念</w:t>
            </w:r>
            <w:r>
              <w:rPr>
                <w:rFonts w:hint="eastAsia"/>
                <w:b w:val="0"/>
              </w:rPr>
              <w:t>教育课程资源的开发与利用</w:t>
            </w:r>
          </w:p>
        </w:tc>
        <w:tc>
          <w:tcPr>
            <w:tcW w:w="4536" w:type="dxa"/>
          </w:tcPr>
          <w:p w:rsidR="003B459A" w:rsidRDefault="00CD2AED">
            <w:pPr>
              <w:pStyle w:val="afe"/>
              <w:jc w:val="left"/>
              <w:rPr>
                <w:rFonts w:ascii="仿宋" w:hAnsi="仿宋"/>
                <w:b w:val="0"/>
              </w:rPr>
            </w:pPr>
            <w:r>
              <w:rPr>
                <w:rFonts w:hint="eastAsia"/>
                <w:b w:val="0"/>
              </w:rPr>
              <w:t>通过专家引导、现场教学、案例分析、返岗研修、学习组建学习共同体等方式，指导教师形成课程理念、制定课程目标、规划课程实施、进行课程评价，形成课程资源包。</w:t>
            </w:r>
          </w:p>
        </w:tc>
        <w:tc>
          <w:tcPr>
            <w:tcW w:w="1246" w:type="dxa"/>
          </w:tcPr>
          <w:p w:rsidR="003B459A" w:rsidRDefault="00CD2AED">
            <w:pPr>
              <w:pStyle w:val="afe"/>
              <w:rPr>
                <w:b w:val="0"/>
              </w:rPr>
            </w:pPr>
            <w:r>
              <w:rPr>
                <w:rFonts w:hint="eastAsia"/>
                <w:b w:val="0"/>
              </w:rPr>
              <w:t>成熟期</w:t>
            </w:r>
          </w:p>
        </w:tc>
      </w:tr>
    </w:tbl>
    <w:p w:rsidR="003B459A" w:rsidRDefault="003B459A">
      <w:pPr>
        <w:pStyle w:val="af0"/>
        <w:ind w:firstLine="482"/>
      </w:pPr>
    </w:p>
    <w:p w:rsidR="003B459A" w:rsidRDefault="00CD2AED">
      <w:pPr>
        <w:pStyle w:val="3"/>
        <w:rPr>
          <w:rFonts w:eastAsia="仿宋"/>
        </w:rPr>
      </w:pPr>
      <w:bookmarkStart w:id="111" w:name="_Toc533260914"/>
      <w:bookmarkStart w:id="112" w:name="_Toc533424190"/>
      <w:bookmarkStart w:id="113" w:name="_Toc29390584"/>
      <w:r>
        <w:rPr>
          <w:rFonts w:eastAsia="仿宋" w:hint="eastAsia"/>
        </w:rPr>
        <w:t>（二）社会主义核心价值观教育</w:t>
      </w:r>
      <w:bookmarkEnd w:id="111"/>
      <w:bookmarkEnd w:id="112"/>
      <w:bookmarkEnd w:id="113"/>
    </w:p>
    <w:p w:rsidR="003B459A" w:rsidRDefault="00CD2AED">
      <w:pPr>
        <w:pStyle w:val="af0"/>
        <w:ind w:firstLine="482"/>
      </w:pPr>
      <w:r>
        <w:t>【</w:t>
      </w:r>
      <w:r>
        <w:rPr>
          <w:rFonts w:hint="eastAsia"/>
        </w:rPr>
        <w:t>培训目标</w:t>
      </w:r>
      <w:r>
        <w:t>】</w:t>
      </w:r>
    </w:p>
    <w:p w:rsidR="003B459A" w:rsidRDefault="00CD2AED">
      <w:pPr>
        <w:pStyle w:val="afc"/>
      </w:pPr>
      <w:r>
        <w:rPr>
          <w:rFonts w:hint="eastAsia"/>
        </w:rPr>
        <w:t>全面、准确地了解</w:t>
      </w:r>
      <w:r>
        <w:rPr>
          <w:rFonts w:cs="宋体" w:hint="eastAsia"/>
        </w:rPr>
        <w:t>社会主义核心价值观教育</w:t>
      </w:r>
      <w:r>
        <w:rPr>
          <w:rFonts w:hint="eastAsia"/>
        </w:rPr>
        <w:t>的主要内容，具备根据学生的实际情况有针对性的开展社会主义核心价值观教育的能力，掌握创造性开展社会主义核心价值观教育的方法。能根据时势与地域，结合学校的理念，开发有现实意义的社会主义核心价值观教育课程、资源，并应用到实际工作中。</w:t>
      </w:r>
    </w:p>
    <w:p w:rsidR="003B459A" w:rsidRDefault="003B459A">
      <w:pPr>
        <w:pStyle w:val="afc"/>
      </w:pPr>
    </w:p>
    <w:p w:rsidR="003B459A" w:rsidRDefault="003B459A">
      <w:pPr>
        <w:pStyle w:val="afc"/>
      </w:pPr>
    </w:p>
    <w:p w:rsidR="003B459A" w:rsidRDefault="003B459A">
      <w:pPr>
        <w:pStyle w:val="afc"/>
      </w:pPr>
    </w:p>
    <w:p w:rsidR="003B459A" w:rsidRDefault="003B459A">
      <w:pPr>
        <w:pStyle w:val="afc"/>
      </w:pPr>
    </w:p>
    <w:p w:rsidR="003B459A" w:rsidRDefault="00CD2AED">
      <w:pPr>
        <w:pStyle w:val="af0"/>
        <w:ind w:firstLine="482"/>
        <w:rPr>
          <w:kern w:val="0"/>
        </w:rPr>
      </w:pPr>
      <w:r>
        <w:lastRenderedPageBreak/>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cantSplit/>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cantSplit/>
          <w:trHeight w:val="1203"/>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b w:val="0"/>
              </w:rPr>
            </w:pPr>
            <w:r>
              <w:rPr>
                <w:rFonts w:ascii="仿宋" w:hAnsi="仿宋" w:hint="eastAsia"/>
                <w:b w:val="0"/>
              </w:rPr>
              <w:t>知道社会主义核心价值观</w:t>
            </w:r>
            <w:r>
              <w:rPr>
                <w:rFonts w:ascii="仿宋" w:hAnsi="仿宋"/>
                <w:b w:val="0"/>
              </w:rPr>
              <w:t>教育的主要内容，能够按照</w:t>
            </w:r>
            <w:r>
              <w:rPr>
                <w:rFonts w:ascii="仿宋" w:hAnsi="仿宋" w:hint="eastAsia"/>
                <w:b w:val="0"/>
              </w:rPr>
              <w:t>计划</w:t>
            </w:r>
            <w:r>
              <w:rPr>
                <w:rFonts w:ascii="仿宋" w:hAnsi="仿宋"/>
                <w:b w:val="0"/>
              </w:rPr>
              <w:t>开展</w:t>
            </w:r>
            <w:r>
              <w:rPr>
                <w:rFonts w:ascii="仿宋" w:hAnsi="仿宋" w:hint="eastAsia"/>
                <w:b w:val="0"/>
              </w:rPr>
              <w:t>社会主义核心价值观</w:t>
            </w:r>
            <w:r>
              <w:rPr>
                <w:rFonts w:ascii="仿宋" w:hAnsi="仿宋"/>
                <w:b w:val="0"/>
              </w:rPr>
              <w:t>教育。</w:t>
            </w:r>
          </w:p>
        </w:tc>
        <w:tc>
          <w:tcPr>
            <w:tcW w:w="1175" w:type="dxa"/>
          </w:tcPr>
          <w:p w:rsidR="003B459A" w:rsidRDefault="003B459A">
            <w:pPr>
              <w:pStyle w:val="afe"/>
            </w:pPr>
          </w:p>
        </w:tc>
      </w:tr>
      <w:tr w:rsidR="003B459A">
        <w:trPr>
          <w:cantSplit/>
          <w:trHeight w:val="2199"/>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b w:val="0"/>
              </w:rPr>
            </w:pPr>
            <w:r>
              <w:rPr>
                <w:rFonts w:ascii="仿宋" w:hAnsi="仿宋"/>
                <w:b w:val="0"/>
              </w:rPr>
              <w:t>了解</w:t>
            </w:r>
            <w:r>
              <w:rPr>
                <w:rFonts w:ascii="仿宋" w:hAnsi="仿宋" w:hint="eastAsia"/>
                <w:b w:val="0"/>
              </w:rPr>
              <w:t>社会主义核心价值观</w:t>
            </w:r>
            <w:r>
              <w:rPr>
                <w:rFonts w:ascii="仿宋" w:hAnsi="仿宋"/>
                <w:b w:val="0"/>
              </w:rPr>
              <w:t>教育的主要内容，具备开展</w:t>
            </w:r>
            <w:r>
              <w:rPr>
                <w:rFonts w:ascii="仿宋" w:hAnsi="仿宋" w:hint="eastAsia"/>
                <w:b w:val="0"/>
              </w:rPr>
              <w:t>社会主义核心价值观</w:t>
            </w:r>
            <w:r>
              <w:rPr>
                <w:rFonts w:ascii="仿宋" w:hAnsi="仿宋"/>
                <w:b w:val="0"/>
              </w:rPr>
              <w:t>教育的能力，掌握开展社会主义核心价值观教育的基本方法，有开发社会主义核心价值观</w:t>
            </w:r>
            <w:r>
              <w:rPr>
                <w:rFonts w:ascii="仿宋" w:hAnsi="仿宋" w:hint="eastAsia"/>
                <w:b w:val="0"/>
              </w:rPr>
              <w:t>教育</w:t>
            </w:r>
            <w:r>
              <w:rPr>
                <w:rFonts w:ascii="仿宋" w:hAnsi="仿宋"/>
                <w:b w:val="0"/>
              </w:rPr>
              <w:t>课程的意识。</w:t>
            </w:r>
          </w:p>
        </w:tc>
        <w:tc>
          <w:tcPr>
            <w:tcW w:w="1175" w:type="dxa"/>
          </w:tcPr>
          <w:p w:rsidR="003B459A" w:rsidRDefault="003B459A">
            <w:pPr>
              <w:pStyle w:val="afe"/>
            </w:pPr>
          </w:p>
        </w:tc>
      </w:tr>
      <w:tr w:rsidR="003B459A">
        <w:trPr>
          <w:cantSplit/>
          <w:trHeight w:val="3196"/>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b w:val="0"/>
              </w:rPr>
            </w:pPr>
            <w:r>
              <w:rPr>
                <w:rFonts w:ascii="仿宋" w:hAnsi="仿宋" w:hint="eastAsia"/>
                <w:b w:val="0"/>
              </w:rPr>
              <w:t>全面、准确地了解社会主义核心价值观教育的主要内容，具备根据学生的实际情况有针对性的开展社会主义核心价值观教育的能力，掌握创造性开展社会主义核心价值观教育的方法。能根据时势与地域，结合学校的理念，开发有现实意义的社会主义核心价值观教育课程、资源，并应用到实际工作中。</w:t>
            </w:r>
          </w:p>
        </w:tc>
        <w:tc>
          <w:tcPr>
            <w:tcW w:w="1175" w:type="dxa"/>
          </w:tcPr>
          <w:p w:rsidR="003B459A" w:rsidRDefault="003B459A">
            <w:pPr>
              <w:pStyle w:val="afe"/>
            </w:pPr>
          </w:p>
        </w:tc>
      </w:tr>
    </w:tbl>
    <w:p w:rsidR="003B459A" w:rsidRDefault="00CD2AED">
      <w:pPr>
        <w:pStyle w:val="af0"/>
        <w:ind w:firstLine="482"/>
      </w:pP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770"/>
        </w:trPr>
        <w:tc>
          <w:tcPr>
            <w:tcW w:w="8646" w:type="dxa"/>
            <w:gridSpan w:val="5"/>
            <w:tcBorders>
              <w:bottom w:val="single" w:sz="4" w:space="0" w:color="auto"/>
            </w:tcBorders>
          </w:tcPr>
          <w:p w:rsidR="003B459A" w:rsidRDefault="00CD2AED">
            <w:pPr>
              <w:pStyle w:val="afe"/>
              <w:jc w:val="left"/>
            </w:pPr>
            <w:r>
              <w:rPr>
                <w:rFonts w:hint="eastAsia"/>
              </w:rPr>
              <w:t>研修主题：社会主义核心价值观教育</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555"/>
        </w:trPr>
        <w:tc>
          <w:tcPr>
            <w:tcW w:w="879" w:type="dxa"/>
          </w:tcPr>
          <w:p w:rsidR="003B459A" w:rsidRDefault="00CD2AED">
            <w:pPr>
              <w:pStyle w:val="afe"/>
              <w:rPr>
                <w:b w:val="0"/>
              </w:rPr>
            </w:pPr>
            <w:r>
              <w:t>3</w:t>
            </w:r>
            <w:r>
              <w:rPr>
                <w:rFonts w:hint="eastAsia"/>
              </w:rPr>
              <w:t>-2-</w:t>
            </w:r>
            <w:r>
              <w:t>1</w:t>
            </w:r>
          </w:p>
        </w:tc>
        <w:tc>
          <w:tcPr>
            <w:tcW w:w="709" w:type="dxa"/>
          </w:tcPr>
          <w:p w:rsidR="003B459A" w:rsidRDefault="00CD2AED">
            <w:pPr>
              <w:pStyle w:val="afe"/>
              <w:rPr>
                <w:b w:val="0"/>
              </w:rPr>
            </w:pPr>
            <w:r>
              <w:rPr>
                <w:rFonts w:hint="eastAsia"/>
                <w:b w:val="0"/>
              </w:rPr>
              <w:t>公</w:t>
            </w:r>
          </w:p>
          <w:p w:rsidR="003B459A" w:rsidRDefault="00CD2AED">
            <w:pPr>
              <w:pStyle w:val="afe"/>
              <w:rPr>
                <w:b w:val="0"/>
              </w:rPr>
            </w:pPr>
            <w:r>
              <w:rPr>
                <w:rFonts w:hint="eastAsia"/>
                <w:b w:val="0"/>
              </w:rPr>
              <w:t>需</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通识教育</w:t>
            </w:r>
          </w:p>
        </w:tc>
        <w:tc>
          <w:tcPr>
            <w:tcW w:w="4536" w:type="dxa"/>
          </w:tcPr>
          <w:p w:rsidR="003B459A" w:rsidRDefault="00CD2AED">
            <w:pPr>
              <w:pStyle w:val="afe"/>
              <w:jc w:val="left"/>
              <w:rPr>
                <w:b w:val="0"/>
              </w:rPr>
            </w:pPr>
            <w:r>
              <w:rPr>
                <w:rFonts w:hint="eastAsia"/>
                <w:b w:val="0"/>
              </w:rPr>
              <w:t>通过案例分析、小组学习、小组论坛等方式，帮助教师了解社会主义核心价值观教育的内容与方法，学习相关案例，掌握微调查、微主题班会等相关活动设计的方法。</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tc>
      </w:tr>
      <w:tr w:rsidR="003B459A">
        <w:trPr>
          <w:trHeight w:val="3251"/>
        </w:trPr>
        <w:tc>
          <w:tcPr>
            <w:tcW w:w="879" w:type="dxa"/>
          </w:tcPr>
          <w:p w:rsidR="003B459A" w:rsidRDefault="00CD2AED">
            <w:pPr>
              <w:pStyle w:val="afe"/>
            </w:pPr>
            <w:r>
              <w:lastRenderedPageBreak/>
              <w:t>3</w:t>
            </w:r>
            <w:r>
              <w:rPr>
                <w:rFonts w:hint="eastAsia"/>
              </w:rPr>
              <w:t>-2-</w:t>
            </w:r>
            <w:r>
              <w:t>2</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社会主义核心价值观教育课程资源的开发与</w:t>
            </w:r>
          </w:p>
          <w:p w:rsidR="003B459A" w:rsidRDefault="00CD2AED">
            <w:pPr>
              <w:pStyle w:val="afe"/>
              <w:rPr>
                <w:b w:val="0"/>
              </w:rPr>
            </w:pPr>
            <w:r>
              <w:rPr>
                <w:rFonts w:hint="eastAsia"/>
                <w:b w:val="0"/>
              </w:rPr>
              <w:t>利用</w:t>
            </w:r>
          </w:p>
        </w:tc>
        <w:tc>
          <w:tcPr>
            <w:tcW w:w="4536" w:type="dxa"/>
          </w:tcPr>
          <w:p w:rsidR="003B459A" w:rsidRDefault="00CD2AED">
            <w:pPr>
              <w:pStyle w:val="afe"/>
              <w:jc w:val="left"/>
              <w:rPr>
                <w:rFonts w:ascii="仿宋" w:hAnsi="仿宋"/>
                <w:b w:val="0"/>
              </w:rPr>
            </w:pPr>
            <w:r>
              <w:rPr>
                <w:rFonts w:hint="eastAsia"/>
                <w:b w:val="0"/>
              </w:rPr>
              <w:t>通过组建学习共同体、专家引领、现场教学等方式，指导教师形成课程理念、制定课程目标、规划课程实施、进行课程评价，形成课程资源包。</w:t>
            </w:r>
          </w:p>
        </w:tc>
        <w:tc>
          <w:tcPr>
            <w:tcW w:w="1246" w:type="dxa"/>
          </w:tcPr>
          <w:p w:rsidR="003B459A" w:rsidRDefault="00CD2AED">
            <w:pPr>
              <w:pStyle w:val="afe"/>
              <w:rPr>
                <w:b w:val="0"/>
              </w:rPr>
            </w:pPr>
            <w:r>
              <w:rPr>
                <w:rFonts w:hint="eastAsia"/>
                <w:b w:val="0"/>
              </w:rPr>
              <w:t>成熟期</w:t>
            </w:r>
          </w:p>
        </w:tc>
      </w:tr>
    </w:tbl>
    <w:p w:rsidR="003B459A" w:rsidRDefault="003B459A">
      <w:pPr>
        <w:pStyle w:val="af0"/>
        <w:ind w:firstLine="482"/>
      </w:pPr>
    </w:p>
    <w:p w:rsidR="003B459A" w:rsidRDefault="00CD2AED">
      <w:pPr>
        <w:pStyle w:val="af0"/>
        <w:ind w:firstLine="482"/>
      </w:pPr>
      <w:r>
        <w:t>【</w:t>
      </w:r>
      <w:r>
        <w:rPr>
          <w:rFonts w:hint="eastAsia"/>
        </w:rPr>
        <w:t>培训目标</w:t>
      </w:r>
      <w:r>
        <w:t>】</w:t>
      </w:r>
    </w:p>
    <w:p w:rsidR="003B459A" w:rsidRDefault="00CD2AED">
      <w:pPr>
        <w:pStyle w:val="afc"/>
      </w:pPr>
      <w:r>
        <w:rPr>
          <w:rFonts w:hint="eastAsia"/>
        </w:rPr>
        <w:t>全面、准确地了解</w:t>
      </w:r>
      <w:r>
        <w:rPr>
          <w:rFonts w:cs="宋体" w:hint="eastAsia"/>
        </w:rPr>
        <w:t>社会主义核心价值取向教育</w:t>
      </w:r>
      <w:r>
        <w:rPr>
          <w:rFonts w:hint="eastAsia"/>
        </w:rPr>
        <w:t>的主要内容，具备根据学生实际情况有针对性的开展社会主义核心价值</w:t>
      </w:r>
      <w:r>
        <w:rPr>
          <w:rFonts w:cs="宋体" w:hint="eastAsia"/>
        </w:rPr>
        <w:t>取向</w:t>
      </w:r>
      <w:r>
        <w:rPr>
          <w:rFonts w:hint="eastAsia"/>
        </w:rPr>
        <w:t>教育的能力，掌握创造性开展社会主义核心价值</w:t>
      </w:r>
      <w:r>
        <w:rPr>
          <w:rFonts w:cs="宋体" w:hint="eastAsia"/>
        </w:rPr>
        <w:t>取向</w:t>
      </w:r>
      <w:r>
        <w:rPr>
          <w:rFonts w:hint="eastAsia"/>
        </w:rPr>
        <w:t>教育的方法。能根据时势与地域，结合学校的理念，开发有现实意义的社会主义核心价值</w:t>
      </w:r>
      <w:r>
        <w:rPr>
          <w:rFonts w:cs="宋体" w:hint="eastAsia"/>
        </w:rPr>
        <w:t>取向</w:t>
      </w:r>
      <w:r>
        <w:rPr>
          <w:rFonts w:hint="eastAsia"/>
        </w:rPr>
        <w:t>教育课程、资源，并应用到实际工作中。</w:t>
      </w:r>
    </w:p>
    <w:p w:rsidR="003B459A" w:rsidRDefault="00CD2AED">
      <w:pPr>
        <w:pStyle w:val="af0"/>
        <w:ind w:firstLine="482"/>
        <w:rPr>
          <w:kern w:val="0"/>
        </w:rPr>
      </w:pPr>
      <w:r>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1455"/>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b w:val="0"/>
              </w:rPr>
            </w:pPr>
            <w:r>
              <w:rPr>
                <w:rFonts w:ascii="仿宋" w:hAnsi="仿宋" w:hint="eastAsia"/>
                <w:b w:val="0"/>
              </w:rPr>
              <w:t>知道社会主义核心价值取向</w:t>
            </w:r>
            <w:r>
              <w:rPr>
                <w:rFonts w:ascii="仿宋" w:hAnsi="仿宋"/>
                <w:b w:val="0"/>
              </w:rPr>
              <w:t>教育的主要内容，能够按照</w:t>
            </w:r>
            <w:r>
              <w:rPr>
                <w:rFonts w:ascii="仿宋" w:hAnsi="仿宋" w:hint="eastAsia"/>
                <w:b w:val="0"/>
              </w:rPr>
              <w:t>计划</w:t>
            </w:r>
            <w:r>
              <w:rPr>
                <w:rFonts w:ascii="仿宋" w:hAnsi="仿宋"/>
                <w:b w:val="0"/>
              </w:rPr>
              <w:t>开展</w:t>
            </w:r>
            <w:r>
              <w:rPr>
                <w:rFonts w:ascii="仿宋" w:hAnsi="仿宋" w:hint="eastAsia"/>
                <w:b w:val="0"/>
              </w:rPr>
              <w:t>社会主义核心价值取向</w:t>
            </w:r>
            <w:r>
              <w:rPr>
                <w:rFonts w:ascii="仿宋" w:hAnsi="仿宋"/>
                <w:b w:val="0"/>
              </w:rPr>
              <w:t>教育。</w:t>
            </w:r>
          </w:p>
        </w:tc>
        <w:tc>
          <w:tcPr>
            <w:tcW w:w="1175" w:type="dxa"/>
          </w:tcPr>
          <w:p w:rsidR="003B459A" w:rsidRDefault="003B459A">
            <w:pPr>
              <w:pStyle w:val="afe"/>
            </w:pPr>
          </w:p>
        </w:tc>
      </w:tr>
      <w:tr w:rsidR="003B459A">
        <w:trPr>
          <w:trHeight w:val="1916"/>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b w:val="0"/>
              </w:rPr>
            </w:pPr>
            <w:r>
              <w:rPr>
                <w:rFonts w:ascii="仿宋" w:hAnsi="仿宋"/>
                <w:b w:val="0"/>
              </w:rPr>
              <w:t>了解</w:t>
            </w:r>
            <w:r>
              <w:rPr>
                <w:rFonts w:ascii="仿宋" w:hAnsi="仿宋" w:hint="eastAsia"/>
                <w:b w:val="0"/>
              </w:rPr>
              <w:t>社会主义核心价值取向</w:t>
            </w:r>
            <w:r>
              <w:rPr>
                <w:rFonts w:ascii="仿宋" w:hAnsi="仿宋"/>
                <w:b w:val="0"/>
              </w:rPr>
              <w:t>教育的主要内容，具备开展教育的能力，掌握开展社会主义核心价值</w:t>
            </w:r>
            <w:r>
              <w:rPr>
                <w:rFonts w:ascii="仿宋" w:hAnsi="仿宋" w:hint="eastAsia"/>
                <w:b w:val="0"/>
              </w:rPr>
              <w:t>取向</w:t>
            </w:r>
            <w:r>
              <w:rPr>
                <w:rFonts w:ascii="仿宋" w:hAnsi="仿宋"/>
                <w:b w:val="0"/>
              </w:rPr>
              <w:t>教育的基本方法，有开发社会主义核心价值</w:t>
            </w:r>
            <w:r>
              <w:rPr>
                <w:rFonts w:ascii="仿宋" w:hAnsi="仿宋" w:hint="eastAsia"/>
                <w:b w:val="0"/>
              </w:rPr>
              <w:t>取向教育</w:t>
            </w:r>
            <w:r>
              <w:rPr>
                <w:rFonts w:ascii="仿宋" w:hAnsi="仿宋"/>
                <w:b w:val="0"/>
              </w:rPr>
              <w:t>课程的意识。</w:t>
            </w:r>
          </w:p>
        </w:tc>
        <w:tc>
          <w:tcPr>
            <w:tcW w:w="1175" w:type="dxa"/>
          </w:tcPr>
          <w:p w:rsidR="003B459A" w:rsidRDefault="003B459A">
            <w:pPr>
              <w:pStyle w:val="afe"/>
            </w:pPr>
          </w:p>
        </w:tc>
      </w:tr>
      <w:tr w:rsidR="003B459A">
        <w:trPr>
          <w:trHeight w:val="3392"/>
        </w:trPr>
        <w:tc>
          <w:tcPr>
            <w:tcW w:w="1082" w:type="dxa"/>
          </w:tcPr>
          <w:p w:rsidR="003B459A" w:rsidRDefault="00CD2AED">
            <w:pPr>
              <w:pStyle w:val="afe"/>
            </w:pPr>
            <w:r>
              <w:rPr>
                <w:rFonts w:hint="eastAsia"/>
              </w:rPr>
              <w:lastRenderedPageBreak/>
              <w:t>成熟期</w:t>
            </w:r>
          </w:p>
        </w:tc>
        <w:tc>
          <w:tcPr>
            <w:tcW w:w="6248" w:type="dxa"/>
          </w:tcPr>
          <w:p w:rsidR="003B459A" w:rsidRDefault="00CD2AED">
            <w:pPr>
              <w:pStyle w:val="afe"/>
              <w:jc w:val="left"/>
              <w:rPr>
                <w:b w:val="0"/>
              </w:rPr>
            </w:pPr>
            <w:r>
              <w:rPr>
                <w:rFonts w:ascii="仿宋" w:hAnsi="仿宋" w:hint="eastAsia"/>
                <w:b w:val="0"/>
              </w:rPr>
              <w:t>全面、准确地了解社会主义核心价值取向教育的主要内容，具备根据学生实际情况有针对性的开展教育的能力，掌握创造性开展社会主义核心价值取向教育的方法。能根据时势与地域，结合学校的理念，开发有现实意义的社会主义核心价值取向教育课程、资源，并应用到实际工作中。</w:t>
            </w:r>
          </w:p>
        </w:tc>
        <w:tc>
          <w:tcPr>
            <w:tcW w:w="1175" w:type="dxa"/>
          </w:tcPr>
          <w:p w:rsidR="003B459A" w:rsidRDefault="003B459A">
            <w:pPr>
              <w:pStyle w:val="afe"/>
            </w:pPr>
          </w:p>
        </w:tc>
      </w:tr>
    </w:tbl>
    <w:p w:rsidR="003B459A" w:rsidRDefault="00CD2AED">
      <w:pPr>
        <w:pStyle w:val="af0"/>
        <w:ind w:firstLine="482"/>
      </w:pP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85"/>
        </w:trPr>
        <w:tc>
          <w:tcPr>
            <w:tcW w:w="8646" w:type="dxa"/>
            <w:gridSpan w:val="5"/>
            <w:tcBorders>
              <w:bottom w:val="single" w:sz="4" w:space="0" w:color="auto"/>
            </w:tcBorders>
          </w:tcPr>
          <w:p w:rsidR="003B459A" w:rsidRDefault="00CD2AED">
            <w:pPr>
              <w:pStyle w:val="afe"/>
              <w:jc w:val="left"/>
            </w:pPr>
            <w:r>
              <w:rPr>
                <w:rFonts w:hint="eastAsia"/>
              </w:rPr>
              <w:t>研修主题：社会主义核心价值取向教育</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833"/>
        </w:trPr>
        <w:tc>
          <w:tcPr>
            <w:tcW w:w="879" w:type="dxa"/>
          </w:tcPr>
          <w:p w:rsidR="003B459A" w:rsidRDefault="00CD2AED">
            <w:pPr>
              <w:pStyle w:val="afe"/>
              <w:rPr>
                <w:b w:val="0"/>
              </w:rPr>
            </w:pPr>
            <w:r>
              <w:t>3</w:t>
            </w:r>
            <w:r>
              <w:rPr>
                <w:rFonts w:hint="eastAsia"/>
              </w:rPr>
              <w:t>-2-</w:t>
            </w:r>
            <w:r>
              <w:t>3</w:t>
            </w:r>
          </w:p>
        </w:tc>
        <w:tc>
          <w:tcPr>
            <w:tcW w:w="709" w:type="dxa"/>
          </w:tcPr>
          <w:p w:rsidR="003B459A" w:rsidRDefault="00CD2AED">
            <w:pPr>
              <w:pStyle w:val="afe"/>
              <w:rPr>
                <w:b w:val="0"/>
              </w:rPr>
            </w:pPr>
            <w:r>
              <w:rPr>
                <w:rFonts w:hint="eastAsia"/>
                <w:b w:val="0"/>
              </w:rPr>
              <w:t>公</w:t>
            </w:r>
          </w:p>
          <w:p w:rsidR="003B459A" w:rsidRDefault="00CD2AED">
            <w:pPr>
              <w:pStyle w:val="afe"/>
              <w:rPr>
                <w:b w:val="0"/>
              </w:rPr>
            </w:pPr>
            <w:r>
              <w:rPr>
                <w:rFonts w:hint="eastAsia"/>
                <w:b w:val="0"/>
              </w:rPr>
              <w:t>需</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通识教育</w:t>
            </w:r>
          </w:p>
        </w:tc>
        <w:tc>
          <w:tcPr>
            <w:tcW w:w="4536" w:type="dxa"/>
          </w:tcPr>
          <w:p w:rsidR="003B459A" w:rsidRDefault="00CD2AED">
            <w:pPr>
              <w:pStyle w:val="afe"/>
              <w:jc w:val="left"/>
              <w:rPr>
                <w:b w:val="0"/>
              </w:rPr>
            </w:pPr>
            <w:r>
              <w:rPr>
                <w:rFonts w:hint="eastAsia"/>
                <w:b w:val="0"/>
              </w:rPr>
              <w:t>通过案例分析、小组学习、小组论坛等方式，帮助教师了解社会主义核心价值取向教育的内容与方法，学习相关案例，指导教师掌握微调查、微主题班会等相关活动设计的能力和方法。</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tc>
      </w:tr>
      <w:tr w:rsidR="003B459A">
        <w:trPr>
          <w:trHeight w:val="3212"/>
        </w:trPr>
        <w:tc>
          <w:tcPr>
            <w:tcW w:w="879" w:type="dxa"/>
          </w:tcPr>
          <w:p w:rsidR="003B459A" w:rsidRDefault="00CD2AED">
            <w:pPr>
              <w:pStyle w:val="afe"/>
            </w:pPr>
            <w:r>
              <w:t>3</w:t>
            </w:r>
            <w:r>
              <w:rPr>
                <w:rFonts w:hint="eastAsia"/>
              </w:rPr>
              <w:t>-2-</w:t>
            </w:r>
            <w:r>
              <w:t>4</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社会主义核心价值取向教育课程资源的开发与利用</w:t>
            </w:r>
          </w:p>
        </w:tc>
        <w:tc>
          <w:tcPr>
            <w:tcW w:w="4536" w:type="dxa"/>
          </w:tcPr>
          <w:p w:rsidR="003B459A" w:rsidRDefault="00CD2AED">
            <w:pPr>
              <w:pStyle w:val="afe"/>
              <w:jc w:val="left"/>
              <w:rPr>
                <w:rFonts w:ascii="仿宋" w:hAnsi="仿宋"/>
                <w:b w:val="0"/>
              </w:rPr>
            </w:pPr>
            <w:r>
              <w:rPr>
                <w:rFonts w:hint="eastAsia"/>
                <w:b w:val="0"/>
              </w:rPr>
              <w:t>通过专家引领、小组论坛、现场教学等形式，指导教师形成课程理念、制定课程目标、规划课程实施、进行课程评价，形成课程资源包。</w:t>
            </w:r>
          </w:p>
        </w:tc>
        <w:tc>
          <w:tcPr>
            <w:tcW w:w="1246" w:type="dxa"/>
          </w:tcPr>
          <w:p w:rsidR="003B459A" w:rsidRDefault="00CD2AED">
            <w:pPr>
              <w:pStyle w:val="afe"/>
              <w:rPr>
                <w:b w:val="0"/>
              </w:rPr>
            </w:pPr>
            <w:r>
              <w:rPr>
                <w:rFonts w:hint="eastAsia"/>
                <w:b w:val="0"/>
              </w:rPr>
              <w:t>成熟期</w:t>
            </w:r>
          </w:p>
        </w:tc>
      </w:tr>
    </w:tbl>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CD2AED">
      <w:pPr>
        <w:pStyle w:val="af0"/>
        <w:ind w:firstLine="482"/>
      </w:pPr>
      <w:r>
        <w:lastRenderedPageBreak/>
        <w:t>【</w:t>
      </w:r>
      <w:r>
        <w:rPr>
          <w:rFonts w:hint="eastAsia"/>
        </w:rPr>
        <w:t>培训目标</w:t>
      </w:r>
      <w:r>
        <w:t>】</w:t>
      </w:r>
    </w:p>
    <w:p w:rsidR="003B459A" w:rsidRDefault="00CD2AED">
      <w:pPr>
        <w:pStyle w:val="afc"/>
      </w:pPr>
      <w:r>
        <w:rPr>
          <w:rFonts w:hint="eastAsia"/>
        </w:rPr>
        <w:t>全面、准确地了解</w:t>
      </w:r>
      <w:r>
        <w:rPr>
          <w:rFonts w:cs="宋体" w:hint="eastAsia"/>
        </w:rPr>
        <w:t>社会主义核心价值</w:t>
      </w:r>
      <w:r>
        <w:rPr>
          <w:rFonts w:cs="Times New Roman"/>
        </w:rPr>
        <w:t>准则</w:t>
      </w:r>
      <w:r>
        <w:rPr>
          <w:rFonts w:cs="宋体" w:hint="eastAsia"/>
        </w:rPr>
        <w:t>教育</w:t>
      </w:r>
      <w:r>
        <w:rPr>
          <w:rFonts w:hint="eastAsia"/>
        </w:rPr>
        <w:t>的主要内容，具备根据学生实际情况有针对性的开展社会主义核心价值</w:t>
      </w:r>
      <w:r>
        <w:rPr>
          <w:rFonts w:cs="Times New Roman"/>
        </w:rPr>
        <w:t>准则</w:t>
      </w:r>
      <w:r>
        <w:rPr>
          <w:rFonts w:hint="eastAsia"/>
        </w:rPr>
        <w:t>教育的能力，掌握创造性开展社会主义核心价值</w:t>
      </w:r>
      <w:r>
        <w:rPr>
          <w:rFonts w:cs="Times New Roman"/>
        </w:rPr>
        <w:t>准则</w:t>
      </w:r>
      <w:r>
        <w:rPr>
          <w:rFonts w:hint="eastAsia"/>
        </w:rPr>
        <w:t>教育的方法。能根据时势与地域，结合学校的理念，开发有现实意义的社会主义核心价值</w:t>
      </w:r>
      <w:r>
        <w:rPr>
          <w:rFonts w:cs="Times New Roman"/>
        </w:rPr>
        <w:t>准则</w:t>
      </w:r>
      <w:r>
        <w:rPr>
          <w:rFonts w:hint="eastAsia"/>
        </w:rPr>
        <w:t>教育课程、资源，并应用到实际工作中。</w:t>
      </w:r>
    </w:p>
    <w:p w:rsidR="003B459A" w:rsidRDefault="00CD2AED">
      <w:pPr>
        <w:pStyle w:val="af0"/>
        <w:ind w:firstLine="482"/>
        <w:rPr>
          <w:kern w:val="0"/>
        </w:rPr>
      </w:pPr>
      <w:r>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cantSplit/>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cantSplit/>
          <w:trHeight w:val="1371"/>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b w:val="0"/>
              </w:rPr>
            </w:pPr>
            <w:r>
              <w:rPr>
                <w:rFonts w:ascii="仿宋" w:hAnsi="仿宋" w:hint="eastAsia"/>
                <w:b w:val="0"/>
              </w:rPr>
              <w:t>知道社会主义核心价值</w:t>
            </w:r>
            <w:r>
              <w:rPr>
                <w:b w:val="0"/>
              </w:rPr>
              <w:t>准则</w:t>
            </w:r>
            <w:r>
              <w:rPr>
                <w:rFonts w:ascii="仿宋" w:hAnsi="仿宋"/>
                <w:b w:val="0"/>
              </w:rPr>
              <w:t>教育的主要内容，能够按照</w:t>
            </w:r>
            <w:r>
              <w:rPr>
                <w:rFonts w:ascii="仿宋" w:hAnsi="仿宋" w:hint="eastAsia"/>
                <w:b w:val="0"/>
              </w:rPr>
              <w:t>计划</w:t>
            </w:r>
            <w:r>
              <w:rPr>
                <w:rFonts w:ascii="仿宋" w:hAnsi="仿宋"/>
                <w:b w:val="0"/>
              </w:rPr>
              <w:t>开展</w:t>
            </w:r>
            <w:r>
              <w:rPr>
                <w:rFonts w:ascii="仿宋" w:hAnsi="仿宋" w:hint="eastAsia"/>
                <w:b w:val="0"/>
              </w:rPr>
              <w:t>社会主义核心价值</w:t>
            </w:r>
            <w:r>
              <w:rPr>
                <w:b w:val="0"/>
              </w:rPr>
              <w:t>准则</w:t>
            </w:r>
            <w:r>
              <w:rPr>
                <w:rFonts w:ascii="仿宋" w:hAnsi="仿宋"/>
                <w:b w:val="0"/>
              </w:rPr>
              <w:t>教育。</w:t>
            </w:r>
          </w:p>
        </w:tc>
        <w:tc>
          <w:tcPr>
            <w:tcW w:w="1175" w:type="dxa"/>
          </w:tcPr>
          <w:p w:rsidR="003B459A" w:rsidRDefault="003B459A">
            <w:pPr>
              <w:pStyle w:val="afe"/>
            </w:pPr>
          </w:p>
        </w:tc>
      </w:tr>
      <w:tr w:rsidR="003B459A">
        <w:trPr>
          <w:cantSplit/>
          <w:trHeight w:val="2341"/>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b w:val="0"/>
              </w:rPr>
            </w:pPr>
            <w:r>
              <w:rPr>
                <w:rFonts w:ascii="仿宋" w:hAnsi="仿宋"/>
                <w:b w:val="0"/>
              </w:rPr>
              <w:t>了解</w:t>
            </w:r>
            <w:r>
              <w:rPr>
                <w:rFonts w:ascii="仿宋" w:hAnsi="仿宋" w:hint="eastAsia"/>
                <w:b w:val="0"/>
              </w:rPr>
              <w:t>社会主义核心价值</w:t>
            </w:r>
            <w:r>
              <w:rPr>
                <w:b w:val="0"/>
              </w:rPr>
              <w:t>准则</w:t>
            </w:r>
            <w:r>
              <w:rPr>
                <w:rFonts w:ascii="仿宋" w:hAnsi="仿宋"/>
                <w:b w:val="0"/>
              </w:rPr>
              <w:t>教育的主要内容，具备开展</w:t>
            </w:r>
            <w:r>
              <w:rPr>
                <w:rFonts w:ascii="仿宋" w:hAnsi="仿宋" w:hint="eastAsia"/>
                <w:b w:val="0"/>
              </w:rPr>
              <w:t>社会主义核心价值</w:t>
            </w:r>
            <w:r>
              <w:rPr>
                <w:b w:val="0"/>
              </w:rPr>
              <w:t>准则</w:t>
            </w:r>
            <w:r>
              <w:rPr>
                <w:rFonts w:ascii="仿宋" w:hAnsi="仿宋"/>
                <w:b w:val="0"/>
              </w:rPr>
              <w:t>教育的能力，掌握开展社会主义核心价值</w:t>
            </w:r>
            <w:r>
              <w:rPr>
                <w:b w:val="0"/>
              </w:rPr>
              <w:t>准则</w:t>
            </w:r>
            <w:r>
              <w:rPr>
                <w:rFonts w:ascii="仿宋" w:hAnsi="仿宋"/>
                <w:b w:val="0"/>
              </w:rPr>
              <w:t>教育的基本方法，有开发社会主义核心价值</w:t>
            </w:r>
            <w:r>
              <w:rPr>
                <w:b w:val="0"/>
              </w:rPr>
              <w:t>准则</w:t>
            </w:r>
            <w:r>
              <w:rPr>
                <w:rFonts w:ascii="仿宋" w:hAnsi="仿宋" w:hint="eastAsia"/>
                <w:b w:val="0"/>
              </w:rPr>
              <w:t>教育</w:t>
            </w:r>
            <w:r>
              <w:rPr>
                <w:rFonts w:ascii="仿宋" w:hAnsi="仿宋"/>
                <w:b w:val="0"/>
              </w:rPr>
              <w:t>课程的意识。</w:t>
            </w:r>
          </w:p>
        </w:tc>
        <w:tc>
          <w:tcPr>
            <w:tcW w:w="1175" w:type="dxa"/>
          </w:tcPr>
          <w:p w:rsidR="003B459A" w:rsidRDefault="003B459A">
            <w:pPr>
              <w:pStyle w:val="afe"/>
            </w:pPr>
          </w:p>
        </w:tc>
      </w:tr>
      <w:tr w:rsidR="003B459A">
        <w:trPr>
          <w:cantSplit/>
          <w:trHeight w:val="3057"/>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b w:val="0"/>
              </w:rPr>
            </w:pPr>
            <w:r>
              <w:rPr>
                <w:rFonts w:ascii="仿宋" w:hAnsi="仿宋" w:hint="eastAsia"/>
                <w:b w:val="0"/>
              </w:rPr>
              <w:t>全面、准确地了解社会主义核心价值</w:t>
            </w:r>
            <w:r>
              <w:rPr>
                <w:b w:val="0"/>
              </w:rPr>
              <w:t>准则</w:t>
            </w:r>
            <w:r>
              <w:rPr>
                <w:rFonts w:ascii="仿宋" w:hAnsi="仿宋" w:hint="eastAsia"/>
                <w:b w:val="0"/>
              </w:rPr>
              <w:t>教育的主要内容，具备根据学生实际情况有针对性的开展教育的能力，掌握创造性开展社会主义核心价值</w:t>
            </w:r>
            <w:r>
              <w:rPr>
                <w:b w:val="0"/>
              </w:rPr>
              <w:t>准则</w:t>
            </w:r>
            <w:r>
              <w:rPr>
                <w:rFonts w:ascii="仿宋" w:hAnsi="仿宋" w:hint="eastAsia"/>
                <w:b w:val="0"/>
              </w:rPr>
              <w:t>教育的方法。能根据时势与地域，结合学校的理念，开发有现实意义的社会主义核心价值</w:t>
            </w:r>
            <w:r>
              <w:rPr>
                <w:b w:val="0"/>
              </w:rPr>
              <w:t>准则</w:t>
            </w:r>
            <w:r>
              <w:rPr>
                <w:rFonts w:ascii="仿宋" w:hAnsi="仿宋" w:hint="eastAsia"/>
                <w:b w:val="0"/>
              </w:rPr>
              <w:t>教育课程、资源，并应用到实际工作中。</w:t>
            </w:r>
          </w:p>
        </w:tc>
        <w:tc>
          <w:tcPr>
            <w:tcW w:w="1175" w:type="dxa"/>
          </w:tcPr>
          <w:p w:rsidR="003B459A" w:rsidRDefault="003B459A">
            <w:pPr>
              <w:pStyle w:val="afe"/>
            </w:pPr>
          </w:p>
        </w:tc>
      </w:tr>
    </w:tbl>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CD2AED">
      <w:pPr>
        <w:pStyle w:val="af0"/>
        <w:ind w:firstLine="482"/>
      </w:pPr>
      <w:r>
        <w:lastRenderedPageBreak/>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634"/>
        </w:trPr>
        <w:tc>
          <w:tcPr>
            <w:tcW w:w="8646" w:type="dxa"/>
            <w:gridSpan w:val="5"/>
            <w:tcBorders>
              <w:bottom w:val="single" w:sz="4" w:space="0" w:color="auto"/>
            </w:tcBorders>
          </w:tcPr>
          <w:p w:rsidR="003B459A" w:rsidRDefault="00CD2AED">
            <w:pPr>
              <w:pStyle w:val="afe"/>
              <w:jc w:val="left"/>
            </w:pPr>
            <w:r>
              <w:rPr>
                <w:rFonts w:hint="eastAsia"/>
              </w:rPr>
              <w:t>研修主题：社会主义核心价值准则教育</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631"/>
        </w:trPr>
        <w:tc>
          <w:tcPr>
            <w:tcW w:w="879" w:type="dxa"/>
          </w:tcPr>
          <w:p w:rsidR="003B459A" w:rsidRDefault="00CD2AED">
            <w:pPr>
              <w:pStyle w:val="afe"/>
              <w:rPr>
                <w:b w:val="0"/>
              </w:rPr>
            </w:pPr>
            <w:r>
              <w:t>3</w:t>
            </w:r>
            <w:r>
              <w:rPr>
                <w:rFonts w:hint="eastAsia"/>
              </w:rPr>
              <w:t>-2-</w:t>
            </w:r>
            <w:r>
              <w:t>5</w:t>
            </w:r>
          </w:p>
        </w:tc>
        <w:tc>
          <w:tcPr>
            <w:tcW w:w="709" w:type="dxa"/>
          </w:tcPr>
          <w:p w:rsidR="003B459A" w:rsidRDefault="00CD2AED">
            <w:pPr>
              <w:pStyle w:val="afe"/>
              <w:rPr>
                <w:b w:val="0"/>
              </w:rPr>
            </w:pPr>
            <w:r>
              <w:rPr>
                <w:rFonts w:hint="eastAsia"/>
                <w:b w:val="0"/>
              </w:rPr>
              <w:t>公</w:t>
            </w:r>
          </w:p>
          <w:p w:rsidR="003B459A" w:rsidRDefault="00CD2AED">
            <w:pPr>
              <w:pStyle w:val="afe"/>
              <w:rPr>
                <w:b w:val="0"/>
              </w:rPr>
            </w:pPr>
            <w:r>
              <w:rPr>
                <w:rFonts w:hint="eastAsia"/>
                <w:b w:val="0"/>
              </w:rPr>
              <w:t>需</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通识教育</w:t>
            </w:r>
          </w:p>
        </w:tc>
        <w:tc>
          <w:tcPr>
            <w:tcW w:w="4536" w:type="dxa"/>
          </w:tcPr>
          <w:p w:rsidR="003B459A" w:rsidRDefault="00CD2AED">
            <w:pPr>
              <w:pStyle w:val="afe"/>
              <w:jc w:val="left"/>
              <w:rPr>
                <w:b w:val="0"/>
              </w:rPr>
            </w:pPr>
            <w:r>
              <w:rPr>
                <w:rFonts w:hint="eastAsia"/>
                <w:b w:val="0"/>
              </w:rPr>
              <w:t>通过案例分析、小组学习、小组论坛等形式，帮助教师了解社会主义核心价值准则教育的内容与方法，学习相关案例，指导教师掌握微调查、微主题班会等相关活动设计的方法和能力。</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tc>
      </w:tr>
      <w:tr w:rsidR="003B459A">
        <w:trPr>
          <w:trHeight w:val="3385"/>
        </w:trPr>
        <w:tc>
          <w:tcPr>
            <w:tcW w:w="879" w:type="dxa"/>
          </w:tcPr>
          <w:p w:rsidR="003B459A" w:rsidRDefault="00CD2AED">
            <w:pPr>
              <w:pStyle w:val="afe"/>
            </w:pPr>
            <w:r>
              <w:t>3</w:t>
            </w:r>
            <w:r>
              <w:rPr>
                <w:rFonts w:hint="eastAsia"/>
              </w:rPr>
              <w:t>-2-</w:t>
            </w:r>
            <w:r>
              <w:t>6</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社会主义核心价值准则教育课程资源的开发与利用</w:t>
            </w:r>
          </w:p>
        </w:tc>
        <w:tc>
          <w:tcPr>
            <w:tcW w:w="4536" w:type="dxa"/>
          </w:tcPr>
          <w:p w:rsidR="003B459A" w:rsidRDefault="00CD2AED">
            <w:pPr>
              <w:pStyle w:val="afe"/>
              <w:jc w:val="left"/>
              <w:rPr>
                <w:rFonts w:ascii="仿宋" w:hAnsi="仿宋"/>
                <w:b w:val="0"/>
              </w:rPr>
            </w:pPr>
            <w:r>
              <w:rPr>
                <w:rFonts w:hint="eastAsia"/>
                <w:b w:val="0"/>
              </w:rPr>
              <w:t>通过专家引领、现场教学、案例分析等形式，指导教师形成课程理念、制定课程目标、规划课程实施、进行课程评价，形成课程资源包。</w:t>
            </w:r>
          </w:p>
        </w:tc>
        <w:tc>
          <w:tcPr>
            <w:tcW w:w="1246" w:type="dxa"/>
          </w:tcPr>
          <w:p w:rsidR="003B459A" w:rsidRDefault="00CD2AED">
            <w:pPr>
              <w:pStyle w:val="afe"/>
              <w:rPr>
                <w:b w:val="0"/>
              </w:rPr>
            </w:pPr>
            <w:r>
              <w:rPr>
                <w:rFonts w:hint="eastAsia"/>
                <w:b w:val="0"/>
              </w:rPr>
              <w:t>成熟期</w:t>
            </w:r>
          </w:p>
        </w:tc>
      </w:tr>
    </w:tbl>
    <w:p w:rsidR="003B459A" w:rsidRDefault="003B459A">
      <w:pPr>
        <w:pStyle w:val="af0"/>
        <w:ind w:firstLine="482"/>
      </w:pPr>
    </w:p>
    <w:p w:rsidR="003B459A" w:rsidRDefault="00CD2AED">
      <w:pPr>
        <w:pStyle w:val="3"/>
        <w:rPr>
          <w:rFonts w:eastAsia="仿宋"/>
        </w:rPr>
      </w:pPr>
      <w:bookmarkStart w:id="114" w:name="_Toc533424191"/>
      <w:bookmarkStart w:id="115" w:name="_Toc533260915"/>
      <w:bookmarkStart w:id="116" w:name="_Toc29390585"/>
      <w:r>
        <w:rPr>
          <w:rFonts w:eastAsia="仿宋" w:hint="eastAsia"/>
        </w:rPr>
        <w:t>（三）中华优秀传统文化教育</w:t>
      </w:r>
      <w:bookmarkEnd w:id="114"/>
      <w:bookmarkEnd w:id="115"/>
      <w:bookmarkEnd w:id="116"/>
    </w:p>
    <w:p w:rsidR="003B459A" w:rsidRDefault="00CD2AED">
      <w:pPr>
        <w:pStyle w:val="af0"/>
        <w:ind w:firstLine="482"/>
      </w:pPr>
      <w:r>
        <w:t>【</w:t>
      </w:r>
      <w:r>
        <w:rPr>
          <w:rFonts w:hint="eastAsia"/>
        </w:rPr>
        <w:t>培训目标</w:t>
      </w:r>
      <w:r>
        <w:t>】</w:t>
      </w:r>
    </w:p>
    <w:p w:rsidR="003B459A" w:rsidRDefault="00CD2AED">
      <w:pPr>
        <w:pStyle w:val="afc"/>
      </w:pPr>
      <w:r>
        <w:rPr>
          <w:rFonts w:hint="eastAsia"/>
        </w:rPr>
        <w:t>全面、准确地了解</w:t>
      </w:r>
      <w:r>
        <w:rPr>
          <w:rFonts w:cs="Times New Roman" w:hint="eastAsia"/>
        </w:rPr>
        <w:t>家国情怀教育</w:t>
      </w:r>
      <w:r>
        <w:rPr>
          <w:rFonts w:hint="eastAsia"/>
        </w:rPr>
        <w:t>的主要内容，具备根据学生实际情况有针对性的开展培养</w:t>
      </w:r>
      <w:r>
        <w:t>学生</w:t>
      </w:r>
      <w:r>
        <w:rPr>
          <w:rFonts w:cs="Times New Roman" w:hint="eastAsia"/>
        </w:rPr>
        <w:t>家国情怀</w:t>
      </w:r>
      <w:r>
        <w:rPr>
          <w:rFonts w:hint="eastAsia"/>
        </w:rPr>
        <w:t>的能力，掌握创造性培养</w:t>
      </w:r>
      <w:r>
        <w:t>学生</w:t>
      </w:r>
      <w:r>
        <w:rPr>
          <w:rFonts w:cs="Times New Roman" w:hint="eastAsia"/>
        </w:rPr>
        <w:t>家国情怀</w:t>
      </w:r>
      <w:r>
        <w:rPr>
          <w:rFonts w:hint="eastAsia"/>
        </w:rPr>
        <w:t>的方法。能根据时势与地域，结合学校的理念，开发有现实意义的</w:t>
      </w:r>
      <w:r>
        <w:rPr>
          <w:rFonts w:cs="Times New Roman" w:hint="eastAsia"/>
        </w:rPr>
        <w:t>家国情怀</w:t>
      </w:r>
      <w:r>
        <w:rPr>
          <w:rFonts w:hint="eastAsia"/>
        </w:rPr>
        <w:t>教育课程、资源，并应用到实际工作中。</w:t>
      </w:r>
    </w:p>
    <w:p w:rsidR="003B459A" w:rsidRDefault="003B459A">
      <w:pPr>
        <w:pStyle w:val="afc"/>
      </w:pPr>
    </w:p>
    <w:p w:rsidR="003B459A" w:rsidRDefault="003B459A">
      <w:pPr>
        <w:pStyle w:val="afc"/>
      </w:pPr>
    </w:p>
    <w:p w:rsidR="003B459A" w:rsidRDefault="00CD2AED">
      <w:pPr>
        <w:pStyle w:val="af0"/>
        <w:ind w:firstLine="482"/>
        <w:rPr>
          <w:kern w:val="0"/>
        </w:rPr>
      </w:pPr>
      <w:r>
        <w:lastRenderedPageBreak/>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1062"/>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b w:val="0"/>
              </w:rPr>
            </w:pPr>
            <w:r>
              <w:rPr>
                <w:rFonts w:ascii="仿宋" w:hAnsi="仿宋" w:hint="eastAsia"/>
                <w:b w:val="0"/>
              </w:rPr>
              <w:t>知道</w:t>
            </w:r>
            <w:r>
              <w:rPr>
                <w:rFonts w:hint="eastAsia"/>
                <w:b w:val="0"/>
              </w:rPr>
              <w:t>家国情怀</w:t>
            </w:r>
            <w:r>
              <w:rPr>
                <w:rFonts w:ascii="仿宋" w:hAnsi="仿宋" w:hint="eastAsia"/>
                <w:b w:val="0"/>
              </w:rPr>
              <w:t>教育</w:t>
            </w:r>
            <w:r>
              <w:rPr>
                <w:rFonts w:ascii="仿宋" w:hAnsi="仿宋"/>
                <w:b w:val="0"/>
              </w:rPr>
              <w:t>的主要内容，能够按照</w:t>
            </w:r>
            <w:r>
              <w:rPr>
                <w:rFonts w:ascii="仿宋" w:hAnsi="仿宋" w:hint="eastAsia"/>
                <w:b w:val="0"/>
              </w:rPr>
              <w:t>计划</w:t>
            </w:r>
            <w:r>
              <w:rPr>
                <w:rFonts w:ascii="仿宋" w:hAnsi="仿宋"/>
                <w:b w:val="0"/>
              </w:rPr>
              <w:t>开展</w:t>
            </w:r>
            <w:r>
              <w:rPr>
                <w:rFonts w:ascii="仿宋" w:hAnsi="仿宋" w:hint="eastAsia"/>
                <w:b w:val="0"/>
              </w:rPr>
              <w:t>教育</w:t>
            </w:r>
            <w:r>
              <w:rPr>
                <w:rFonts w:ascii="仿宋" w:hAnsi="仿宋"/>
                <w:b w:val="0"/>
              </w:rPr>
              <w:t>。</w:t>
            </w:r>
          </w:p>
        </w:tc>
        <w:tc>
          <w:tcPr>
            <w:tcW w:w="1175" w:type="dxa"/>
          </w:tcPr>
          <w:p w:rsidR="003B459A" w:rsidRDefault="003B459A">
            <w:pPr>
              <w:pStyle w:val="afe"/>
            </w:pPr>
          </w:p>
        </w:tc>
      </w:tr>
      <w:tr w:rsidR="003B459A">
        <w:trPr>
          <w:trHeight w:val="1912"/>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b w:val="0"/>
              </w:rPr>
            </w:pPr>
            <w:r>
              <w:rPr>
                <w:rFonts w:ascii="仿宋" w:hAnsi="仿宋"/>
                <w:b w:val="0"/>
              </w:rPr>
              <w:t>了解</w:t>
            </w:r>
            <w:r>
              <w:rPr>
                <w:rFonts w:hint="eastAsia"/>
                <w:b w:val="0"/>
              </w:rPr>
              <w:t>家国情怀</w:t>
            </w:r>
            <w:r>
              <w:rPr>
                <w:rFonts w:ascii="仿宋" w:hAnsi="仿宋" w:hint="eastAsia"/>
                <w:b w:val="0"/>
              </w:rPr>
              <w:t>教育</w:t>
            </w:r>
            <w:r>
              <w:rPr>
                <w:rFonts w:ascii="仿宋" w:hAnsi="仿宋"/>
                <w:b w:val="0"/>
              </w:rPr>
              <w:t>的主要内容，具备</w:t>
            </w:r>
            <w:r>
              <w:rPr>
                <w:rFonts w:ascii="仿宋" w:hAnsi="仿宋" w:hint="eastAsia"/>
                <w:b w:val="0"/>
              </w:rPr>
              <w:t>培养</w:t>
            </w:r>
            <w:r>
              <w:rPr>
                <w:rFonts w:ascii="仿宋" w:hAnsi="仿宋"/>
                <w:b w:val="0"/>
              </w:rPr>
              <w:t>学生</w:t>
            </w:r>
            <w:r>
              <w:rPr>
                <w:rFonts w:hint="eastAsia"/>
                <w:b w:val="0"/>
              </w:rPr>
              <w:t>家国情怀</w:t>
            </w:r>
            <w:r>
              <w:rPr>
                <w:rFonts w:ascii="仿宋" w:hAnsi="仿宋" w:hint="eastAsia"/>
                <w:b w:val="0"/>
              </w:rPr>
              <w:t>的能力</w:t>
            </w:r>
            <w:r>
              <w:rPr>
                <w:rFonts w:ascii="仿宋" w:hAnsi="仿宋"/>
                <w:b w:val="0"/>
              </w:rPr>
              <w:t>，掌握学生</w:t>
            </w:r>
            <w:r>
              <w:rPr>
                <w:rFonts w:hint="eastAsia"/>
                <w:b w:val="0"/>
              </w:rPr>
              <w:t>家国情怀</w:t>
            </w:r>
            <w:r>
              <w:rPr>
                <w:rFonts w:ascii="仿宋" w:hAnsi="仿宋" w:hint="eastAsia"/>
                <w:b w:val="0"/>
              </w:rPr>
              <w:t>教育的基本方法，</w:t>
            </w:r>
            <w:r>
              <w:rPr>
                <w:rFonts w:ascii="仿宋" w:hAnsi="仿宋"/>
                <w:b w:val="0"/>
              </w:rPr>
              <w:t>有开发</w:t>
            </w:r>
            <w:r>
              <w:rPr>
                <w:rFonts w:hint="eastAsia"/>
                <w:b w:val="0"/>
              </w:rPr>
              <w:t>家国情怀</w:t>
            </w:r>
            <w:r>
              <w:rPr>
                <w:rFonts w:ascii="仿宋" w:hAnsi="仿宋" w:hint="eastAsia"/>
                <w:b w:val="0"/>
              </w:rPr>
              <w:t>教育课程</w:t>
            </w:r>
            <w:r>
              <w:rPr>
                <w:rFonts w:ascii="仿宋" w:hAnsi="仿宋"/>
                <w:b w:val="0"/>
              </w:rPr>
              <w:t>的意识。</w:t>
            </w:r>
          </w:p>
        </w:tc>
        <w:tc>
          <w:tcPr>
            <w:tcW w:w="1175" w:type="dxa"/>
          </w:tcPr>
          <w:p w:rsidR="003B459A" w:rsidRDefault="003B459A">
            <w:pPr>
              <w:pStyle w:val="afe"/>
            </w:pPr>
          </w:p>
        </w:tc>
      </w:tr>
      <w:tr w:rsidR="003B459A">
        <w:trPr>
          <w:trHeight w:val="2918"/>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b w:val="0"/>
              </w:rPr>
            </w:pPr>
            <w:r>
              <w:rPr>
                <w:rFonts w:ascii="仿宋" w:hAnsi="仿宋" w:hint="eastAsia"/>
                <w:b w:val="0"/>
              </w:rPr>
              <w:t>全面、准确地了解</w:t>
            </w:r>
            <w:r>
              <w:rPr>
                <w:rFonts w:hint="eastAsia"/>
                <w:b w:val="0"/>
              </w:rPr>
              <w:t>家国情怀</w:t>
            </w:r>
            <w:r>
              <w:rPr>
                <w:rFonts w:ascii="仿宋" w:hAnsi="仿宋" w:hint="eastAsia"/>
                <w:b w:val="0"/>
              </w:rPr>
              <w:t>教育的主要内容，具备根据学生实际情况有针对性的开展培养</w:t>
            </w:r>
            <w:r>
              <w:rPr>
                <w:rFonts w:ascii="仿宋" w:hAnsi="仿宋"/>
                <w:b w:val="0"/>
              </w:rPr>
              <w:t>学生</w:t>
            </w:r>
            <w:r>
              <w:rPr>
                <w:rFonts w:hint="eastAsia"/>
                <w:b w:val="0"/>
              </w:rPr>
              <w:t>家国情怀</w:t>
            </w:r>
            <w:r>
              <w:rPr>
                <w:rFonts w:ascii="仿宋" w:hAnsi="仿宋" w:hint="eastAsia"/>
                <w:b w:val="0"/>
              </w:rPr>
              <w:t>的能力，掌握创造性开展</w:t>
            </w:r>
            <w:r>
              <w:rPr>
                <w:rFonts w:hint="eastAsia"/>
                <w:b w:val="0"/>
              </w:rPr>
              <w:t>家国情怀</w:t>
            </w:r>
            <w:r>
              <w:rPr>
                <w:rFonts w:ascii="仿宋" w:hAnsi="仿宋" w:hint="eastAsia"/>
                <w:b w:val="0"/>
              </w:rPr>
              <w:t>教育的方法。能根据时势与地域，结合学校的理念，开发有现实意义的</w:t>
            </w:r>
            <w:r>
              <w:rPr>
                <w:rFonts w:hint="eastAsia"/>
                <w:b w:val="0"/>
              </w:rPr>
              <w:t>家国情怀</w:t>
            </w:r>
            <w:r>
              <w:rPr>
                <w:rFonts w:ascii="仿宋" w:hAnsi="仿宋" w:hint="eastAsia"/>
                <w:b w:val="0"/>
              </w:rPr>
              <w:t>教育课程，并应用到实际工作中。</w:t>
            </w:r>
          </w:p>
        </w:tc>
        <w:tc>
          <w:tcPr>
            <w:tcW w:w="1175" w:type="dxa"/>
          </w:tcPr>
          <w:p w:rsidR="003B459A" w:rsidRDefault="003B459A">
            <w:pPr>
              <w:pStyle w:val="afe"/>
            </w:pPr>
          </w:p>
        </w:tc>
      </w:tr>
    </w:tbl>
    <w:p w:rsidR="003B459A" w:rsidRDefault="00CD2AED">
      <w:pPr>
        <w:pStyle w:val="af0"/>
        <w:ind w:firstLine="482"/>
      </w:pP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654"/>
        </w:trPr>
        <w:tc>
          <w:tcPr>
            <w:tcW w:w="8646" w:type="dxa"/>
            <w:gridSpan w:val="5"/>
            <w:tcBorders>
              <w:bottom w:val="single" w:sz="4" w:space="0" w:color="auto"/>
            </w:tcBorders>
          </w:tcPr>
          <w:p w:rsidR="003B459A" w:rsidRDefault="00CD2AED">
            <w:pPr>
              <w:pStyle w:val="afe"/>
              <w:jc w:val="left"/>
            </w:pPr>
            <w:r>
              <w:rPr>
                <w:rFonts w:hint="eastAsia"/>
              </w:rPr>
              <w:t>研修主题：家国情怀教育</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3391"/>
        </w:trPr>
        <w:tc>
          <w:tcPr>
            <w:tcW w:w="879" w:type="dxa"/>
          </w:tcPr>
          <w:p w:rsidR="003B459A" w:rsidRDefault="00CD2AED">
            <w:pPr>
              <w:pStyle w:val="afe"/>
              <w:rPr>
                <w:b w:val="0"/>
              </w:rPr>
            </w:pPr>
            <w:r>
              <w:t>3</w:t>
            </w:r>
            <w:r>
              <w:rPr>
                <w:rFonts w:hint="eastAsia"/>
              </w:rPr>
              <w:t>-3-1</w:t>
            </w:r>
          </w:p>
        </w:tc>
        <w:tc>
          <w:tcPr>
            <w:tcW w:w="709" w:type="dxa"/>
          </w:tcPr>
          <w:p w:rsidR="003B459A" w:rsidRDefault="00CD2AED">
            <w:pPr>
              <w:pStyle w:val="afe"/>
              <w:rPr>
                <w:b w:val="0"/>
              </w:rPr>
            </w:pPr>
            <w:r>
              <w:rPr>
                <w:rFonts w:hint="eastAsia"/>
                <w:b w:val="0"/>
              </w:rPr>
              <w:t>公</w:t>
            </w:r>
          </w:p>
          <w:p w:rsidR="003B459A" w:rsidRDefault="00CD2AED">
            <w:pPr>
              <w:pStyle w:val="afe"/>
              <w:rPr>
                <w:b w:val="0"/>
              </w:rPr>
            </w:pPr>
            <w:r>
              <w:rPr>
                <w:rFonts w:hint="eastAsia"/>
                <w:b w:val="0"/>
              </w:rPr>
              <w:t>需</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通识教育</w:t>
            </w:r>
          </w:p>
        </w:tc>
        <w:tc>
          <w:tcPr>
            <w:tcW w:w="4536" w:type="dxa"/>
          </w:tcPr>
          <w:p w:rsidR="003B459A" w:rsidRDefault="00CD2AED">
            <w:pPr>
              <w:pStyle w:val="afe"/>
              <w:jc w:val="left"/>
              <w:rPr>
                <w:b w:val="0"/>
              </w:rPr>
            </w:pPr>
            <w:r>
              <w:rPr>
                <w:rFonts w:hint="eastAsia"/>
                <w:b w:val="0"/>
              </w:rPr>
              <w:t>通过案例分析、小组学习、组建学习共同体等方式，帮助教师了解家国情怀教育的内容与方法，学习相关案例，指导教师掌握微调查、微主题班会等相关活动设计的方法和能力。</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tc>
      </w:tr>
      <w:tr w:rsidR="003B459A">
        <w:trPr>
          <w:trHeight w:val="2967"/>
        </w:trPr>
        <w:tc>
          <w:tcPr>
            <w:tcW w:w="879" w:type="dxa"/>
          </w:tcPr>
          <w:p w:rsidR="003B459A" w:rsidRDefault="00CD2AED">
            <w:pPr>
              <w:pStyle w:val="afe"/>
            </w:pPr>
            <w:r>
              <w:lastRenderedPageBreak/>
              <w:t>3</w:t>
            </w:r>
            <w:r>
              <w:rPr>
                <w:rFonts w:hint="eastAsia"/>
              </w:rPr>
              <w:t>-3-2</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家国情怀教育课程资源的开发与利用</w:t>
            </w:r>
          </w:p>
        </w:tc>
        <w:tc>
          <w:tcPr>
            <w:tcW w:w="4536" w:type="dxa"/>
          </w:tcPr>
          <w:p w:rsidR="003B459A" w:rsidRDefault="00CD2AED">
            <w:pPr>
              <w:pStyle w:val="afe"/>
              <w:jc w:val="left"/>
              <w:rPr>
                <w:rFonts w:ascii="仿宋" w:hAnsi="仿宋"/>
                <w:b w:val="0"/>
              </w:rPr>
            </w:pPr>
            <w:r>
              <w:rPr>
                <w:rFonts w:hint="eastAsia"/>
                <w:b w:val="0"/>
              </w:rPr>
              <w:t>通过专家引领、组建学习共同体、校本研修等方式，指导教师形成课程理念、制定课程目标、规划课程实施、进行课程评价，形成课程资源包。</w:t>
            </w:r>
          </w:p>
        </w:tc>
        <w:tc>
          <w:tcPr>
            <w:tcW w:w="1246" w:type="dxa"/>
          </w:tcPr>
          <w:p w:rsidR="003B459A" w:rsidRDefault="00CD2AED">
            <w:pPr>
              <w:pStyle w:val="afe"/>
              <w:rPr>
                <w:b w:val="0"/>
              </w:rPr>
            </w:pPr>
            <w:r>
              <w:rPr>
                <w:rFonts w:hint="eastAsia"/>
                <w:b w:val="0"/>
              </w:rPr>
              <w:t>成熟期</w:t>
            </w:r>
          </w:p>
        </w:tc>
      </w:tr>
    </w:tbl>
    <w:p w:rsidR="003B459A" w:rsidRDefault="003B459A">
      <w:pPr>
        <w:pStyle w:val="af0"/>
        <w:ind w:firstLine="482"/>
      </w:pPr>
    </w:p>
    <w:p w:rsidR="003B459A" w:rsidRDefault="00CD2AED">
      <w:pPr>
        <w:pStyle w:val="af0"/>
        <w:ind w:firstLine="482"/>
      </w:pPr>
      <w:r>
        <w:t>【</w:t>
      </w:r>
      <w:r>
        <w:rPr>
          <w:rFonts w:hint="eastAsia"/>
        </w:rPr>
        <w:t>培训目标</w:t>
      </w:r>
      <w:r>
        <w:t>】</w:t>
      </w:r>
    </w:p>
    <w:p w:rsidR="003B459A" w:rsidRDefault="00CD2AED">
      <w:pPr>
        <w:pStyle w:val="afc"/>
      </w:pPr>
      <w:r>
        <w:rPr>
          <w:rFonts w:hint="eastAsia"/>
        </w:rPr>
        <w:t>全面、准确地了解</w:t>
      </w:r>
      <w:r>
        <w:rPr>
          <w:rFonts w:cs="Times New Roman" w:hint="eastAsia"/>
        </w:rPr>
        <w:t>社会关爱教育</w:t>
      </w:r>
      <w:r>
        <w:rPr>
          <w:rFonts w:hint="eastAsia"/>
        </w:rPr>
        <w:t>的主要内容，具备根据学生实际情况有针对性的开展</w:t>
      </w:r>
      <w:r>
        <w:rPr>
          <w:rFonts w:cs="Times New Roman" w:hint="eastAsia"/>
        </w:rPr>
        <w:t>社会关爱教育</w:t>
      </w:r>
      <w:r>
        <w:rPr>
          <w:rFonts w:hint="eastAsia"/>
        </w:rPr>
        <w:t>的能力，掌握创造性开展</w:t>
      </w:r>
      <w:r>
        <w:rPr>
          <w:rFonts w:cs="Times New Roman" w:hint="eastAsia"/>
        </w:rPr>
        <w:t>社会关爱教育</w:t>
      </w:r>
      <w:r>
        <w:rPr>
          <w:rFonts w:hint="eastAsia"/>
        </w:rPr>
        <w:t>的方法。能根据时势与地域，结合学校的理念，开发有现实意义的</w:t>
      </w:r>
      <w:r>
        <w:rPr>
          <w:rFonts w:cs="Times New Roman" w:hint="eastAsia"/>
        </w:rPr>
        <w:t>社会关爱</w:t>
      </w:r>
      <w:r>
        <w:rPr>
          <w:rFonts w:hint="eastAsia"/>
        </w:rPr>
        <w:t>教育课程、资源，并应用到实际工作中。</w:t>
      </w:r>
    </w:p>
    <w:p w:rsidR="003B459A" w:rsidRDefault="00CD2AED">
      <w:pPr>
        <w:pStyle w:val="af0"/>
        <w:ind w:firstLine="482"/>
        <w:rPr>
          <w:kern w:val="0"/>
        </w:rPr>
      </w:pPr>
      <w:r>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1039"/>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b w:val="0"/>
              </w:rPr>
            </w:pPr>
            <w:r>
              <w:rPr>
                <w:rFonts w:ascii="仿宋" w:hAnsi="仿宋" w:hint="eastAsia"/>
                <w:b w:val="0"/>
              </w:rPr>
              <w:t>知道</w:t>
            </w:r>
            <w:r>
              <w:rPr>
                <w:rFonts w:hint="eastAsia"/>
                <w:b w:val="0"/>
              </w:rPr>
              <w:t>社会关爱教育</w:t>
            </w:r>
            <w:r>
              <w:rPr>
                <w:rFonts w:ascii="仿宋" w:hAnsi="仿宋"/>
                <w:b w:val="0"/>
              </w:rPr>
              <w:t>的主要内容，能够按照</w:t>
            </w:r>
            <w:r>
              <w:rPr>
                <w:rFonts w:ascii="仿宋" w:hAnsi="仿宋" w:hint="eastAsia"/>
                <w:b w:val="0"/>
              </w:rPr>
              <w:t>计划</w:t>
            </w:r>
            <w:r>
              <w:rPr>
                <w:rFonts w:ascii="仿宋" w:hAnsi="仿宋"/>
                <w:b w:val="0"/>
              </w:rPr>
              <w:t>开展</w:t>
            </w:r>
            <w:r>
              <w:rPr>
                <w:rFonts w:hint="eastAsia"/>
                <w:b w:val="0"/>
              </w:rPr>
              <w:t>社会关爱教育</w:t>
            </w:r>
            <w:r>
              <w:rPr>
                <w:rFonts w:ascii="仿宋" w:hAnsi="仿宋"/>
                <w:b w:val="0"/>
              </w:rPr>
              <w:t>。</w:t>
            </w:r>
          </w:p>
        </w:tc>
        <w:tc>
          <w:tcPr>
            <w:tcW w:w="1175" w:type="dxa"/>
          </w:tcPr>
          <w:p w:rsidR="003B459A" w:rsidRDefault="003B459A">
            <w:pPr>
              <w:pStyle w:val="afe"/>
            </w:pPr>
          </w:p>
        </w:tc>
      </w:tr>
      <w:tr w:rsidR="003B459A">
        <w:trPr>
          <w:trHeight w:val="1769"/>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b w:val="0"/>
              </w:rPr>
            </w:pPr>
            <w:r>
              <w:rPr>
                <w:rFonts w:ascii="仿宋" w:hAnsi="仿宋"/>
                <w:b w:val="0"/>
              </w:rPr>
              <w:t>了解</w:t>
            </w:r>
            <w:r>
              <w:rPr>
                <w:rFonts w:hint="eastAsia"/>
                <w:b w:val="0"/>
              </w:rPr>
              <w:t>社会关爱教育</w:t>
            </w:r>
            <w:r>
              <w:rPr>
                <w:rFonts w:ascii="仿宋" w:hAnsi="仿宋"/>
                <w:b w:val="0"/>
              </w:rPr>
              <w:t>的主要内容，具备</w:t>
            </w:r>
            <w:r>
              <w:rPr>
                <w:rFonts w:ascii="仿宋" w:hAnsi="仿宋" w:hint="eastAsia"/>
                <w:b w:val="0"/>
              </w:rPr>
              <w:t>开展</w:t>
            </w:r>
            <w:r>
              <w:rPr>
                <w:rFonts w:hint="eastAsia"/>
                <w:b w:val="0"/>
              </w:rPr>
              <w:t>社会关爱教育</w:t>
            </w:r>
            <w:r>
              <w:rPr>
                <w:rFonts w:ascii="仿宋" w:hAnsi="仿宋" w:hint="eastAsia"/>
                <w:b w:val="0"/>
              </w:rPr>
              <w:t>的能力</w:t>
            </w:r>
            <w:r>
              <w:rPr>
                <w:rFonts w:ascii="仿宋" w:hAnsi="仿宋"/>
                <w:b w:val="0"/>
              </w:rPr>
              <w:t>，掌握</w:t>
            </w:r>
            <w:r>
              <w:rPr>
                <w:rFonts w:hint="eastAsia"/>
                <w:b w:val="0"/>
              </w:rPr>
              <w:t>社会关爱教育</w:t>
            </w:r>
            <w:r>
              <w:rPr>
                <w:rFonts w:ascii="仿宋" w:hAnsi="仿宋" w:hint="eastAsia"/>
                <w:b w:val="0"/>
              </w:rPr>
              <w:t>的基本方法，</w:t>
            </w:r>
            <w:r>
              <w:rPr>
                <w:rFonts w:ascii="仿宋" w:hAnsi="仿宋"/>
                <w:b w:val="0"/>
              </w:rPr>
              <w:t>有开发</w:t>
            </w:r>
            <w:r>
              <w:rPr>
                <w:rFonts w:hint="eastAsia"/>
                <w:b w:val="0"/>
              </w:rPr>
              <w:t>社会关爱教育</w:t>
            </w:r>
            <w:r>
              <w:rPr>
                <w:rFonts w:ascii="仿宋" w:hAnsi="仿宋" w:hint="eastAsia"/>
                <w:b w:val="0"/>
              </w:rPr>
              <w:t>课程</w:t>
            </w:r>
            <w:r>
              <w:rPr>
                <w:rFonts w:ascii="仿宋" w:hAnsi="仿宋"/>
                <w:b w:val="0"/>
              </w:rPr>
              <w:t>的意识。</w:t>
            </w:r>
          </w:p>
        </w:tc>
        <w:tc>
          <w:tcPr>
            <w:tcW w:w="1175" w:type="dxa"/>
          </w:tcPr>
          <w:p w:rsidR="003B459A" w:rsidRDefault="003B459A">
            <w:pPr>
              <w:pStyle w:val="afe"/>
            </w:pPr>
          </w:p>
        </w:tc>
      </w:tr>
      <w:tr w:rsidR="003B459A">
        <w:trPr>
          <w:trHeight w:val="2754"/>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b w:val="0"/>
              </w:rPr>
            </w:pPr>
            <w:r>
              <w:rPr>
                <w:rFonts w:ascii="仿宋" w:hAnsi="仿宋" w:hint="eastAsia"/>
                <w:b w:val="0"/>
              </w:rPr>
              <w:t>全面、准确地了解</w:t>
            </w:r>
            <w:r>
              <w:rPr>
                <w:rFonts w:hint="eastAsia"/>
                <w:b w:val="0"/>
              </w:rPr>
              <w:t>社会关爱教育</w:t>
            </w:r>
            <w:r>
              <w:rPr>
                <w:rFonts w:ascii="仿宋" w:hAnsi="仿宋" w:hint="eastAsia"/>
                <w:b w:val="0"/>
              </w:rPr>
              <w:t>的主要内容，具备根据学生实际情况有针对性的开展</w:t>
            </w:r>
            <w:r>
              <w:rPr>
                <w:rFonts w:hint="eastAsia"/>
                <w:b w:val="0"/>
              </w:rPr>
              <w:t>社会关爱教育的</w:t>
            </w:r>
            <w:r>
              <w:rPr>
                <w:rFonts w:ascii="仿宋" w:hAnsi="仿宋" w:hint="eastAsia"/>
                <w:b w:val="0"/>
              </w:rPr>
              <w:t>能力，掌握创造性开展</w:t>
            </w:r>
            <w:r>
              <w:rPr>
                <w:rFonts w:hint="eastAsia"/>
                <w:b w:val="0"/>
              </w:rPr>
              <w:t>社会关爱教育</w:t>
            </w:r>
            <w:r>
              <w:rPr>
                <w:rFonts w:ascii="仿宋" w:hAnsi="仿宋" w:hint="eastAsia"/>
                <w:b w:val="0"/>
              </w:rPr>
              <w:t>的方法。能根据时势与地域，结合学校的理念，开发有现实意义的</w:t>
            </w:r>
            <w:r>
              <w:rPr>
                <w:rFonts w:hint="eastAsia"/>
                <w:b w:val="0"/>
              </w:rPr>
              <w:t>社会关爱教育</w:t>
            </w:r>
            <w:r>
              <w:rPr>
                <w:rFonts w:ascii="仿宋" w:hAnsi="仿宋" w:hint="eastAsia"/>
                <w:b w:val="0"/>
              </w:rPr>
              <w:t>课程，并应用到实际工作中。</w:t>
            </w:r>
          </w:p>
        </w:tc>
        <w:tc>
          <w:tcPr>
            <w:tcW w:w="1175" w:type="dxa"/>
          </w:tcPr>
          <w:p w:rsidR="003B459A" w:rsidRDefault="003B459A">
            <w:pPr>
              <w:pStyle w:val="afe"/>
            </w:pPr>
          </w:p>
        </w:tc>
      </w:tr>
    </w:tbl>
    <w:p w:rsidR="003B459A" w:rsidRDefault="00CD2AED">
      <w:pPr>
        <w:pStyle w:val="af0"/>
        <w:ind w:firstLine="482"/>
      </w:pPr>
      <w:r>
        <w:lastRenderedPageBreak/>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707"/>
        </w:trPr>
        <w:tc>
          <w:tcPr>
            <w:tcW w:w="8646" w:type="dxa"/>
            <w:gridSpan w:val="5"/>
            <w:tcBorders>
              <w:bottom w:val="single" w:sz="4" w:space="0" w:color="auto"/>
            </w:tcBorders>
          </w:tcPr>
          <w:p w:rsidR="003B459A" w:rsidRDefault="00CD2AED">
            <w:pPr>
              <w:pStyle w:val="afe"/>
              <w:jc w:val="left"/>
            </w:pPr>
            <w:r>
              <w:rPr>
                <w:rFonts w:hint="eastAsia"/>
              </w:rPr>
              <w:t>研修主题：社会关爱教育</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830"/>
        </w:trPr>
        <w:tc>
          <w:tcPr>
            <w:tcW w:w="879" w:type="dxa"/>
          </w:tcPr>
          <w:p w:rsidR="003B459A" w:rsidRDefault="00CD2AED">
            <w:pPr>
              <w:pStyle w:val="afe"/>
              <w:rPr>
                <w:b w:val="0"/>
              </w:rPr>
            </w:pPr>
            <w:r>
              <w:t>3</w:t>
            </w:r>
            <w:r>
              <w:rPr>
                <w:rFonts w:hint="eastAsia"/>
              </w:rPr>
              <w:t>-3-</w:t>
            </w:r>
            <w:r>
              <w:t>3</w:t>
            </w:r>
          </w:p>
        </w:tc>
        <w:tc>
          <w:tcPr>
            <w:tcW w:w="709" w:type="dxa"/>
          </w:tcPr>
          <w:p w:rsidR="003B459A" w:rsidRDefault="00CD2AED">
            <w:pPr>
              <w:pStyle w:val="afe"/>
              <w:rPr>
                <w:b w:val="0"/>
              </w:rPr>
            </w:pPr>
            <w:r>
              <w:rPr>
                <w:rFonts w:hint="eastAsia"/>
                <w:b w:val="0"/>
              </w:rPr>
              <w:t>公</w:t>
            </w:r>
          </w:p>
          <w:p w:rsidR="003B459A" w:rsidRDefault="00CD2AED">
            <w:pPr>
              <w:pStyle w:val="afe"/>
              <w:rPr>
                <w:b w:val="0"/>
              </w:rPr>
            </w:pPr>
            <w:r>
              <w:rPr>
                <w:rFonts w:hint="eastAsia"/>
                <w:b w:val="0"/>
              </w:rPr>
              <w:t>需</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通识教育</w:t>
            </w:r>
          </w:p>
        </w:tc>
        <w:tc>
          <w:tcPr>
            <w:tcW w:w="4536" w:type="dxa"/>
          </w:tcPr>
          <w:p w:rsidR="003B459A" w:rsidRDefault="00CD2AED">
            <w:pPr>
              <w:pStyle w:val="afe"/>
              <w:jc w:val="left"/>
              <w:rPr>
                <w:b w:val="0"/>
              </w:rPr>
            </w:pPr>
            <w:r>
              <w:rPr>
                <w:rFonts w:hint="eastAsia"/>
                <w:b w:val="0"/>
              </w:rPr>
              <w:t>通过案例分析</w:t>
            </w:r>
            <w:r>
              <w:rPr>
                <w:b w:val="0"/>
              </w:rPr>
              <w:t>、</w:t>
            </w:r>
            <w:r>
              <w:rPr>
                <w:rFonts w:hint="eastAsia"/>
                <w:b w:val="0"/>
              </w:rPr>
              <w:t>现场教学</w:t>
            </w:r>
            <w:r>
              <w:rPr>
                <w:b w:val="0"/>
              </w:rPr>
              <w:t>、</w:t>
            </w:r>
            <w:r>
              <w:rPr>
                <w:rFonts w:hint="eastAsia"/>
                <w:b w:val="0"/>
              </w:rPr>
              <w:t>同伴学习</w:t>
            </w:r>
            <w:r>
              <w:rPr>
                <w:b w:val="0"/>
              </w:rPr>
              <w:t>、</w:t>
            </w:r>
            <w:r>
              <w:rPr>
                <w:rFonts w:hint="eastAsia"/>
                <w:b w:val="0"/>
              </w:rPr>
              <w:t>小组论坛等方式</w:t>
            </w:r>
            <w:r>
              <w:rPr>
                <w:b w:val="0"/>
              </w:rPr>
              <w:t>，</w:t>
            </w:r>
            <w:r>
              <w:rPr>
                <w:rFonts w:hint="eastAsia"/>
                <w:b w:val="0"/>
              </w:rPr>
              <w:t>帮助教师了解社会关爱教育的内容与方法，学习相关案例，指导教师掌握微调查、微主题班会等相关活动设计的方法和能力。</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tc>
      </w:tr>
      <w:tr w:rsidR="003B459A">
        <w:trPr>
          <w:trHeight w:val="2914"/>
        </w:trPr>
        <w:tc>
          <w:tcPr>
            <w:tcW w:w="879" w:type="dxa"/>
          </w:tcPr>
          <w:p w:rsidR="003B459A" w:rsidRDefault="00CD2AED">
            <w:pPr>
              <w:pStyle w:val="afe"/>
            </w:pPr>
            <w:r>
              <w:t>3</w:t>
            </w:r>
            <w:r>
              <w:rPr>
                <w:rFonts w:hint="eastAsia"/>
              </w:rPr>
              <w:t>-3-</w:t>
            </w:r>
            <w:r>
              <w:t>4</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社会关爱教育课程资源的开发与利用</w:t>
            </w:r>
          </w:p>
        </w:tc>
        <w:tc>
          <w:tcPr>
            <w:tcW w:w="4536" w:type="dxa"/>
          </w:tcPr>
          <w:p w:rsidR="003B459A" w:rsidRDefault="00CD2AED">
            <w:pPr>
              <w:pStyle w:val="afe"/>
              <w:jc w:val="left"/>
              <w:rPr>
                <w:rFonts w:ascii="仿宋" w:hAnsi="仿宋"/>
                <w:b w:val="0"/>
              </w:rPr>
            </w:pPr>
            <w:r>
              <w:rPr>
                <w:rFonts w:hint="eastAsia"/>
                <w:b w:val="0"/>
              </w:rPr>
              <w:t>通过专家引领、现场研修</w:t>
            </w:r>
            <w:r>
              <w:rPr>
                <w:b w:val="0"/>
              </w:rPr>
              <w:t>、</w:t>
            </w:r>
            <w:r>
              <w:rPr>
                <w:rFonts w:hint="eastAsia"/>
                <w:b w:val="0"/>
              </w:rPr>
              <w:t>小组论坛等方式</w:t>
            </w:r>
            <w:r>
              <w:rPr>
                <w:b w:val="0"/>
              </w:rPr>
              <w:t>，</w:t>
            </w:r>
            <w:r>
              <w:rPr>
                <w:rFonts w:hint="eastAsia"/>
                <w:b w:val="0"/>
              </w:rPr>
              <w:t>指导教师形成课程理念、制定课程目标、规划课程实施、进行课程评价，形成课程资源包。</w:t>
            </w:r>
          </w:p>
        </w:tc>
        <w:tc>
          <w:tcPr>
            <w:tcW w:w="1246" w:type="dxa"/>
          </w:tcPr>
          <w:p w:rsidR="003B459A" w:rsidRDefault="00CD2AED">
            <w:pPr>
              <w:pStyle w:val="afe"/>
              <w:rPr>
                <w:b w:val="0"/>
              </w:rPr>
            </w:pPr>
            <w:r>
              <w:rPr>
                <w:rFonts w:hint="eastAsia"/>
                <w:b w:val="0"/>
              </w:rPr>
              <w:t>成熟期</w:t>
            </w:r>
          </w:p>
        </w:tc>
      </w:tr>
    </w:tbl>
    <w:p w:rsidR="003B459A" w:rsidRDefault="003B459A">
      <w:pPr>
        <w:pStyle w:val="af0"/>
        <w:ind w:firstLine="482"/>
      </w:pPr>
    </w:p>
    <w:p w:rsidR="003B459A" w:rsidRDefault="00CD2AED">
      <w:pPr>
        <w:pStyle w:val="af0"/>
        <w:ind w:firstLine="482"/>
      </w:pPr>
      <w:r>
        <w:t>【</w:t>
      </w:r>
      <w:r>
        <w:rPr>
          <w:rFonts w:hint="eastAsia"/>
        </w:rPr>
        <w:t>培训目标</w:t>
      </w:r>
      <w:r>
        <w:t>】</w:t>
      </w:r>
    </w:p>
    <w:p w:rsidR="003B459A" w:rsidRDefault="00CD2AED">
      <w:pPr>
        <w:pStyle w:val="afc"/>
      </w:pPr>
      <w:r>
        <w:rPr>
          <w:rFonts w:hint="eastAsia"/>
        </w:rPr>
        <w:t>全面、准确地了解</w:t>
      </w:r>
      <w:r>
        <w:rPr>
          <w:rFonts w:cs="Times New Roman" w:hint="eastAsia"/>
        </w:rPr>
        <w:t>人格修养教育</w:t>
      </w:r>
      <w:r>
        <w:rPr>
          <w:rFonts w:hint="eastAsia"/>
        </w:rPr>
        <w:t>的主要内容，具备根据学生实际情况有针对性的开展</w:t>
      </w:r>
      <w:r>
        <w:rPr>
          <w:rFonts w:cs="Times New Roman" w:hint="eastAsia"/>
        </w:rPr>
        <w:t>人格修养教育</w:t>
      </w:r>
      <w:r>
        <w:rPr>
          <w:rFonts w:hint="eastAsia"/>
        </w:rPr>
        <w:t>的能力，掌握创造性开展</w:t>
      </w:r>
      <w:r>
        <w:rPr>
          <w:rFonts w:cs="Times New Roman" w:hint="eastAsia"/>
        </w:rPr>
        <w:t>人格修养教育</w:t>
      </w:r>
      <w:r>
        <w:rPr>
          <w:rFonts w:hint="eastAsia"/>
        </w:rPr>
        <w:t>的方法。能根据时势与地域，结合学校的理念，开发有现实意义的</w:t>
      </w:r>
      <w:r>
        <w:rPr>
          <w:rFonts w:cs="Times New Roman" w:hint="eastAsia"/>
        </w:rPr>
        <w:t>人格修养</w:t>
      </w:r>
      <w:r>
        <w:rPr>
          <w:rFonts w:hint="eastAsia"/>
        </w:rPr>
        <w:t>教育课程、资源，并应用到实际工作中。</w:t>
      </w:r>
    </w:p>
    <w:p w:rsidR="003B459A" w:rsidRDefault="003B459A">
      <w:pPr>
        <w:pStyle w:val="afc"/>
      </w:pPr>
    </w:p>
    <w:p w:rsidR="003B459A" w:rsidRDefault="003B459A">
      <w:pPr>
        <w:pStyle w:val="afc"/>
      </w:pPr>
    </w:p>
    <w:p w:rsidR="003B459A" w:rsidRDefault="003B459A">
      <w:pPr>
        <w:pStyle w:val="afc"/>
      </w:pPr>
    </w:p>
    <w:p w:rsidR="003B459A" w:rsidRDefault="003B459A">
      <w:pPr>
        <w:pStyle w:val="afc"/>
      </w:pPr>
    </w:p>
    <w:p w:rsidR="003B459A" w:rsidRDefault="00CD2AED">
      <w:pPr>
        <w:pStyle w:val="af0"/>
        <w:ind w:firstLine="482"/>
        <w:rPr>
          <w:kern w:val="0"/>
        </w:rPr>
      </w:pPr>
      <w:r>
        <w:lastRenderedPageBreak/>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1345"/>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b w:val="0"/>
              </w:rPr>
            </w:pPr>
            <w:r>
              <w:rPr>
                <w:rFonts w:ascii="仿宋" w:hAnsi="仿宋" w:hint="eastAsia"/>
                <w:b w:val="0"/>
              </w:rPr>
              <w:t>知道</w:t>
            </w:r>
            <w:r>
              <w:rPr>
                <w:rFonts w:hint="eastAsia"/>
                <w:b w:val="0"/>
              </w:rPr>
              <w:t>人格修养教育</w:t>
            </w:r>
            <w:r>
              <w:rPr>
                <w:rFonts w:ascii="仿宋" w:hAnsi="仿宋"/>
                <w:b w:val="0"/>
              </w:rPr>
              <w:t>的主要内容，能够按照</w:t>
            </w:r>
            <w:r>
              <w:rPr>
                <w:rFonts w:ascii="仿宋" w:hAnsi="仿宋" w:hint="eastAsia"/>
                <w:b w:val="0"/>
              </w:rPr>
              <w:t>计划</w:t>
            </w:r>
            <w:r>
              <w:rPr>
                <w:rFonts w:ascii="仿宋" w:hAnsi="仿宋"/>
                <w:b w:val="0"/>
              </w:rPr>
              <w:t>开展</w:t>
            </w:r>
            <w:r>
              <w:rPr>
                <w:rFonts w:hint="eastAsia"/>
                <w:b w:val="0"/>
              </w:rPr>
              <w:t>人格修养教育</w:t>
            </w:r>
            <w:r>
              <w:rPr>
                <w:rFonts w:ascii="仿宋" w:hAnsi="仿宋"/>
                <w:b w:val="0"/>
              </w:rPr>
              <w:t>。</w:t>
            </w:r>
          </w:p>
        </w:tc>
        <w:tc>
          <w:tcPr>
            <w:tcW w:w="1175" w:type="dxa"/>
          </w:tcPr>
          <w:p w:rsidR="003B459A" w:rsidRDefault="003B459A">
            <w:pPr>
              <w:pStyle w:val="afe"/>
            </w:pPr>
          </w:p>
        </w:tc>
      </w:tr>
      <w:tr w:rsidR="003B459A">
        <w:trPr>
          <w:trHeight w:val="1762"/>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b w:val="0"/>
              </w:rPr>
            </w:pPr>
            <w:r>
              <w:rPr>
                <w:rFonts w:ascii="仿宋" w:hAnsi="仿宋"/>
                <w:b w:val="0"/>
              </w:rPr>
              <w:t>了解</w:t>
            </w:r>
            <w:r>
              <w:rPr>
                <w:rFonts w:hint="eastAsia"/>
                <w:b w:val="0"/>
              </w:rPr>
              <w:t>人格修养教育</w:t>
            </w:r>
            <w:r>
              <w:rPr>
                <w:rFonts w:ascii="仿宋" w:hAnsi="仿宋"/>
                <w:b w:val="0"/>
              </w:rPr>
              <w:t>的主要内容，具备</w:t>
            </w:r>
            <w:r>
              <w:rPr>
                <w:rFonts w:ascii="仿宋" w:hAnsi="仿宋" w:hint="eastAsia"/>
                <w:b w:val="0"/>
              </w:rPr>
              <w:t>开展</w:t>
            </w:r>
            <w:r>
              <w:rPr>
                <w:rFonts w:hint="eastAsia"/>
                <w:b w:val="0"/>
              </w:rPr>
              <w:t>人格修养教育</w:t>
            </w:r>
            <w:r>
              <w:rPr>
                <w:rFonts w:ascii="仿宋" w:hAnsi="仿宋" w:hint="eastAsia"/>
                <w:b w:val="0"/>
              </w:rPr>
              <w:t>的能力</w:t>
            </w:r>
            <w:r>
              <w:rPr>
                <w:rFonts w:ascii="仿宋" w:hAnsi="仿宋"/>
                <w:b w:val="0"/>
              </w:rPr>
              <w:t>，掌握</w:t>
            </w:r>
            <w:r>
              <w:rPr>
                <w:rFonts w:hint="eastAsia"/>
                <w:b w:val="0"/>
              </w:rPr>
              <w:t>人格修养教育</w:t>
            </w:r>
            <w:r>
              <w:rPr>
                <w:rFonts w:ascii="仿宋" w:hAnsi="仿宋" w:hint="eastAsia"/>
                <w:b w:val="0"/>
              </w:rPr>
              <w:t>的基本方法，</w:t>
            </w:r>
            <w:r>
              <w:rPr>
                <w:rFonts w:ascii="仿宋" w:hAnsi="仿宋"/>
                <w:b w:val="0"/>
              </w:rPr>
              <w:t>有开发</w:t>
            </w:r>
            <w:r>
              <w:rPr>
                <w:rFonts w:hint="eastAsia"/>
                <w:b w:val="0"/>
              </w:rPr>
              <w:t>人格修养教育</w:t>
            </w:r>
            <w:r>
              <w:rPr>
                <w:rFonts w:ascii="仿宋" w:hAnsi="仿宋" w:hint="eastAsia"/>
                <w:b w:val="0"/>
              </w:rPr>
              <w:t>课程</w:t>
            </w:r>
            <w:r>
              <w:rPr>
                <w:rFonts w:ascii="仿宋" w:hAnsi="仿宋"/>
                <w:b w:val="0"/>
              </w:rPr>
              <w:t>的意识。</w:t>
            </w:r>
          </w:p>
        </w:tc>
        <w:tc>
          <w:tcPr>
            <w:tcW w:w="1175" w:type="dxa"/>
          </w:tcPr>
          <w:p w:rsidR="003B459A" w:rsidRDefault="003B459A">
            <w:pPr>
              <w:pStyle w:val="afe"/>
            </w:pPr>
          </w:p>
        </w:tc>
      </w:tr>
      <w:tr w:rsidR="003B459A">
        <w:trPr>
          <w:trHeight w:val="2909"/>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b w:val="0"/>
              </w:rPr>
            </w:pPr>
            <w:r>
              <w:rPr>
                <w:rFonts w:ascii="仿宋" w:hAnsi="仿宋" w:hint="eastAsia"/>
                <w:b w:val="0"/>
              </w:rPr>
              <w:t>全面、准确地了解</w:t>
            </w:r>
            <w:r>
              <w:rPr>
                <w:rFonts w:hint="eastAsia"/>
                <w:b w:val="0"/>
              </w:rPr>
              <w:t>人格修养教育</w:t>
            </w:r>
            <w:r>
              <w:rPr>
                <w:rFonts w:ascii="仿宋" w:hAnsi="仿宋" w:hint="eastAsia"/>
                <w:b w:val="0"/>
              </w:rPr>
              <w:t>的主要内容，具备根据学生实际情况有针对性的开展</w:t>
            </w:r>
            <w:r>
              <w:rPr>
                <w:rFonts w:hint="eastAsia"/>
                <w:b w:val="0"/>
              </w:rPr>
              <w:t>人格修养教育的</w:t>
            </w:r>
            <w:r>
              <w:rPr>
                <w:rFonts w:ascii="仿宋" w:hAnsi="仿宋" w:hint="eastAsia"/>
                <w:b w:val="0"/>
              </w:rPr>
              <w:t>能力，掌握创造性开展</w:t>
            </w:r>
            <w:r>
              <w:rPr>
                <w:rFonts w:hint="eastAsia"/>
                <w:b w:val="0"/>
              </w:rPr>
              <w:t>人格修养教育</w:t>
            </w:r>
            <w:r>
              <w:rPr>
                <w:rFonts w:ascii="仿宋" w:hAnsi="仿宋" w:hint="eastAsia"/>
                <w:b w:val="0"/>
              </w:rPr>
              <w:t>的方法。能根据时势与地域，结合学校的理念，开发有现实意义的</w:t>
            </w:r>
            <w:r>
              <w:rPr>
                <w:rFonts w:hint="eastAsia"/>
                <w:b w:val="0"/>
              </w:rPr>
              <w:t>人格修养教育</w:t>
            </w:r>
            <w:r>
              <w:rPr>
                <w:rFonts w:ascii="仿宋" w:hAnsi="仿宋" w:hint="eastAsia"/>
                <w:b w:val="0"/>
              </w:rPr>
              <w:t>课程，并应用到实际工作中。</w:t>
            </w:r>
          </w:p>
        </w:tc>
        <w:tc>
          <w:tcPr>
            <w:tcW w:w="1175" w:type="dxa"/>
          </w:tcPr>
          <w:p w:rsidR="003B459A" w:rsidRDefault="003B459A">
            <w:pPr>
              <w:pStyle w:val="afe"/>
            </w:pPr>
          </w:p>
        </w:tc>
      </w:tr>
    </w:tbl>
    <w:p w:rsidR="003B459A" w:rsidRDefault="00CD2AED">
      <w:pPr>
        <w:pStyle w:val="af0"/>
        <w:ind w:firstLine="482"/>
      </w:pP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707"/>
        </w:trPr>
        <w:tc>
          <w:tcPr>
            <w:tcW w:w="8646" w:type="dxa"/>
            <w:gridSpan w:val="5"/>
            <w:tcBorders>
              <w:bottom w:val="single" w:sz="4" w:space="0" w:color="auto"/>
            </w:tcBorders>
          </w:tcPr>
          <w:p w:rsidR="003B459A" w:rsidRDefault="00CD2AED">
            <w:pPr>
              <w:pStyle w:val="afe"/>
              <w:jc w:val="left"/>
            </w:pPr>
            <w:r>
              <w:rPr>
                <w:rFonts w:hint="eastAsia"/>
              </w:rPr>
              <w:t>研修主题：人格修养教育</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489"/>
        </w:trPr>
        <w:tc>
          <w:tcPr>
            <w:tcW w:w="879" w:type="dxa"/>
          </w:tcPr>
          <w:p w:rsidR="003B459A" w:rsidRDefault="00CD2AED">
            <w:pPr>
              <w:pStyle w:val="afe"/>
              <w:rPr>
                <w:b w:val="0"/>
              </w:rPr>
            </w:pPr>
            <w:r>
              <w:t>3</w:t>
            </w:r>
            <w:r>
              <w:rPr>
                <w:rFonts w:hint="eastAsia"/>
              </w:rPr>
              <w:t>-3-</w:t>
            </w:r>
            <w:r>
              <w:t>5</w:t>
            </w:r>
          </w:p>
        </w:tc>
        <w:tc>
          <w:tcPr>
            <w:tcW w:w="709" w:type="dxa"/>
          </w:tcPr>
          <w:p w:rsidR="003B459A" w:rsidRDefault="00CD2AED">
            <w:pPr>
              <w:pStyle w:val="afe"/>
              <w:rPr>
                <w:b w:val="0"/>
              </w:rPr>
            </w:pPr>
            <w:r>
              <w:rPr>
                <w:rFonts w:hint="eastAsia"/>
                <w:b w:val="0"/>
              </w:rPr>
              <w:t>公</w:t>
            </w:r>
          </w:p>
          <w:p w:rsidR="003B459A" w:rsidRDefault="00CD2AED">
            <w:pPr>
              <w:pStyle w:val="afe"/>
              <w:rPr>
                <w:b w:val="0"/>
              </w:rPr>
            </w:pPr>
            <w:r>
              <w:rPr>
                <w:rFonts w:hint="eastAsia"/>
                <w:b w:val="0"/>
              </w:rPr>
              <w:t>需</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通识教育</w:t>
            </w:r>
          </w:p>
        </w:tc>
        <w:tc>
          <w:tcPr>
            <w:tcW w:w="4536" w:type="dxa"/>
          </w:tcPr>
          <w:p w:rsidR="003B459A" w:rsidRDefault="00CD2AED">
            <w:pPr>
              <w:pStyle w:val="afe"/>
              <w:jc w:val="left"/>
              <w:rPr>
                <w:b w:val="0"/>
              </w:rPr>
            </w:pPr>
            <w:r>
              <w:rPr>
                <w:rFonts w:hint="eastAsia"/>
                <w:b w:val="0"/>
              </w:rPr>
              <w:t>通过案例分析</w:t>
            </w:r>
            <w:r>
              <w:rPr>
                <w:b w:val="0"/>
              </w:rPr>
              <w:t>、</w:t>
            </w:r>
            <w:r>
              <w:rPr>
                <w:rFonts w:hint="eastAsia"/>
                <w:b w:val="0"/>
              </w:rPr>
              <w:t>小组学习</w:t>
            </w:r>
            <w:r>
              <w:rPr>
                <w:b w:val="0"/>
              </w:rPr>
              <w:t>、</w:t>
            </w:r>
            <w:r>
              <w:rPr>
                <w:rFonts w:hint="eastAsia"/>
                <w:b w:val="0"/>
              </w:rPr>
              <w:t>校本研修等方式</w:t>
            </w:r>
            <w:r>
              <w:rPr>
                <w:b w:val="0"/>
              </w:rPr>
              <w:t>，</w:t>
            </w:r>
            <w:r>
              <w:rPr>
                <w:rFonts w:hint="eastAsia"/>
                <w:b w:val="0"/>
              </w:rPr>
              <w:t>帮助教师了解人格修养教育的内容与方法，学习相关案例，指导教师掌握微调查、微主题班会等相关活动设计的能力。</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tc>
      </w:tr>
      <w:tr w:rsidR="003B459A">
        <w:trPr>
          <w:trHeight w:val="3534"/>
        </w:trPr>
        <w:tc>
          <w:tcPr>
            <w:tcW w:w="879" w:type="dxa"/>
          </w:tcPr>
          <w:p w:rsidR="003B459A" w:rsidRDefault="00CD2AED">
            <w:pPr>
              <w:pStyle w:val="afe"/>
            </w:pPr>
            <w:r>
              <w:lastRenderedPageBreak/>
              <w:t>3</w:t>
            </w:r>
            <w:r>
              <w:rPr>
                <w:rFonts w:hint="eastAsia"/>
              </w:rPr>
              <w:t>-3-</w:t>
            </w:r>
            <w:r>
              <w:t>6</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人格修养教育课程资源的开发与利用</w:t>
            </w:r>
          </w:p>
        </w:tc>
        <w:tc>
          <w:tcPr>
            <w:tcW w:w="4536" w:type="dxa"/>
          </w:tcPr>
          <w:p w:rsidR="003B459A" w:rsidRDefault="00CD2AED">
            <w:pPr>
              <w:pStyle w:val="afe"/>
              <w:jc w:val="left"/>
              <w:rPr>
                <w:rFonts w:ascii="仿宋" w:hAnsi="仿宋"/>
                <w:b w:val="0"/>
              </w:rPr>
            </w:pPr>
            <w:r>
              <w:rPr>
                <w:rFonts w:hint="eastAsia"/>
                <w:b w:val="0"/>
              </w:rPr>
              <w:t>通过专家引领</w:t>
            </w:r>
            <w:r>
              <w:rPr>
                <w:b w:val="0"/>
              </w:rPr>
              <w:t>、</w:t>
            </w:r>
            <w:r>
              <w:rPr>
                <w:rFonts w:hint="eastAsia"/>
                <w:b w:val="0"/>
              </w:rPr>
              <w:t>组建学习共同体、小组论坛等方式</w:t>
            </w:r>
            <w:r>
              <w:rPr>
                <w:b w:val="0"/>
              </w:rPr>
              <w:t>，</w:t>
            </w:r>
            <w:r>
              <w:rPr>
                <w:rFonts w:hint="eastAsia"/>
                <w:b w:val="0"/>
              </w:rPr>
              <w:t>指导教师形成课程理念、制定课程目标、规划课程实施、进行课程评价，形成课程资源包。</w:t>
            </w:r>
          </w:p>
        </w:tc>
        <w:tc>
          <w:tcPr>
            <w:tcW w:w="1246" w:type="dxa"/>
          </w:tcPr>
          <w:p w:rsidR="003B459A" w:rsidRDefault="00CD2AED">
            <w:pPr>
              <w:pStyle w:val="afe"/>
              <w:rPr>
                <w:b w:val="0"/>
              </w:rPr>
            </w:pPr>
            <w:r>
              <w:rPr>
                <w:rFonts w:hint="eastAsia"/>
                <w:b w:val="0"/>
              </w:rPr>
              <w:t>成熟期</w:t>
            </w:r>
          </w:p>
        </w:tc>
      </w:tr>
    </w:tbl>
    <w:p w:rsidR="003B459A" w:rsidRDefault="00CD2AED">
      <w:pPr>
        <w:pStyle w:val="af0"/>
        <w:ind w:firstLine="482"/>
      </w:pP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927"/>
        </w:trPr>
        <w:tc>
          <w:tcPr>
            <w:tcW w:w="8646" w:type="dxa"/>
            <w:gridSpan w:val="5"/>
            <w:tcBorders>
              <w:bottom w:val="single" w:sz="4" w:space="0" w:color="auto"/>
            </w:tcBorders>
          </w:tcPr>
          <w:p w:rsidR="003B459A" w:rsidRDefault="00CD2AED">
            <w:pPr>
              <w:pStyle w:val="afe"/>
              <w:jc w:val="left"/>
            </w:pPr>
            <w:r>
              <w:rPr>
                <w:rFonts w:hint="eastAsia"/>
              </w:rPr>
              <w:t>研修主题：广东优秀传统文化教育</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3268"/>
        </w:trPr>
        <w:tc>
          <w:tcPr>
            <w:tcW w:w="879" w:type="dxa"/>
          </w:tcPr>
          <w:p w:rsidR="003B459A" w:rsidRDefault="00CD2AED">
            <w:pPr>
              <w:pStyle w:val="afe"/>
              <w:rPr>
                <w:b w:val="0"/>
              </w:rPr>
            </w:pPr>
            <w:r>
              <w:t>3</w:t>
            </w:r>
            <w:r>
              <w:rPr>
                <w:rFonts w:hint="eastAsia"/>
              </w:rPr>
              <w:t>-3-</w:t>
            </w:r>
            <w:r>
              <w:t>7</w:t>
            </w:r>
          </w:p>
        </w:tc>
        <w:tc>
          <w:tcPr>
            <w:tcW w:w="709" w:type="dxa"/>
          </w:tcPr>
          <w:p w:rsidR="003B459A" w:rsidRDefault="00CD2AED">
            <w:pPr>
              <w:pStyle w:val="afe"/>
              <w:rPr>
                <w:b w:val="0"/>
              </w:rPr>
            </w:pPr>
            <w:r>
              <w:rPr>
                <w:rFonts w:hint="eastAsia"/>
                <w:b w:val="0"/>
              </w:rPr>
              <w:t>选</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通识教育</w:t>
            </w:r>
          </w:p>
        </w:tc>
        <w:tc>
          <w:tcPr>
            <w:tcW w:w="4536" w:type="dxa"/>
          </w:tcPr>
          <w:p w:rsidR="003B459A" w:rsidRDefault="00CD2AED">
            <w:pPr>
              <w:pStyle w:val="afe"/>
              <w:jc w:val="left"/>
              <w:rPr>
                <w:b w:val="0"/>
              </w:rPr>
            </w:pPr>
            <w:r>
              <w:rPr>
                <w:rFonts w:hint="eastAsia"/>
                <w:b w:val="0"/>
              </w:rPr>
              <w:t>通过案例分析、现场教学、小组学习等方式，帮助教师了解广东</w:t>
            </w:r>
            <w:r>
              <w:rPr>
                <w:rFonts w:ascii="仿宋" w:hAnsi="仿宋" w:hint="eastAsia"/>
                <w:b w:val="0"/>
              </w:rPr>
              <w:t>优秀传统文化</w:t>
            </w:r>
            <w:r>
              <w:rPr>
                <w:rFonts w:hint="eastAsia"/>
                <w:b w:val="0"/>
              </w:rPr>
              <w:t>教育的内容与方法，学习相关案例，指导教师掌握微调查、微主题班会等相关活动设计的方法和能力。</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tc>
      </w:tr>
      <w:tr w:rsidR="003B459A">
        <w:trPr>
          <w:trHeight w:val="3032"/>
        </w:trPr>
        <w:tc>
          <w:tcPr>
            <w:tcW w:w="879" w:type="dxa"/>
          </w:tcPr>
          <w:p w:rsidR="003B459A" w:rsidRDefault="00CD2AED">
            <w:pPr>
              <w:pStyle w:val="afe"/>
            </w:pPr>
            <w:r>
              <w:t>3</w:t>
            </w:r>
            <w:r>
              <w:rPr>
                <w:rFonts w:hint="eastAsia"/>
              </w:rPr>
              <w:t>-3-</w:t>
            </w:r>
            <w:r>
              <w:t>8</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广东优秀传统文化教育课程资源的开发与利用</w:t>
            </w:r>
          </w:p>
        </w:tc>
        <w:tc>
          <w:tcPr>
            <w:tcW w:w="4536" w:type="dxa"/>
          </w:tcPr>
          <w:p w:rsidR="003B459A" w:rsidRDefault="00CD2AED">
            <w:pPr>
              <w:pStyle w:val="afe"/>
              <w:jc w:val="left"/>
              <w:rPr>
                <w:rFonts w:ascii="仿宋" w:hAnsi="仿宋"/>
                <w:b w:val="0"/>
              </w:rPr>
            </w:pPr>
            <w:r>
              <w:rPr>
                <w:rFonts w:hint="eastAsia"/>
                <w:b w:val="0"/>
              </w:rPr>
              <w:t>通过专家引领、小组论坛、校本研修等方式，指导教师形成课程理念、制定课程目标、规划课程实施、进行课程评价，形成课程资源包。</w:t>
            </w:r>
          </w:p>
        </w:tc>
        <w:tc>
          <w:tcPr>
            <w:tcW w:w="1246" w:type="dxa"/>
          </w:tcPr>
          <w:p w:rsidR="003B459A" w:rsidRDefault="00CD2AED">
            <w:pPr>
              <w:pStyle w:val="afe"/>
              <w:rPr>
                <w:b w:val="0"/>
              </w:rPr>
            </w:pPr>
            <w:r>
              <w:rPr>
                <w:rFonts w:hint="eastAsia"/>
                <w:b w:val="0"/>
              </w:rPr>
              <w:t>成熟期</w:t>
            </w:r>
          </w:p>
        </w:tc>
      </w:tr>
    </w:tbl>
    <w:p w:rsidR="003B459A" w:rsidRDefault="003B459A">
      <w:pPr>
        <w:pStyle w:val="af0"/>
        <w:ind w:firstLine="482"/>
      </w:pPr>
    </w:p>
    <w:p w:rsidR="003B459A" w:rsidRDefault="00CD2AED">
      <w:pPr>
        <w:pStyle w:val="3"/>
        <w:rPr>
          <w:rFonts w:eastAsia="仿宋"/>
        </w:rPr>
      </w:pPr>
      <w:bookmarkStart w:id="117" w:name="_Toc533424192"/>
      <w:bookmarkStart w:id="118" w:name="_Toc533260916"/>
      <w:bookmarkStart w:id="119" w:name="_Toc29390586"/>
      <w:r>
        <w:rPr>
          <w:rFonts w:eastAsia="仿宋" w:hint="eastAsia"/>
        </w:rPr>
        <w:lastRenderedPageBreak/>
        <w:t>（四）生态文明教育</w:t>
      </w:r>
      <w:bookmarkEnd w:id="117"/>
      <w:bookmarkEnd w:id="118"/>
      <w:bookmarkEnd w:id="119"/>
    </w:p>
    <w:p w:rsidR="003B459A" w:rsidRDefault="00CD2AED">
      <w:pPr>
        <w:pStyle w:val="af0"/>
        <w:ind w:firstLine="482"/>
      </w:pPr>
      <w:r>
        <w:t>【</w:t>
      </w:r>
      <w:r>
        <w:rPr>
          <w:rFonts w:hint="eastAsia"/>
        </w:rPr>
        <w:t>培训目标</w:t>
      </w:r>
      <w:r>
        <w:t>】</w:t>
      </w:r>
    </w:p>
    <w:p w:rsidR="003B459A" w:rsidRDefault="00CD2AED">
      <w:pPr>
        <w:pStyle w:val="afc"/>
      </w:pPr>
      <w:r>
        <w:rPr>
          <w:rFonts w:hint="eastAsia"/>
        </w:rPr>
        <w:t>全面、准确地了解</w:t>
      </w:r>
      <w:r>
        <w:rPr>
          <w:rFonts w:cs="Times New Roman" w:hint="eastAsia"/>
        </w:rPr>
        <w:t>生态文明自然观</w:t>
      </w:r>
      <w:r>
        <w:rPr>
          <w:rFonts w:hint="eastAsia"/>
        </w:rPr>
        <w:t>教育的主要内容，具备根据学生实际情况有针对性的开展</w:t>
      </w:r>
      <w:r>
        <w:rPr>
          <w:rFonts w:cs="Times New Roman" w:hint="eastAsia"/>
        </w:rPr>
        <w:t>生态文明自然观</w:t>
      </w:r>
      <w:r>
        <w:rPr>
          <w:rFonts w:hint="eastAsia"/>
        </w:rPr>
        <w:t>教育的能力，掌握创造性开展</w:t>
      </w:r>
      <w:r>
        <w:rPr>
          <w:rFonts w:cs="Times New Roman" w:hint="eastAsia"/>
        </w:rPr>
        <w:t>生态文明自然观</w:t>
      </w:r>
      <w:r>
        <w:rPr>
          <w:rFonts w:hint="eastAsia"/>
        </w:rPr>
        <w:t>教育的方法。能根据时势与地域，结合学校的理念，开发有现实意义的</w:t>
      </w:r>
      <w:r>
        <w:rPr>
          <w:rFonts w:cs="Times New Roman" w:hint="eastAsia"/>
        </w:rPr>
        <w:t>生态文明自然观</w:t>
      </w:r>
      <w:r>
        <w:rPr>
          <w:rFonts w:hint="eastAsia"/>
        </w:rPr>
        <w:t>教育课程、资源，并应用到实际工作中。</w:t>
      </w:r>
    </w:p>
    <w:p w:rsidR="003B459A" w:rsidRDefault="00CD2AED">
      <w:pPr>
        <w:pStyle w:val="af0"/>
        <w:ind w:firstLine="482"/>
        <w:rPr>
          <w:kern w:val="0"/>
        </w:rPr>
      </w:pPr>
      <w:r>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1251"/>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b w:val="0"/>
              </w:rPr>
            </w:pPr>
            <w:r>
              <w:rPr>
                <w:rFonts w:ascii="仿宋" w:hAnsi="仿宋" w:hint="eastAsia"/>
                <w:b w:val="0"/>
              </w:rPr>
              <w:t>知道</w:t>
            </w:r>
            <w:r>
              <w:rPr>
                <w:rFonts w:hint="eastAsia"/>
                <w:b w:val="0"/>
              </w:rPr>
              <w:t>生态文明自然观</w:t>
            </w:r>
            <w:r>
              <w:rPr>
                <w:rFonts w:ascii="仿宋" w:hAnsi="仿宋" w:hint="eastAsia"/>
                <w:b w:val="0"/>
              </w:rPr>
              <w:t>教育</w:t>
            </w:r>
            <w:r>
              <w:rPr>
                <w:rFonts w:ascii="仿宋" w:hAnsi="仿宋"/>
                <w:b w:val="0"/>
              </w:rPr>
              <w:t>的主要内容，能够按照</w:t>
            </w:r>
            <w:r>
              <w:rPr>
                <w:rFonts w:ascii="仿宋" w:hAnsi="仿宋" w:hint="eastAsia"/>
                <w:b w:val="0"/>
              </w:rPr>
              <w:t>计划</w:t>
            </w:r>
            <w:r>
              <w:rPr>
                <w:rFonts w:ascii="仿宋" w:hAnsi="仿宋"/>
                <w:b w:val="0"/>
              </w:rPr>
              <w:t>开展</w:t>
            </w:r>
            <w:r>
              <w:rPr>
                <w:rFonts w:hint="eastAsia"/>
                <w:b w:val="0"/>
              </w:rPr>
              <w:t>生态文明自然观</w:t>
            </w:r>
            <w:r>
              <w:rPr>
                <w:rFonts w:ascii="仿宋" w:hAnsi="仿宋"/>
                <w:b w:val="0"/>
              </w:rPr>
              <w:t>教育。</w:t>
            </w:r>
          </w:p>
        </w:tc>
        <w:tc>
          <w:tcPr>
            <w:tcW w:w="1175" w:type="dxa"/>
          </w:tcPr>
          <w:p w:rsidR="003B459A" w:rsidRDefault="003B459A">
            <w:pPr>
              <w:pStyle w:val="afe"/>
            </w:pPr>
          </w:p>
        </w:tc>
      </w:tr>
      <w:tr w:rsidR="003B459A">
        <w:trPr>
          <w:trHeight w:val="1908"/>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b w:val="0"/>
              </w:rPr>
            </w:pPr>
            <w:r>
              <w:rPr>
                <w:rFonts w:ascii="仿宋" w:hAnsi="仿宋"/>
                <w:b w:val="0"/>
              </w:rPr>
              <w:t>了解</w:t>
            </w:r>
            <w:r>
              <w:rPr>
                <w:rFonts w:hint="eastAsia"/>
                <w:b w:val="0"/>
              </w:rPr>
              <w:t>生态文明自然观</w:t>
            </w:r>
            <w:r>
              <w:rPr>
                <w:rFonts w:ascii="仿宋" w:hAnsi="仿宋" w:hint="eastAsia"/>
                <w:b w:val="0"/>
              </w:rPr>
              <w:t>教育</w:t>
            </w:r>
            <w:r>
              <w:rPr>
                <w:rFonts w:ascii="仿宋" w:hAnsi="仿宋"/>
                <w:b w:val="0"/>
              </w:rPr>
              <w:t>的主要内容，具备开展</w:t>
            </w:r>
            <w:r>
              <w:rPr>
                <w:rFonts w:hint="eastAsia"/>
                <w:b w:val="0"/>
              </w:rPr>
              <w:t>生态文明自然观</w:t>
            </w:r>
            <w:r>
              <w:rPr>
                <w:rFonts w:ascii="仿宋" w:hAnsi="仿宋" w:hint="eastAsia"/>
                <w:b w:val="0"/>
              </w:rPr>
              <w:t>教育的能力</w:t>
            </w:r>
            <w:r>
              <w:rPr>
                <w:rFonts w:ascii="仿宋" w:hAnsi="仿宋"/>
                <w:b w:val="0"/>
              </w:rPr>
              <w:t>，掌握开展</w:t>
            </w:r>
            <w:r>
              <w:rPr>
                <w:rFonts w:hint="eastAsia"/>
                <w:b w:val="0"/>
              </w:rPr>
              <w:t>生态文明自然观</w:t>
            </w:r>
            <w:r>
              <w:rPr>
                <w:rFonts w:ascii="仿宋" w:hAnsi="仿宋"/>
                <w:b w:val="0"/>
              </w:rPr>
              <w:t>教育的基本方法，有开发</w:t>
            </w:r>
            <w:r>
              <w:rPr>
                <w:rFonts w:hint="eastAsia"/>
                <w:b w:val="0"/>
              </w:rPr>
              <w:t>生态文明自然观</w:t>
            </w:r>
            <w:r>
              <w:rPr>
                <w:rFonts w:ascii="仿宋" w:hAnsi="仿宋" w:hint="eastAsia"/>
                <w:b w:val="0"/>
              </w:rPr>
              <w:t>教育课程</w:t>
            </w:r>
            <w:r>
              <w:rPr>
                <w:rFonts w:ascii="仿宋" w:hAnsi="仿宋"/>
                <w:b w:val="0"/>
              </w:rPr>
              <w:t>的意识。</w:t>
            </w:r>
          </w:p>
        </w:tc>
        <w:tc>
          <w:tcPr>
            <w:tcW w:w="1175" w:type="dxa"/>
          </w:tcPr>
          <w:p w:rsidR="003B459A" w:rsidRDefault="003B459A">
            <w:pPr>
              <w:pStyle w:val="afe"/>
            </w:pPr>
          </w:p>
        </w:tc>
      </w:tr>
      <w:tr w:rsidR="003B459A">
        <w:trPr>
          <w:trHeight w:val="2490"/>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b w:val="0"/>
              </w:rPr>
            </w:pPr>
            <w:r>
              <w:rPr>
                <w:rFonts w:ascii="仿宋" w:hAnsi="仿宋" w:hint="eastAsia"/>
                <w:b w:val="0"/>
              </w:rPr>
              <w:t>全面、准确地了解</w:t>
            </w:r>
            <w:r>
              <w:rPr>
                <w:rFonts w:hint="eastAsia"/>
                <w:b w:val="0"/>
              </w:rPr>
              <w:t>生态文明自然观</w:t>
            </w:r>
            <w:r>
              <w:rPr>
                <w:rFonts w:ascii="仿宋" w:hAnsi="仿宋" w:hint="eastAsia"/>
                <w:b w:val="0"/>
              </w:rPr>
              <w:t>教育的主要内容，具备根据学生实际情况有针对性的开展</w:t>
            </w:r>
            <w:r>
              <w:rPr>
                <w:rFonts w:hint="eastAsia"/>
                <w:b w:val="0"/>
              </w:rPr>
              <w:t>生态文明自然观</w:t>
            </w:r>
            <w:r>
              <w:rPr>
                <w:rFonts w:ascii="仿宋" w:hAnsi="仿宋" w:hint="eastAsia"/>
                <w:b w:val="0"/>
              </w:rPr>
              <w:t>教育的能力。能根据时势与地域，结合学校的理念，开发有现实意义的</w:t>
            </w:r>
            <w:r>
              <w:rPr>
                <w:rFonts w:hint="eastAsia"/>
                <w:b w:val="0"/>
              </w:rPr>
              <w:t>生态文明自然观</w:t>
            </w:r>
            <w:r>
              <w:rPr>
                <w:rFonts w:ascii="仿宋" w:hAnsi="仿宋" w:hint="eastAsia"/>
                <w:b w:val="0"/>
              </w:rPr>
              <w:t>教育课程、资源，并应用到工作中。</w:t>
            </w:r>
          </w:p>
        </w:tc>
        <w:tc>
          <w:tcPr>
            <w:tcW w:w="1175" w:type="dxa"/>
          </w:tcPr>
          <w:p w:rsidR="003B459A" w:rsidRDefault="003B459A">
            <w:pPr>
              <w:pStyle w:val="afe"/>
            </w:pPr>
          </w:p>
        </w:tc>
      </w:tr>
    </w:tbl>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CD2AED">
      <w:pPr>
        <w:pStyle w:val="af0"/>
        <w:ind w:firstLine="482"/>
      </w:pPr>
      <w:r>
        <w:lastRenderedPageBreak/>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772"/>
        </w:trPr>
        <w:tc>
          <w:tcPr>
            <w:tcW w:w="8646" w:type="dxa"/>
            <w:gridSpan w:val="5"/>
            <w:tcBorders>
              <w:bottom w:val="single" w:sz="4" w:space="0" w:color="auto"/>
            </w:tcBorders>
          </w:tcPr>
          <w:p w:rsidR="003B459A" w:rsidRDefault="00CD2AED">
            <w:pPr>
              <w:pStyle w:val="afe"/>
              <w:jc w:val="left"/>
            </w:pPr>
            <w:r>
              <w:rPr>
                <w:rFonts w:hint="eastAsia"/>
              </w:rPr>
              <w:t>研修主题：生态文明自然观</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774"/>
        </w:trPr>
        <w:tc>
          <w:tcPr>
            <w:tcW w:w="879" w:type="dxa"/>
          </w:tcPr>
          <w:p w:rsidR="003B459A" w:rsidRDefault="00CD2AED">
            <w:pPr>
              <w:pStyle w:val="afe"/>
              <w:rPr>
                <w:b w:val="0"/>
              </w:rPr>
            </w:pPr>
            <w:r>
              <w:t>3</w:t>
            </w:r>
            <w:r>
              <w:rPr>
                <w:rFonts w:hint="eastAsia"/>
              </w:rPr>
              <w:t>-</w:t>
            </w:r>
            <w:r>
              <w:t>5</w:t>
            </w:r>
            <w:r>
              <w:rPr>
                <w:rFonts w:hint="eastAsia"/>
              </w:rPr>
              <w:t>-1</w:t>
            </w:r>
          </w:p>
        </w:tc>
        <w:tc>
          <w:tcPr>
            <w:tcW w:w="709" w:type="dxa"/>
          </w:tcPr>
          <w:p w:rsidR="003B459A" w:rsidRDefault="00CD2AED">
            <w:pPr>
              <w:pStyle w:val="afe"/>
              <w:rPr>
                <w:b w:val="0"/>
              </w:rPr>
            </w:pPr>
            <w:r>
              <w:rPr>
                <w:rFonts w:hint="eastAsia"/>
                <w:b w:val="0"/>
              </w:rPr>
              <w:t>公</w:t>
            </w:r>
          </w:p>
          <w:p w:rsidR="003B459A" w:rsidRDefault="00CD2AED">
            <w:pPr>
              <w:pStyle w:val="afe"/>
              <w:rPr>
                <w:b w:val="0"/>
              </w:rPr>
            </w:pPr>
            <w:r>
              <w:rPr>
                <w:rFonts w:hint="eastAsia"/>
                <w:b w:val="0"/>
              </w:rPr>
              <w:t>需</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通识教育</w:t>
            </w:r>
          </w:p>
        </w:tc>
        <w:tc>
          <w:tcPr>
            <w:tcW w:w="4536" w:type="dxa"/>
          </w:tcPr>
          <w:p w:rsidR="003B459A" w:rsidRDefault="00CD2AED">
            <w:pPr>
              <w:pStyle w:val="afe"/>
              <w:jc w:val="left"/>
              <w:rPr>
                <w:b w:val="0"/>
              </w:rPr>
            </w:pPr>
            <w:r>
              <w:rPr>
                <w:rFonts w:hint="eastAsia"/>
                <w:b w:val="0"/>
              </w:rPr>
              <w:t>通过现场教学</w:t>
            </w:r>
            <w:r>
              <w:rPr>
                <w:b w:val="0"/>
              </w:rPr>
              <w:t>、</w:t>
            </w:r>
            <w:r>
              <w:rPr>
                <w:rFonts w:hint="eastAsia"/>
                <w:b w:val="0"/>
              </w:rPr>
              <w:t>案例分析</w:t>
            </w:r>
            <w:r>
              <w:rPr>
                <w:b w:val="0"/>
              </w:rPr>
              <w:t>、</w:t>
            </w:r>
            <w:r>
              <w:rPr>
                <w:rFonts w:hint="eastAsia"/>
                <w:b w:val="0"/>
              </w:rPr>
              <w:t>小组论坛等方式</w:t>
            </w:r>
            <w:r>
              <w:rPr>
                <w:b w:val="0"/>
              </w:rPr>
              <w:t>，</w:t>
            </w:r>
            <w:r>
              <w:rPr>
                <w:rFonts w:hint="eastAsia"/>
                <w:b w:val="0"/>
              </w:rPr>
              <w:t>帮助教师了解生态文明自然观教育的内容与方法，学习相关案例，指导教师掌握微调查、微主题班会等相关活动设计的方法和能力。</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tc>
      </w:tr>
      <w:tr w:rsidR="003B459A">
        <w:trPr>
          <w:trHeight w:val="2616"/>
        </w:trPr>
        <w:tc>
          <w:tcPr>
            <w:tcW w:w="879" w:type="dxa"/>
          </w:tcPr>
          <w:p w:rsidR="003B459A" w:rsidRDefault="00CD2AED">
            <w:pPr>
              <w:pStyle w:val="afe"/>
            </w:pPr>
            <w:r>
              <w:t>3</w:t>
            </w:r>
            <w:r>
              <w:rPr>
                <w:rFonts w:hint="eastAsia"/>
              </w:rPr>
              <w:t>-</w:t>
            </w:r>
            <w:r>
              <w:t>5</w:t>
            </w:r>
            <w:r>
              <w:rPr>
                <w:rFonts w:hint="eastAsia"/>
              </w:rPr>
              <w:t>-2</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生态文明自然观教育课程资源的开发与利用</w:t>
            </w:r>
          </w:p>
        </w:tc>
        <w:tc>
          <w:tcPr>
            <w:tcW w:w="4536" w:type="dxa"/>
          </w:tcPr>
          <w:p w:rsidR="003B459A" w:rsidRDefault="00CD2AED">
            <w:pPr>
              <w:pStyle w:val="afe"/>
              <w:jc w:val="left"/>
              <w:rPr>
                <w:rFonts w:ascii="仿宋" w:hAnsi="仿宋"/>
                <w:b w:val="0"/>
              </w:rPr>
            </w:pPr>
            <w:r>
              <w:rPr>
                <w:rFonts w:hint="eastAsia"/>
                <w:b w:val="0"/>
              </w:rPr>
              <w:t>通过专家引导</w:t>
            </w:r>
            <w:r>
              <w:rPr>
                <w:b w:val="0"/>
              </w:rPr>
              <w:t>、</w:t>
            </w:r>
            <w:r>
              <w:rPr>
                <w:rFonts w:hint="eastAsia"/>
                <w:b w:val="0"/>
              </w:rPr>
              <w:t>校本研修</w:t>
            </w:r>
            <w:r>
              <w:rPr>
                <w:b w:val="0"/>
              </w:rPr>
              <w:t>、</w:t>
            </w:r>
            <w:r>
              <w:rPr>
                <w:rFonts w:hint="eastAsia"/>
                <w:b w:val="0"/>
              </w:rPr>
              <w:t>组建学习共同体等方式</w:t>
            </w:r>
            <w:r>
              <w:rPr>
                <w:b w:val="0"/>
              </w:rPr>
              <w:t>，</w:t>
            </w:r>
            <w:r>
              <w:rPr>
                <w:rFonts w:hint="eastAsia"/>
                <w:b w:val="0"/>
              </w:rPr>
              <w:t>指导教师形成课程理念、制定课程目标、规划课程实施、进行课程评价，形成课程资源包。</w:t>
            </w:r>
          </w:p>
        </w:tc>
        <w:tc>
          <w:tcPr>
            <w:tcW w:w="1246" w:type="dxa"/>
          </w:tcPr>
          <w:p w:rsidR="003B459A" w:rsidRDefault="00CD2AED">
            <w:pPr>
              <w:pStyle w:val="afe"/>
              <w:rPr>
                <w:b w:val="0"/>
              </w:rPr>
            </w:pPr>
            <w:r>
              <w:rPr>
                <w:rFonts w:hint="eastAsia"/>
                <w:b w:val="0"/>
              </w:rPr>
              <w:t>成熟期</w:t>
            </w:r>
          </w:p>
        </w:tc>
      </w:tr>
    </w:tbl>
    <w:p w:rsidR="003B459A" w:rsidRDefault="003B459A">
      <w:pPr>
        <w:pStyle w:val="af0"/>
        <w:ind w:firstLine="482"/>
      </w:pPr>
    </w:p>
    <w:p w:rsidR="003B459A" w:rsidRDefault="00CD2AED">
      <w:pPr>
        <w:pStyle w:val="af0"/>
        <w:ind w:firstLine="482"/>
      </w:pPr>
      <w:r>
        <w:t>【</w:t>
      </w:r>
      <w:r>
        <w:rPr>
          <w:rFonts w:hint="eastAsia"/>
        </w:rPr>
        <w:t>培训目标</w:t>
      </w:r>
      <w:r>
        <w:t>】</w:t>
      </w:r>
    </w:p>
    <w:p w:rsidR="003B459A" w:rsidRDefault="00CD2AED">
      <w:pPr>
        <w:pStyle w:val="afc"/>
      </w:pPr>
      <w:r>
        <w:rPr>
          <w:rFonts w:hint="eastAsia"/>
        </w:rPr>
        <w:t>全面、准确地了解</w:t>
      </w:r>
      <w:r>
        <w:rPr>
          <w:rFonts w:cs="Times New Roman" w:hint="eastAsia"/>
        </w:rPr>
        <w:t>健康文明</w:t>
      </w:r>
      <w:r>
        <w:rPr>
          <w:rFonts w:cs="Times New Roman"/>
        </w:rPr>
        <w:t>生活方式</w:t>
      </w:r>
      <w:r>
        <w:rPr>
          <w:rFonts w:hint="eastAsia"/>
        </w:rPr>
        <w:t>教育的主要内容，具备根据学生实际情况有针对性的开展</w:t>
      </w:r>
      <w:r>
        <w:rPr>
          <w:rFonts w:cs="Times New Roman" w:hint="eastAsia"/>
        </w:rPr>
        <w:t>健康文明</w:t>
      </w:r>
      <w:r>
        <w:rPr>
          <w:rFonts w:cs="Times New Roman"/>
        </w:rPr>
        <w:t>生活方式</w:t>
      </w:r>
      <w:r>
        <w:rPr>
          <w:rFonts w:hint="eastAsia"/>
        </w:rPr>
        <w:t>教育的能力，掌握创造性开展</w:t>
      </w:r>
      <w:r>
        <w:rPr>
          <w:rFonts w:cs="Times New Roman" w:hint="eastAsia"/>
        </w:rPr>
        <w:t>健康文明</w:t>
      </w:r>
      <w:r>
        <w:rPr>
          <w:rFonts w:cs="Times New Roman"/>
        </w:rPr>
        <w:t>生活方式</w:t>
      </w:r>
      <w:r>
        <w:rPr>
          <w:rFonts w:hint="eastAsia"/>
        </w:rPr>
        <w:t>教育的方法。能根据时势与地域，结合学校的理念，开发有现实意义的</w:t>
      </w:r>
      <w:r>
        <w:rPr>
          <w:rFonts w:cs="Times New Roman" w:hint="eastAsia"/>
        </w:rPr>
        <w:t>健康文明</w:t>
      </w:r>
      <w:r>
        <w:rPr>
          <w:rFonts w:cs="Times New Roman"/>
        </w:rPr>
        <w:t>生活方式</w:t>
      </w:r>
      <w:r>
        <w:rPr>
          <w:rFonts w:hint="eastAsia"/>
        </w:rPr>
        <w:t>教育课程、资源，并应用到实际工作中。</w:t>
      </w:r>
    </w:p>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CD2AED">
      <w:pPr>
        <w:pStyle w:val="af0"/>
        <w:ind w:firstLine="482"/>
        <w:rPr>
          <w:kern w:val="0"/>
        </w:rPr>
      </w:pPr>
      <w:r>
        <w:lastRenderedPageBreak/>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cantSplit/>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cantSplit/>
          <w:trHeight w:val="1345"/>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b w:val="0"/>
              </w:rPr>
            </w:pPr>
            <w:r>
              <w:rPr>
                <w:rFonts w:ascii="仿宋" w:hAnsi="仿宋" w:hint="eastAsia"/>
                <w:b w:val="0"/>
              </w:rPr>
              <w:t>知道</w:t>
            </w:r>
            <w:r>
              <w:rPr>
                <w:rFonts w:hint="eastAsia"/>
                <w:b w:val="0"/>
              </w:rPr>
              <w:t>健康文明</w:t>
            </w:r>
            <w:r>
              <w:rPr>
                <w:b w:val="0"/>
              </w:rPr>
              <w:t>生活方式</w:t>
            </w:r>
            <w:r>
              <w:rPr>
                <w:rFonts w:ascii="仿宋" w:hAnsi="仿宋" w:hint="eastAsia"/>
                <w:b w:val="0"/>
              </w:rPr>
              <w:t>教育</w:t>
            </w:r>
            <w:r>
              <w:rPr>
                <w:rFonts w:ascii="仿宋" w:hAnsi="仿宋"/>
                <w:b w:val="0"/>
              </w:rPr>
              <w:t>的主要内容，能够按照</w:t>
            </w:r>
            <w:r>
              <w:rPr>
                <w:rFonts w:ascii="仿宋" w:hAnsi="仿宋" w:hint="eastAsia"/>
                <w:b w:val="0"/>
              </w:rPr>
              <w:t>计划</w:t>
            </w:r>
            <w:r>
              <w:rPr>
                <w:rFonts w:ascii="仿宋" w:hAnsi="仿宋"/>
                <w:b w:val="0"/>
              </w:rPr>
              <w:t>开展</w:t>
            </w:r>
            <w:r>
              <w:rPr>
                <w:rFonts w:hint="eastAsia"/>
                <w:b w:val="0"/>
              </w:rPr>
              <w:t>健康文明</w:t>
            </w:r>
            <w:r>
              <w:rPr>
                <w:b w:val="0"/>
              </w:rPr>
              <w:t>生活方式</w:t>
            </w:r>
            <w:r>
              <w:rPr>
                <w:rFonts w:ascii="仿宋" w:hAnsi="仿宋"/>
                <w:b w:val="0"/>
              </w:rPr>
              <w:t>教育。</w:t>
            </w:r>
          </w:p>
        </w:tc>
        <w:tc>
          <w:tcPr>
            <w:tcW w:w="1175" w:type="dxa"/>
          </w:tcPr>
          <w:p w:rsidR="003B459A" w:rsidRDefault="003B459A">
            <w:pPr>
              <w:pStyle w:val="afe"/>
              <w:rPr>
                <w:b w:val="0"/>
              </w:rPr>
            </w:pPr>
          </w:p>
        </w:tc>
      </w:tr>
      <w:tr w:rsidR="003B459A">
        <w:trPr>
          <w:cantSplit/>
          <w:trHeight w:val="1904"/>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b w:val="0"/>
              </w:rPr>
            </w:pPr>
            <w:r>
              <w:rPr>
                <w:rFonts w:ascii="仿宋" w:hAnsi="仿宋"/>
                <w:b w:val="0"/>
              </w:rPr>
              <w:t>了解</w:t>
            </w:r>
            <w:r>
              <w:rPr>
                <w:rFonts w:hint="eastAsia"/>
                <w:b w:val="0"/>
              </w:rPr>
              <w:t>健康文明</w:t>
            </w:r>
            <w:r>
              <w:rPr>
                <w:b w:val="0"/>
              </w:rPr>
              <w:t>生活方式</w:t>
            </w:r>
            <w:r>
              <w:rPr>
                <w:rFonts w:ascii="仿宋" w:hAnsi="仿宋" w:hint="eastAsia"/>
                <w:b w:val="0"/>
              </w:rPr>
              <w:t>教育</w:t>
            </w:r>
            <w:r>
              <w:rPr>
                <w:rFonts w:ascii="仿宋" w:hAnsi="仿宋"/>
                <w:b w:val="0"/>
              </w:rPr>
              <w:t>的主要内容，具备开展</w:t>
            </w:r>
            <w:r>
              <w:rPr>
                <w:rFonts w:ascii="仿宋" w:hAnsi="仿宋" w:hint="eastAsia"/>
                <w:b w:val="0"/>
              </w:rPr>
              <w:t>教育的能力</w:t>
            </w:r>
            <w:r>
              <w:rPr>
                <w:rFonts w:ascii="仿宋" w:hAnsi="仿宋"/>
                <w:b w:val="0"/>
              </w:rPr>
              <w:t>，掌握开展</w:t>
            </w:r>
            <w:r>
              <w:rPr>
                <w:rFonts w:hint="eastAsia"/>
                <w:b w:val="0"/>
              </w:rPr>
              <w:t>健康文明</w:t>
            </w:r>
            <w:r>
              <w:rPr>
                <w:b w:val="0"/>
              </w:rPr>
              <w:t>生活方式</w:t>
            </w:r>
            <w:r>
              <w:rPr>
                <w:rFonts w:ascii="仿宋" w:hAnsi="仿宋"/>
                <w:b w:val="0"/>
              </w:rPr>
              <w:t>教育的基本方法，有开发</w:t>
            </w:r>
            <w:r>
              <w:rPr>
                <w:rFonts w:hint="eastAsia"/>
                <w:b w:val="0"/>
              </w:rPr>
              <w:t>健康文明</w:t>
            </w:r>
            <w:r>
              <w:rPr>
                <w:b w:val="0"/>
              </w:rPr>
              <w:t>生活方式</w:t>
            </w:r>
            <w:r>
              <w:rPr>
                <w:rFonts w:ascii="仿宋" w:hAnsi="仿宋" w:hint="eastAsia"/>
                <w:b w:val="0"/>
              </w:rPr>
              <w:t>教育课程</w:t>
            </w:r>
            <w:r>
              <w:rPr>
                <w:rFonts w:ascii="仿宋" w:hAnsi="仿宋"/>
                <w:b w:val="0"/>
              </w:rPr>
              <w:t>的意识。</w:t>
            </w:r>
          </w:p>
        </w:tc>
        <w:tc>
          <w:tcPr>
            <w:tcW w:w="1175" w:type="dxa"/>
          </w:tcPr>
          <w:p w:rsidR="003B459A" w:rsidRDefault="003B459A">
            <w:pPr>
              <w:pStyle w:val="afe"/>
              <w:rPr>
                <w:b w:val="0"/>
              </w:rPr>
            </w:pPr>
          </w:p>
        </w:tc>
      </w:tr>
      <w:tr w:rsidR="003B459A">
        <w:trPr>
          <w:cantSplit/>
          <w:trHeight w:val="2906"/>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b w:val="0"/>
              </w:rPr>
            </w:pPr>
            <w:r>
              <w:rPr>
                <w:rFonts w:ascii="仿宋" w:hAnsi="仿宋" w:hint="eastAsia"/>
                <w:b w:val="0"/>
              </w:rPr>
              <w:t>全面、准确地了解</w:t>
            </w:r>
            <w:r>
              <w:rPr>
                <w:rFonts w:hint="eastAsia"/>
                <w:b w:val="0"/>
              </w:rPr>
              <w:t>健康文明</w:t>
            </w:r>
            <w:r>
              <w:rPr>
                <w:b w:val="0"/>
              </w:rPr>
              <w:t>生活方式</w:t>
            </w:r>
            <w:r>
              <w:rPr>
                <w:rFonts w:ascii="仿宋" w:hAnsi="仿宋" w:hint="eastAsia"/>
                <w:b w:val="0"/>
              </w:rPr>
              <w:t>教育的主要内容，具备根据学生实际情况有针对性的开展</w:t>
            </w:r>
            <w:r>
              <w:rPr>
                <w:rFonts w:hint="eastAsia"/>
                <w:b w:val="0"/>
              </w:rPr>
              <w:t>健康文明</w:t>
            </w:r>
            <w:r>
              <w:rPr>
                <w:b w:val="0"/>
              </w:rPr>
              <w:t>生活方式</w:t>
            </w:r>
            <w:r>
              <w:rPr>
                <w:rFonts w:ascii="仿宋" w:hAnsi="仿宋" w:hint="eastAsia"/>
                <w:b w:val="0"/>
              </w:rPr>
              <w:t>教育的能力，掌握创造性开展</w:t>
            </w:r>
            <w:r>
              <w:rPr>
                <w:rFonts w:hint="eastAsia"/>
                <w:b w:val="0"/>
              </w:rPr>
              <w:t>健康文明</w:t>
            </w:r>
            <w:r>
              <w:rPr>
                <w:b w:val="0"/>
              </w:rPr>
              <w:t>生活方式</w:t>
            </w:r>
            <w:r>
              <w:rPr>
                <w:rFonts w:ascii="仿宋" w:hAnsi="仿宋" w:hint="eastAsia"/>
                <w:b w:val="0"/>
              </w:rPr>
              <w:t>教育的方法。能根据时势与地域，结合学校的理念，开发有现实意义的</w:t>
            </w:r>
            <w:r>
              <w:rPr>
                <w:rFonts w:hint="eastAsia"/>
                <w:b w:val="0"/>
              </w:rPr>
              <w:t>健康文明</w:t>
            </w:r>
            <w:r>
              <w:rPr>
                <w:b w:val="0"/>
              </w:rPr>
              <w:t>生活方式</w:t>
            </w:r>
            <w:r>
              <w:rPr>
                <w:rFonts w:ascii="仿宋" w:hAnsi="仿宋" w:hint="eastAsia"/>
                <w:b w:val="0"/>
              </w:rPr>
              <w:t>教育课程、资源，并应用到实际工作中。</w:t>
            </w:r>
          </w:p>
        </w:tc>
        <w:tc>
          <w:tcPr>
            <w:tcW w:w="1175" w:type="dxa"/>
          </w:tcPr>
          <w:p w:rsidR="003B459A" w:rsidRDefault="003B459A">
            <w:pPr>
              <w:pStyle w:val="afe"/>
              <w:rPr>
                <w:b w:val="0"/>
              </w:rPr>
            </w:pPr>
          </w:p>
        </w:tc>
      </w:tr>
    </w:tbl>
    <w:p w:rsidR="003B459A" w:rsidRDefault="00CD2AED">
      <w:pPr>
        <w:pStyle w:val="af0"/>
        <w:ind w:firstLine="482"/>
      </w:pP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772"/>
        </w:trPr>
        <w:tc>
          <w:tcPr>
            <w:tcW w:w="8646" w:type="dxa"/>
            <w:gridSpan w:val="5"/>
            <w:tcBorders>
              <w:bottom w:val="single" w:sz="4" w:space="0" w:color="auto"/>
            </w:tcBorders>
          </w:tcPr>
          <w:p w:rsidR="003B459A" w:rsidRDefault="00CD2AED">
            <w:pPr>
              <w:pStyle w:val="afe"/>
              <w:jc w:val="left"/>
            </w:pPr>
            <w:r>
              <w:rPr>
                <w:rFonts w:hint="eastAsia"/>
              </w:rPr>
              <w:t>研修主题：健康文明</w:t>
            </w:r>
            <w:r>
              <w:t>的生活方式</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841"/>
        </w:trPr>
        <w:tc>
          <w:tcPr>
            <w:tcW w:w="879" w:type="dxa"/>
          </w:tcPr>
          <w:p w:rsidR="003B459A" w:rsidRDefault="00CD2AED">
            <w:pPr>
              <w:pStyle w:val="afe"/>
              <w:rPr>
                <w:b w:val="0"/>
              </w:rPr>
            </w:pPr>
            <w:r>
              <w:t>3</w:t>
            </w:r>
            <w:r>
              <w:rPr>
                <w:rFonts w:hint="eastAsia"/>
              </w:rPr>
              <w:t>-</w:t>
            </w:r>
            <w:r>
              <w:t>5</w:t>
            </w:r>
            <w:r>
              <w:rPr>
                <w:rFonts w:hint="eastAsia"/>
              </w:rPr>
              <w:t>-</w:t>
            </w:r>
            <w:r>
              <w:t>3</w:t>
            </w:r>
          </w:p>
        </w:tc>
        <w:tc>
          <w:tcPr>
            <w:tcW w:w="709" w:type="dxa"/>
          </w:tcPr>
          <w:p w:rsidR="003B459A" w:rsidRDefault="00CD2AED">
            <w:pPr>
              <w:pStyle w:val="afe"/>
              <w:rPr>
                <w:b w:val="0"/>
              </w:rPr>
            </w:pPr>
            <w:r>
              <w:rPr>
                <w:rFonts w:hint="eastAsia"/>
                <w:b w:val="0"/>
              </w:rPr>
              <w:t>公</w:t>
            </w:r>
          </w:p>
          <w:p w:rsidR="003B459A" w:rsidRDefault="00CD2AED">
            <w:pPr>
              <w:pStyle w:val="afe"/>
              <w:rPr>
                <w:b w:val="0"/>
              </w:rPr>
            </w:pPr>
            <w:r>
              <w:rPr>
                <w:rFonts w:hint="eastAsia"/>
                <w:b w:val="0"/>
              </w:rPr>
              <w:t>需</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通识教育</w:t>
            </w:r>
          </w:p>
        </w:tc>
        <w:tc>
          <w:tcPr>
            <w:tcW w:w="4536" w:type="dxa"/>
          </w:tcPr>
          <w:p w:rsidR="003B459A" w:rsidRDefault="00CD2AED">
            <w:pPr>
              <w:pStyle w:val="afe"/>
              <w:jc w:val="left"/>
              <w:rPr>
                <w:b w:val="0"/>
              </w:rPr>
            </w:pPr>
            <w:r>
              <w:rPr>
                <w:rFonts w:hint="eastAsia"/>
                <w:b w:val="0"/>
              </w:rPr>
              <w:t>通过案例分析</w:t>
            </w:r>
            <w:r>
              <w:rPr>
                <w:b w:val="0"/>
              </w:rPr>
              <w:t>、</w:t>
            </w:r>
            <w:r>
              <w:rPr>
                <w:rFonts w:hint="eastAsia"/>
                <w:b w:val="0"/>
              </w:rPr>
              <w:t>现场教学</w:t>
            </w:r>
            <w:r>
              <w:rPr>
                <w:b w:val="0"/>
              </w:rPr>
              <w:t>、</w:t>
            </w:r>
            <w:r>
              <w:rPr>
                <w:rFonts w:hint="eastAsia"/>
                <w:b w:val="0"/>
              </w:rPr>
              <w:t>小组学习等方式</w:t>
            </w:r>
            <w:r>
              <w:rPr>
                <w:b w:val="0"/>
              </w:rPr>
              <w:t>，</w:t>
            </w:r>
            <w:r>
              <w:rPr>
                <w:rFonts w:hint="eastAsia"/>
                <w:b w:val="0"/>
              </w:rPr>
              <w:t>帮助教师了解健康文明</w:t>
            </w:r>
            <w:r>
              <w:rPr>
                <w:b w:val="0"/>
              </w:rPr>
              <w:t>生活方式</w:t>
            </w:r>
            <w:r>
              <w:rPr>
                <w:rFonts w:hint="eastAsia"/>
                <w:b w:val="0"/>
              </w:rPr>
              <w:t>教育的内容与方法，学习相关案例，指导教师掌握微调查、微主题班会等相关活动设计的方法和能力。</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tc>
      </w:tr>
      <w:tr w:rsidR="003B459A">
        <w:trPr>
          <w:trHeight w:val="3251"/>
        </w:trPr>
        <w:tc>
          <w:tcPr>
            <w:tcW w:w="879" w:type="dxa"/>
          </w:tcPr>
          <w:p w:rsidR="003B459A" w:rsidRDefault="00CD2AED">
            <w:pPr>
              <w:pStyle w:val="afe"/>
            </w:pPr>
            <w:r>
              <w:lastRenderedPageBreak/>
              <w:t>3</w:t>
            </w:r>
            <w:r>
              <w:rPr>
                <w:rFonts w:hint="eastAsia"/>
              </w:rPr>
              <w:t>-</w:t>
            </w:r>
            <w:r>
              <w:t>5</w:t>
            </w:r>
            <w:r>
              <w:rPr>
                <w:rFonts w:hint="eastAsia"/>
              </w:rPr>
              <w:t>-</w:t>
            </w:r>
            <w:r>
              <w:t>4</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健康文明</w:t>
            </w:r>
            <w:r>
              <w:rPr>
                <w:b w:val="0"/>
              </w:rPr>
              <w:t>的生活方式</w:t>
            </w:r>
            <w:r>
              <w:rPr>
                <w:rFonts w:hint="eastAsia"/>
                <w:b w:val="0"/>
              </w:rPr>
              <w:t>教育课程资源的开发与</w:t>
            </w:r>
          </w:p>
          <w:p w:rsidR="003B459A" w:rsidRDefault="00CD2AED">
            <w:pPr>
              <w:pStyle w:val="afe"/>
              <w:rPr>
                <w:b w:val="0"/>
              </w:rPr>
            </w:pPr>
            <w:r>
              <w:rPr>
                <w:rFonts w:hint="eastAsia"/>
                <w:b w:val="0"/>
              </w:rPr>
              <w:t>利用</w:t>
            </w:r>
          </w:p>
        </w:tc>
        <w:tc>
          <w:tcPr>
            <w:tcW w:w="4536" w:type="dxa"/>
          </w:tcPr>
          <w:p w:rsidR="003B459A" w:rsidRDefault="00CD2AED">
            <w:pPr>
              <w:pStyle w:val="afe"/>
              <w:jc w:val="left"/>
              <w:rPr>
                <w:rFonts w:ascii="仿宋" w:hAnsi="仿宋"/>
                <w:b w:val="0"/>
              </w:rPr>
            </w:pPr>
            <w:r>
              <w:rPr>
                <w:rFonts w:hint="eastAsia"/>
                <w:b w:val="0"/>
              </w:rPr>
              <w:t>通过专家引领</w:t>
            </w:r>
            <w:r>
              <w:rPr>
                <w:b w:val="0"/>
              </w:rPr>
              <w:t>、</w:t>
            </w:r>
            <w:r>
              <w:rPr>
                <w:rFonts w:hint="eastAsia"/>
                <w:b w:val="0"/>
              </w:rPr>
              <w:t>组建学习共同体、校本研修等方式</w:t>
            </w:r>
            <w:r>
              <w:rPr>
                <w:b w:val="0"/>
              </w:rPr>
              <w:t>，</w:t>
            </w:r>
            <w:r>
              <w:rPr>
                <w:rFonts w:hint="eastAsia"/>
                <w:b w:val="0"/>
              </w:rPr>
              <w:t>指导教师形成课程理念、制定课程目标、规划课程实施、进行课程评价，形成课程资源包。</w:t>
            </w:r>
          </w:p>
        </w:tc>
        <w:tc>
          <w:tcPr>
            <w:tcW w:w="1246" w:type="dxa"/>
          </w:tcPr>
          <w:p w:rsidR="003B459A" w:rsidRDefault="00CD2AED">
            <w:pPr>
              <w:pStyle w:val="afe"/>
              <w:rPr>
                <w:b w:val="0"/>
              </w:rPr>
            </w:pPr>
            <w:r>
              <w:rPr>
                <w:rFonts w:hint="eastAsia"/>
                <w:b w:val="0"/>
              </w:rPr>
              <w:t>成熟期</w:t>
            </w:r>
          </w:p>
        </w:tc>
      </w:tr>
    </w:tbl>
    <w:p w:rsidR="003B459A" w:rsidRDefault="003B459A">
      <w:pPr>
        <w:pStyle w:val="af0"/>
        <w:ind w:firstLine="482"/>
      </w:pPr>
    </w:p>
    <w:p w:rsidR="003B459A" w:rsidRDefault="00CD2AED">
      <w:pPr>
        <w:pStyle w:val="3"/>
        <w:rPr>
          <w:rFonts w:eastAsia="仿宋"/>
        </w:rPr>
      </w:pPr>
      <w:bookmarkStart w:id="120" w:name="_Toc533424193"/>
      <w:bookmarkStart w:id="121" w:name="_Toc533260917"/>
      <w:bookmarkStart w:id="122" w:name="_Toc29390587"/>
      <w:r>
        <w:rPr>
          <w:rFonts w:eastAsia="仿宋" w:hint="eastAsia"/>
        </w:rPr>
        <w:t>（五）心理健康教育</w:t>
      </w:r>
      <w:bookmarkEnd w:id="120"/>
      <w:bookmarkEnd w:id="121"/>
      <w:bookmarkEnd w:id="122"/>
    </w:p>
    <w:p w:rsidR="003B459A" w:rsidRDefault="00CD2AED">
      <w:pPr>
        <w:pStyle w:val="af0"/>
        <w:ind w:firstLine="482"/>
      </w:pPr>
      <w:r>
        <w:t>【</w:t>
      </w:r>
      <w:r>
        <w:rPr>
          <w:rFonts w:hint="eastAsia"/>
        </w:rPr>
        <w:t>培训目标</w:t>
      </w:r>
      <w:r>
        <w:t>】</w:t>
      </w:r>
    </w:p>
    <w:p w:rsidR="003B459A" w:rsidRDefault="00CD2AED">
      <w:pPr>
        <w:pStyle w:val="afc"/>
      </w:pPr>
      <w:r>
        <w:rPr>
          <w:rFonts w:hint="eastAsia"/>
        </w:rPr>
        <w:t>全面、准确地了解</w:t>
      </w:r>
      <w:r>
        <w:rPr>
          <w:rFonts w:cs="Times New Roman" w:hint="eastAsia"/>
        </w:rPr>
        <w:t>认识</w:t>
      </w:r>
      <w:r>
        <w:rPr>
          <w:rFonts w:cs="Times New Roman"/>
        </w:rPr>
        <w:t>自我与尊重生命</w:t>
      </w:r>
      <w:r>
        <w:rPr>
          <w:rFonts w:hint="eastAsia"/>
        </w:rPr>
        <w:t>的主要内容，具备根据学生实际情况有针对性的开展教育的能力，掌握创造性开展</w:t>
      </w:r>
      <w:r>
        <w:rPr>
          <w:rFonts w:cs="Times New Roman" w:hint="eastAsia"/>
        </w:rPr>
        <w:t>认识</w:t>
      </w:r>
      <w:r>
        <w:rPr>
          <w:rFonts w:cs="Times New Roman"/>
        </w:rPr>
        <w:t>自我与尊重生命</w:t>
      </w:r>
      <w:r>
        <w:rPr>
          <w:rFonts w:hint="eastAsia"/>
        </w:rPr>
        <w:t>教育的方法。能根据时势与地域，结合学校的理念，开发有现实意义的</w:t>
      </w:r>
      <w:r>
        <w:rPr>
          <w:rFonts w:cs="Times New Roman" w:hint="eastAsia"/>
        </w:rPr>
        <w:t>认识</w:t>
      </w:r>
      <w:r>
        <w:rPr>
          <w:rFonts w:cs="Times New Roman"/>
        </w:rPr>
        <w:t>自我与尊重生命</w:t>
      </w:r>
      <w:r>
        <w:rPr>
          <w:rFonts w:hint="eastAsia"/>
        </w:rPr>
        <w:t>教育课程、资源，并应用到实际工作中。</w:t>
      </w:r>
    </w:p>
    <w:p w:rsidR="003B459A" w:rsidRDefault="00CD2AED">
      <w:pPr>
        <w:pStyle w:val="af0"/>
        <w:ind w:firstLine="482"/>
        <w:rPr>
          <w:kern w:val="0"/>
        </w:rPr>
      </w:pPr>
      <w:r>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735"/>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b w:val="0"/>
              </w:rPr>
            </w:pPr>
            <w:r>
              <w:rPr>
                <w:rFonts w:ascii="仿宋" w:hAnsi="仿宋" w:hint="eastAsia"/>
                <w:b w:val="0"/>
              </w:rPr>
              <w:t>知道</w:t>
            </w:r>
            <w:r>
              <w:rPr>
                <w:rFonts w:hint="eastAsia"/>
                <w:b w:val="0"/>
              </w:rPr>
              <w:t>认识</w:t>
            </w:r>
            <w:r>
              <w:rPr>
                <w:b w:val="0"/>
              </w:rPr>
              <w:t>自我与尊重生命</w:t>
            </w:r>
            <w:r>
              <w:rPr>
                <w:rFonts w:ascii="仿宋" w:hAnsi="仿宋"/>
                <w:b w:val="0"/>
              </w:rPr>
              <w:t>的主要内容，能够按照</w:t>
            </w:r>
            <w:r>
              <w:rPr>
                <w:rFonts w:ascii="仿宋" w:hAnsi="仿宋" w:hint="eastAsia"/>
                <w:b w:val="0"/>
              </w:rPr>
              <w:t>计划</w:t>
            </w:r>
            <w:r>
              <w:rPr>
                <w:rFonts w:ascii="仿宋" w:hAnsi="仿宋"/>
                <w:b w:val="0"/>
              </w:rPr>
              <w:t>开展</w:t>
            </w:r>
            <w:r>
              <w:rPr>
                <w:rFonts w:ascii="仿宋" w:hAnsi="仿宋" w:hint="eastAsia"/>
                <w:b w:val="0"/>
              </w:rPr>
              <w:t>教育</w:t>
            </w:r>
            <w:r>
              <w:rPr>
                <w:rFonts w:ascii="仿宋" w:hAnsi="仿宋"/>
                <w:b w:val="0"/>
              </w:rPr>
              <w:t>。</w:t>
            </w:r>
          </w:p>
        </w:tc>
        <w:tc>
          <w:tcPr>
            <w:tcW w:w="1175" w:type="dxa"/>
          </w:tcPr>
          <w:p w:rsidR="003B459A" w:rsidRDefault="003B459A">
            <w:pPr>
              <w:pStyle w:val="afe"/>
            </w:pPr>
          </w:p>
        </w:tc>
      </w:tr>
      <w:tr w:rsidR="003B459A">
        <w:trPr>
          <w:trHeight w:val="735"/>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b w:val="0"/>
              </w:rPr>
            </w:pPr>
            <w:r>
              <w:rPr>
                <w:rFonts w:ascii="仿宋" w:hAnsi="仿宋"/>
                <w:b w:val="0"/>
              </w:rPr>
              <w:t>了解</w:t>
            </w:r>
            <w:r>
              <w:rPr>
                <w:rFonts w:hint="eastAsia"/>
                <w:b w:val="0"/>
              </w:rPr>
              <w:t>认识</w:t>
            </w:r>
            <w:r>
              <w:rPr>
                <w:b w:val="0"/>
              </w:rPr>
              <w:t>自我与尊重生命</w:t>
            </w:r>
            <w:r>
              <w:rPr>
                <w:rFonts w:ascii="仿宋" w:hAnsi="仿宋"/>
                <w:b w:val="0"/>
              </w:rPr>
              <w:t>的主要内容，具备开展</w:t>
            </w:r>
            <w:r>
              <w:rPr>
                <w:rFonts w:ascii="仿宋" w:hAnsi="仿宋" w:hint="eastAsia"/>
                <w:b w:val="0"/>
              </w:rPr>
              <w:t>教育的能力</w:t>
            </w:r>
            <w:r>
              <w:rPr>
                <w:rFonts w:ascii="仿宋" w:hAnsi="仿宋"/>
                <w:b w:val="0"/>
              </w:rPr>
              <w:t>，掌握</w:t>
            </w:r>
            <w:r>
              <w:rPr>
                <w:rFonts w:ascii="仿宋" w:hAnsi="仿宋" w:hint="eastAsia"/>
                <w:b w:val="0"/>
              </w:rPr>
              <w:t>开展</w:t>
            </w:r>
            <w:r>
              <w:rPr>
                <w:rFonts w:hint="eastAsia"/>
                <w:b w:val="0"/>
              </w:rPr>
              <w:t>认识</w:t>
            </w:r>
            <w:r>
              <w:rPr>
                <w:b w:val="0"/>
              </w:rPr>
              <w:t>自我与尊重生命</w:t>
            </w:r>
            <w:r>
              <w:rPr>
                <w:rFonts w:ascii="仿宋" w:hAnsi="仿宋" w:hint="eastAsia"/>
                <w:b w:val="0"/>
              </w:rPr>
              <w:t>教育的基本方法，</w:t>
            </w:r>
            <w:r>
              <w:rPr>
                <w:rFonts w:ascii="仿宋" w:hAnsi="仿宋"/>
                <w:b w:val="0"/>
              </w:rPr>
              <w:t>有开发</w:t>
            </w:r>
            <w:r>
              <w:rPr>
                <w:rFonts w:hint="eastAsia"/>
                <w:b w:val="0"/>
              </w:rPr>
              <w:t>认识</w:t>
            </w:r>
            <w:r>
              <w:rPr>
                <w:b w:val="0"/>
              </w:rPr>
              <w:t>自我与尊重生命</w:t>
            </w:r>
            <w:r>
              <w:rPr>
                <w:rFonts w:ascii="仿宋" w:hAnsi="仿宋" w:hint="eastAsia"/>
                <w:b w:val="0"/>
              </w:rPr>
              <w:t>教育</w:t>
            </w:r>
            <w:r>
              <w:rPr>
                <w:rFonts w:ascii="仿宋" w:hAnsi="仿宋"/>
                <w:b w:val="0"/>
              </w:rPr>
              <w:t>课程的意识。</w:t>
            </w:r>
          </w:p>
        </w:tc>
        <w:tc>
          <w:tcPr>
            <w:tcW w:w="1175" w:type="dxa"/>
          </w:tcPr>
          <w:p w:rsidR="003B459A" w:rsidRDefault="003B459A">
            <w:pPr>
              <w:pStyle w:val="afe"/>
            </w:pPr>
          </w:p>
        </w:tc>
      </w:tr>
      <w:tr w:rsidR="003B459A">
        <w:trPr>
          <w:trHeight w:val="735"/>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b w:val="0"/>
              </w:rPr>
            </w:pPr>
            <w:r>
              <w:rPr>
                <w:rFonts w:ascii="仿宋" w:hAnsi="仿宋" w:hint="eastAsia"/>
                <w:b w:val="0"/>
              </w:rPr>
              <w:t>全面、准确地了解</w:t>
            </w:r>
            <w:r>
              <w:rPr>
                <w:rFonts w:hint="eastAsia"/>
                <w:b w:val="0"/>
              </w:rPr>
              <w:t>认识</w:t>
            </w:r>
            <w:r>
              <w:rPr>
                <w:b w:val="0"/>
              </w:rPr>
              <w:t>自我与尊重生命</w:t>
            </w:r>
            <w:r>
              <w:rPr>
                <w:rFonts w:ascii="仿宋" w:hAnsi="仿宋" w:hint="eastAsia"/>
                <w:b w:val="0"/>
              </w:rPr>
              <w:t>教育的主要内容，具备根据学生实际情况有针对性的开展教育的能力。能根据时势与地域，结合学校的理念，开发有现实意义的</w:t>
            </w:r>
            <w:r>
              <w:rPr>
                <w:rFonts w:hint="eastAsia"/>
                <w:b w:val="0"/>
              </w:rPr>
              <w:t>认识</w:t>
            </w:r>
            <w:r>
              <w:rPr>
                <w:b w:val="0"/>
              </w:rPr>
              <w:t>自我与尊重生命</w:t>
            </w:r>
            <w:r>
              <w:rPr>
                <w:rFonts w:ascii="仿宋" w:hAnsi="仿宋" w:hint="eastAsia"/>
                <w:b w:val="0"/>
              </w:rPr>
              <w:t>教育课程、资源，并应用到工作中。</w:t>
            </w:r>
          </w:p>
        </w:tc>
        <w:tc>
          <w:tcPr>
            <w:tcW w:w="1175" w:type="dxa"/>
          </w:tcPr>
          <w:p w:rsidR="003B459A" w:rsidRDefault="003B459A">
            <w:pPr>
              <w:pStyle w:val="afe"/>
            </w:pPr>
          </w:p>
        </w:tc>
      </w:tr>
    </w:tbl>
    <w:p w:rsidR="003B459A" w:rsidRDefault="00CD2AED">
      <w:pPr>
        <w:pStyle w:val="af0"/>
        <w:ind w:firstLine="482"/>
      </w:pPr>
      <w:r>
        <w:lastRenderedPageBreak/>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707"/>
        </w:trPr>
        <w:tc>
          <w:tcPr>
            <w:tcW w:w="8646" w:type="dxa"/>
            <w:gridSpan w:val="5"/>
            <w:tcBorders>
              <w:bottom w:val="single" w:sz="4" w:space="0" w:color="auto"/>
            </w:tcBorders>
          </w:tcPr>
          <w:p w:rsidR="003B459A" w:rsidRDefault="00CD2AED">
            <w:pPr>
              <w:pStyle w:val="afe"/>
              <w:jc w:val="left"/>
            </w:pPr>
            <w:r>
              <w:rPr>
                <w:rFonts w:hint="eastAsia"/>
              </w:rPr>
              <w:t>研修主题：认识</w:t>
            </w:r>
            <w:r>
              <w:t>自我与尊重生命</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405"/>
        </w:trPr>
        <w:tc>
          <w:tcPr>
            <w:tcW w:w="879" w:type="dxa"/>
          </w:tcPr>
          <w:p w:rsidR="003B459A" w:rsidRDefault="00CD2AED">
            <w:pPr>
              <w:pStyle w:val="afe"/>
              <w:rPr>
                <w:b w:val="0"/>
              </w:rPr>
            </w:pPr>
            <w:r>
              <w:t>3</w:t>
            </w:r>
            <w:r>
              <w:rPr>
                <w:rFonts w:hint="eastAsia"/>
              </w:rPr>
              <w:t>-</w:t>
            </w:r>
            <w:r>
              <w:t>6</w:t>
            </w:r>
            <w:r>
              <w:rPr>
                <w:rFonts w:hint="eastAsia"/>
              </w:rPr>
              <w:t>-1</w:t>
            </w:r>
          </w:p>
        </w:tc>
        <w:tc>
          <w:tcPr>
            <w:tcW w:w="709" w:type="dxa"/>
          </w:tcPr>
          <w:p w:rsidR="003B459A" w:rsidRDefault="00CD2AED">
            <w:pPr>
              <w:pStyle w:val="afe"/>
              <w:rPr>
                <w:b w:val="0"/>
              </w:rPr>
            </w:pPr>
            <w:r>
              <w:rPr>
                <w:rFonts w:hint="eastAsia"/>
                <w:b w:val="0"/>
              </w:rPr>
              <w:t>公</w:t>
            </w:r>
          </w:p>
          <w:p w:rsidR="003B459A" w:rsidRDefault="00CD2AED">
            <w:pPr>
              <w:pStyle w:val="afe"/>
              <w:rPr>
                <w:b w:val="0"/>
              </w:rPr>
            </w:pPr>
            <w:r>
              <w:rPr>
                <w:rFonts w:hint="eastAsia"/>
                <w:b w:val="0"/>
              </w:rPr>
              <w:t>需</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通识教育</w:t>
            </w:r>
          </w:p>
        </w:tc>
        <w:tc>
          <w:tcPr>
            <w:tcW w:w="4536" w:type="dxa"/>
          </w:tcPr>
          <w:p w:rsidR="003B459A" w:rsidRDefault="00CD2AED">
            <w:pPr>
              <w:pStyle w:val="afe"/>
              <w:jc w:val="left"/>
              <w:rPr>
                <w:b w:val="0"/>
              </w:rPr>
            </w:pPr>
            <w:r>
              <w:rPr>
                <w:rFonts w:hint="eastAsia"/>
                <w:b w:val="0"/>
              </w:rPr>
              <w:t>通过角色体验</w:t>
            </w:r>
            <w:r>
              <w:rPr>
                <w:b w:val="0"/>
              </w:rPr>
              <w:t>、</w:t>
            </w:r>
            <w:r>
              <w:rPr>
                <w:rFonts w:hint="eastAsia"/>
                <w:b w:val="0"/>
              </w:rPr>
              <w:t>小组合作</w:t>
            </w:r>
            <w:r>
              <w:rPr>
                <w:b w:val="0"/>
              </w:rPr>
              <w:t>、</w:t>
            </w:r>
            <w:r>
              <w:rPr>
                <w:rFonts w:hint="eastAsia"/>
                <w:b w:val="0"/>
              </w:rPr>
              <w:t>案例分析等形式</w:t>
            </w:r>
            <w:r>
              <w:rPr>
                <w:b w:val="0"/>
              </w:rPr>
              <w:t>，</w:t>
            </w:r>
            <w:r>
              <w:rPr>
                <w:rFonts w:hint="eastAsia"/>
                <w:b w:val="0"/>
              </w:rPr>
              <w:t>帮助教师了解认识</w:t>
            </w:r>
            <w:r>
              <w:rPr>
                <w:b w:val="0"/>
              </w:rPr>
              <w:t>自我与尊重生命</w:t>
            </w:r>
            <w:r>
              <w:rPr>
                <w:rFonts w:hint="eastAsia"/>
                <w:b w:val="0"/>
              </w:rPr>
              <w:t>教育的内容与方法，学习相关案例，指导教师掌握微课、团体辅导等相关设计的方法。</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tc>
      </w:tr>
      <w:tr w:rsidR="003B459A">
        <w:trPr>
          <w:trHeight w:val="3192"/>
        </w:trPr>
        <w:tc>
          <w:tcPr>
            <w:tcW w:w="879" w:type="dxa"/>
          </w:tcPr>
          <w:p w:rsidR="003B459A" w:rsidRDefault="00CD2AED">
            <w:pPr>
              <w:pStyle w:val="afe"/>
            </w:pPr>
            <w:r>
              <w:t>3</w:t>
            </w:r>
            <w:r>
              <w:rPr>
                <w:rFonts w:hint="eastAsia"/>
              </w:rPr>
              <w:t>-</w:t>
            </w:r>
            <w:r>
              <w:t>6</w:t>
            </w:r>
            <w:r>
              <w:rPr>
                <w:rFonts w:hint="eastAsia"/>
              </w:rPr>
              <w:t>-2</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认识</w:t>
            </w:r>
            <w:r>
              <w:rPr>
                <w:b w:val="0"/>
              </w:rPr>
              <w:t>自我与尊重生命</w:t>
            </w:r>
            <w:r>
              <w:rPr>
                <w:rFonts w:hint="eastAsia"/>
                <w:b w:val="0"/>
              </w:rPr>
              <w:t>教育课程资源的开发与</w:t>
            </w:r>
          </w:p>
          <w:p w:rsidR="003B459A" w:rsidRDefault="00CD2AED">
            <w:pPr>
              <w:pStyle w:val="afe"/>
              <w:rPr>
                <w:b w:val="0"/>
              </w:rPr>
            </w:pPr>
            <w:r>
              <w:rPr>
                <w:rFonts w:hint="eastAsia"/>
                <w:b w:val="0"/>
              </w:rPr>
              <w:t>利用</w:t>
            </w:r>
          </w:p>
        </w:tc>
        <w:tc>
          <w:tcPr>
            <w:tcW w:w="4536" w:type="dxa"/>
          </w:tcPr>
          <w:p w:rsidR="003B459A" w:rsidRDefault="00CD2AED">
            <w:pPr>
              <w:pStyle w:val="afe"/>
              <w:jc w:val="left"/>
              <w:rPr>
                <w:rFonts w:ascii="仿宋" w:hAnsi="仿宋"/>
                <w:b w:val="0"/>
              </w:rPr>
            </w:pPr>
            <w:r>
              <w:rPr>
                <w:rFonts w:hint="eastAsia"/>
                <w:b w:val="0"/>
              </w:rPr>
              <w:t>通过专家引领</w:t>
            </w:r>
            <w:r>
              <w:rPr>
                <w:b w:val="0"/>
              </w:rPr>
              <w:t>、</w:t>
            </w:r>
            <w:r>
              <w:rPr>
                <w:rFonts w:hint="eastAsia"/>
                <w:b w:val="0"/>
              </w:rPr>
              <w:t>组建学习共同体</w:t>
            </w:r>
            <w:r>
              <w:rPr>
                <w:b w:val="0"/>
              </w:rPr>
              <w:t>、</w:t>
            </w:r>
            <w:r>
              <w:rPr>
                <w:rFonts w:hint="eastAsia"/>
                <w:b w:val="0"/>
              </w:rPr>
              <w:t>校本研修等方式</w:t>
            </w:r>
            <w:r>
              <w:rPr>
                <w:b w:val="0"/>
              </w:rPr>
              <w:t>，</w:t>
            </w:r>
            <w:r>
              <w:rPr>
                <w:rFonts w:hint="eastAsia"/>
                <w:b w:val="0"/>
              </w:rPr>
              <w:t>指导教师形成课程理念、制定课程目标、规划课程实施、进行课程评价，形成课程资源包。</w:t>
            </w:r>
          </w:p>
        </w:tc>
        <w:tc>
          <w:tcPr>
            <w:tcW w:w="1246" w:type="dxa"/>
          </w:tcPr>
          <w:p w:rsidR="003B459A" w:rsidRDefault="00CD2AED">
            <w:pPr>
              <w:pStyle w:val="afe"/>
              <w:rPr>
                <w:b w:val="0"/>
              </w:rPr>
            </w:pPr>
            <w:r>
              <w:rPr>
                <w:rFonts w:hint="eastAsia"/>
                <w:b w:val="0"/>
              </w:rPr>
              <w:t>成熟期</w:t>
            </w:r>
          </w:p>
        </w:tc>
      </w:tr>
    </w:tbl>
    <w:p w:rsidR="003B459A" w:rsidRDefault="003B459A">
      <w:pPr>
        <w:pStyle w:val="af0"/>
        <w:ind w:firstLine="482"/>
      </w:pPr>
    </w:p>
    <w:p w:rsidR="003B459A" w:rsidRDefault="00CD2AED">
      <w:pPr>
        <w:pStyle w:val="af0"/>
        <w:ind w:firstLine="482"/>
      </w:pPr>
      <w:r>
        <w:t>【</w:t>
      </w:r>
      <w:r>
        <w:rPr>
          <w:rFonts w:hint="eastAsia"/>
        </w:rPr>
        <w:t>培训目标</w:t>
      </w:r>
      <w:r>
        <w:t>】</w:t>
      </w:r>
    </w:p>
    <w:p w:rsidR="003B459A" w:rsidRDefault="00CD2AED">
      <w:pPr>
        <w:pStyle w:val="afc"/>
      </w:pPr>
      <w:r>
        <w:rPr>
          <w:rFonts w:hint="eastAsia"/>
        </w:rPr>
        <w:t>全面、准确地了解</w:t>
      </w:r>
      <w:r>
        <w:rPr>
          <w:rFonts w:cs="Times New Roman" w:hint="eastAsia"/>
        </w:rPr>
        <w:t>人际交往</w:t>
      </w:r>
      <w:r>
        <w:rPr>
          <w:rFonts w:cs="Times New Roman"/>
        </w:rPr>
        <w:t>与</w:t>
      </w:r>
      <w:r>
        <w:rPr>
          <w:rFonts w:cs="Times New Roman" w:hint="eastAsia"/>
        </w:rPr>
        <w:t>情绪调适</w:t>
      </w:r>
      <w:r>
        <w:rPr>
          <w:rFonts w:hint="eastAsia"/>
        </w:rPr>
        <w:t>的主要内容，具备根据学生实际情况有针对性的开展教育的能力，掌握创造性开展</w:t>
      </w:r>
      <w:r>
        <w:rPr>
          <w:rFonts w:cs="Times New Roman" w:hint="eastAsia"/>
        </w:rPr>
        <w:t>人际交往</w:t>
      </w:r>
      <w:r>
        <w:rPr>
          <w:rFonts w:cs="Times New Roman"/>
        </w:rPr>
        <w:t>与</w:t>
      </w:r>
      <w:r>
        <w:rPr>
          <w:rFonts w:cs="Times New Roman" w:hint="eastAsia"/>
        </w:rPr>
        <w:t>情绪调适</w:t>
      </w:r>
      <w:r>
        <w:rPr>
          <w:rFonts w:hint="eastAsia"/>
        </w:rPr>
        <w:t>教育的方法。能根据时势与地域，结合学校的理念，开发有现实意义的</w:t>
      </w:r>
      <w:r>
        <w:rPr>
          <w:rFonts w:cs="Times New Roman" w:hint="eastAsia"/>
        </w:rPr>
        <w:t>人际交往</w:t>
      </w:r>
      <w:r>
        <w:rPr>
          <w:rFonts w:cs="Times New Roman"/>
        </w:rPr>
        <w:t>与</w:t>
      </w:r>
      <w:r>
        <w:rPr>
          <w:rFonts w:cs="Times New Roman" w:hint="eastAsia"/>
        </w:rPr>
        <w:t>情绪调适</w:t>
      </w:r>
      <w:r>
        <w:rPr>
          <w:rFonts w:hint="eastAsia"/>
        </w:rPr>
        <w:t>教育课程、资源，并应用到实际工作中。</w:t>
      </w:r>
    </w:p>
    <w:p w:rsidR="003B459A" w:rsidRDefault="003B459A">
      <w:pPr>
        <w:pStyle w:val="afc"/>
      </w:pPr>
    </w:p>
    <w:p w:rsidR="003B459A" w:rsidRDefault="003B459A">
      <w:pPr>
        <w:pStyle w:val="afc"/>
      </w:pPr>
    </w:p>
    <w:p w:rsidR="003B459A" w:rsidRDefault="003B459A">
      <w:pPr>
        <w:pStyle w:val="afc"/>
      </w:pPr>
    </w:p>
    <w:p w:rsidR="003B459A" w:rsidRDefault="003B459A">
      <w:pPr>
        <w:pStyle w:val="afc"/>
      </w:pPr>
    </w:p>
    <w:p w:rsidR="003B459A" w:rsidRDefault="00CD2AED">
      <w:pPr>
        <w:pStyle w:val="af0"/>
        <w:ind w:firstLine="482"/>
        <w:rPr>
          <w:kern w:val="0"/>
        </w:rPr>
      </w:pPr>
      <w:r>
        <w:lastRenderedPageBreak/>
        <w:t xml:space="preserve"> </w:t>
      </w:r>
      <w:r>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1345"/>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b w:val="0"/>
              </w:rPr>
            </w:pPr>
            <w:r>
              <w:rPr>
                <w:rFonts w:ascii="仿宋" w:hAnsi="仿宋" w:hint="eastAsia"/>
                <w:b w:val="0"/>
              </w:rPr>
              <w:t>知道</w:t>
            </w:r>
            <w:r>
              <w:rPr>
                <w:rFonts w:hint="eastAsia"/>
                <w:b w:val="0"/>
              </w:rPr>
              <w:t>人际交往</w:t>
            </w:r>
            <w:r>
              <w:rPr>
                <w:b w:val="0"/>
              </w:rPr>
              <w:t>与</w:t>
            </w:r>
            <w:r>
              <w:rPr>
                <w:rFonts w:hint="eastAsia"/>
                <w:b w:val="0"/>
              </w:rPr>
              <w:t>情绪调适</w:t>
            </w:r>
            <w:r>
              <w:rPr>
                <w:rFonts w:ascii="仿宋" w:hAnsi="仿宋"/>
                <w:b w:val="0"/>
              </w:rPr>
              <w:t>的主要内容，能够按照</w:t>
            </w:r>
            <w:r>
              <w:rPr>
                <w:rFonts w:ascii="仿宋" w:hAnsi="仿宋" w:hint="eastAsia"/>
                <w:b w:val="0"/>
              </w:rPr>
              <w:t>计划</w:t>
            </w:r>
            <w:r>
              <w:rPr>
                <w:rFonts w:ascii="仿宋" w:hAnsi="仿宋"/>
                <w:b w:val="0"/>
              </w:rPr>
              <w:t>开展</w:t>
            </w:r>
            <w:r>
              <w:rPr>
                <w:rFonts w:ascii="仿宋" w:hAnsi="仿宋" w:hint="eastAsia"/>
                <w:b w:val="0"/>
              </w:rPr>
              <w:t>教育</w:t>
            </w:r>
            <w:r>
              <w:rPr>
                <w:rFonts w:ascii="仿宋" w:hAnsi="仿宋"/>
                <w:b w:val="0"/>
              </w:rPr>
              <w:t>。</w:t>
            </w:r>
          </w:p>
        </w:tc>
        <w:tc>
          <w:tcPr>
            <w:tcW w:w="1175" w:type="dxa"/>
          </w:tcPr>
          <w:p w:rsidR="003B459A" w:rsidRDefault="003B459A">
            <w:pPr>
              <w:pStyle w:val="afe"/>
              <w:rPr>
                <w:b w:val="0"/>
              </w:rPr>
            </w:pPr>
          </w:p>
        </w:tc>
      </w:tr>
      <w:tr w:rsidR="003B459A">
        <w:trPr>
          <w:trHeight w:val="1774"/>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b w:val="0"/>
              </w:rPr>
            </w:pPr>
            <w:r>
              <w:rPr>
                <w:rFonts w:ascii="仿宋" w:hAnsi="仿宋"/>
                <w:b w:val="0"/>
              </w:rPr>
              <w:t>基本了解</w:t>
            </w:r>
            <w:r>
              <w:rPr>
                <w:rFonts w:hint="eastAsia"/>
                <w:b w:val="0"/>
              </w:rPr>
              <w:t>人际交往</w:t>
            </w:r>
            <w:r>
              <w:rPr>
                <w:b w:val="0"/>
              </w:rPr>
              <w:t>与</w:t>
            </w:r>
            <w:r>
              <w:rPr>
                <w:rFonts w:hint="eastAsia"/>
                <w:b w:val="0"/>
              </w:rPr>
              <w:t>情绪调适</w:t>
            </w:r>
            <w:r>
              <w:rPr>
                <w:rFonts w:ascii="仿宋" w:hAnsi="仿宋"/>
                <w:b w:val="0"/>
              </w:rPr>
              <w:t>的主要内容，具备开展</w:t>
            </w:r>
            <w:r>
              <w:rPr>
                <w:rFonts w:ascii="仿宋" w:hAnsi="仿宋" w:hint="eastAsia"/>
                <w:b w:val="0"/>
              </w:rPr>
              <w:t>教育的能力</w:t>
            </w:r>
            <w:r>
              <w:rPr>
                <w:rFonts w:ascii="仿宋" w:hAnsi="仿宋"/>
                <w:b w:val="0"/>
              </w:rPr>
              <w:t>，掌握</w:t>
            </w:r>
            <w:r>
              <w:rPr>
                <w:rFonts w:ascii="仿宋" w:hAnsi="仿宋" w:hint="eastAsia"/>
                <w:b w:val="0"/>
              </w:rPr>
              <w:t>开展</w:t>
            </w:r>
            <w:r>
              <w:rPr>
                <w:rFonts w:hint="eastAsia"/>
                <w:b w:val="0"/>
              </w:rPr>
              <w:t>人际交往</w:t>
            </w:r>
            <w:r>
              <w:rPr>
                <w:b w:val="0"/>
              </w:rPr>
              <w:t>与</w:t>
            </w:r>
            <w:r>
              <w:rPr>
                <w:rFonts w:hint="eastAsia"/>
                <w:b w:val="0"/>
              </w:rPr>
              <w:t>情绪调适</w:t>
            </w:r>
            <w:r>
              <w:rPr>
                <w:rFonts w:ascii="仿宋" w:hAnsi="仿宋" w:hint="eastAsia"/>
                <w:b w:val="0"/>
              </w:rPr>
              <w:t>教育的基本方法，</w:t>
            </w:r>
            <w:r>
              <w:rPr>
                <w:rFonts w:ascii="仿宋" w:hAnsi="仿宋"/>
                <w:b w:val="0"/>
              </w:rPr>
              <w:t>有开发</w:t>
            </w:r>
            <w:r>
              <w:rPr>
                <w:rFonts w:hint="eastAsia"/>
                <w:b w:val="0"/>
              </w:rPr>
              <w:t>人际交往</w:t>
            </w:r>
            <w:r>
              <w:rPr>
                <w:b w:val="0"/>
              </w:rPr>
              <w:t>与</w:t>
            </w:r>
            <w:r>
              <w:rPr>
                <w:rFonts w:hint="eastAsia"/>
                <w:b w:val="0"/>
              </w:rPr>
              <w:t>情绪调适</w:t>
            </w:r>
            <w:r>
              <w:rPr>
                <w:rFonts w:ascii="仿宋" w:hAnsi="仿宋" w:hint="eastAsia"/>
                <w:b w:val="0"/>
              </w:rPr>
              <w:t>教育</w:t>
            </w:r>
            <w:r>
              <w:rPr>
                <w:rFonts w:ascii="仿宋" w:hAnsi="仿宋"/>
                <w:b w:val="0"/>
              </w:rPr>
              <w:t>课程的意识。</w:t>
            </w:r>
          </w:p>
        </w:tc>
        <w:tc>
          <w:tcPr>
            <w:tcW w:w="1175" w:type="dxa"/>
          </w:tcPr>
          <w:p w:rsidR="003B459A" w:rsidRDefault="003B459A">
            <w:pPr>
              <w:pStyle w:val="afe"/>
              <w:rPr>
                <w:b w:val="0"/>
              </w:rPr>
            </w:pPr>
          </w:p>
        </w:tc>
      </w:tr>
      <w:tr w:rsidR="003B459A">
        <w:trPr>
          <w:trHeight w:val="3048"/>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b w:val="0"/>
              </w:rPr>
            </w:pPr>
            <w:r>
              <w:rPr>
                <w:rFonts w:ascii="仿宋" w:hAnsi="仿宋" w:hint="eastAsia"/>
                <w:b w:val="0"/>
              </w:rPr>
              <w:t>全面、准确地了解</w:t>
            </w:r>
            <w:r>
              <w:rPr>
                <w:rFonts w:hint="eastAsia"/>
                <w:b w:val="0"/>
              </w:rPr>
              <w:t>人际交往</w:t>
            </w:r>
            <w:r>
              <w:rPr>
                <w:b w:val="0"/>
              </w:rPr>
              <w:t>与</w:t>
            </w:r>
            <w:r>
              <w:rPr>
                <w:rFonts w:hint="eastAsia"/>
                <w:b w:val="0"/>
              </w:rPr>
              <w:t>情绪调适</w:t>
            </w:r>
            <w:r>
              <w:rPr>
                <w:rFonts w:ascii="仿宋" w:hAnsi="仿宋" w:hint="eastAsia"/>
                <w:b w:val="0"/>
              </w:rPr>
              <w:t>教育的主要内容，具备根据学生实际情况有针对性的开展教育的能力，掌握创造性开展</w:t>
            </w:r>
            <w:r>
              <w:rPr>
                <w:rFonts w:hint="eastAsia"/>
                <w:b w:val="0"/>
              </w:rPr>
              <w:t>人际交往</w:t>
            </w:r>
            <w:r>
              <w:rPr>
                <w:b w:val="0"/>
              </w:rPr>
              <w:t>与</w:t>
            </w:r>
            <w:r>
              <w:rPr>
                <w:rFonts w:hint="eastAsia"/>
                <w:b w:val="0"/>
              </w:rPr>
              <w:t>情绪调适</w:t>
            </w:r>
            <w:r>
              <w:rPr>
                <w:rFonts w:ascii="仿宋" w:hAnsi="仿宋" w:hint="eastAsia"/>
                <w:b w:val="0"/>
              </w:rPr>
              <w:t>教育的方法。能根据时势与地域，结合学校的理念，开发有现实意义的</w:t>
            </w:r>
            <w:r>
              <w:rPr>
                <w:rFonts w:hint="eastAsia"/>
                <w:b w:val="0"/>
              </w:rPr>
              <w:t>人际交往</w:t>
            </w:r>
            <w:r>
              <w:rPr>
                <w:b w:val="0"/>
              </w:rPr>
              <w:t>与</w:t>
            </w:r>
            <w:r>
              <w:rPr>
                <w:rFonts w:hint="eastAsia"/>
                <w:b w:val="0"/>
              </w:rPr>
              <w:t>情绪调适</w:t>
            </w:r>
            <w:r>
              <w:rPr>
                <w:rFonts w:ascii="仿宋" w:hAnsi="仿宋" w:hint="eastAsia"/>
                <w:b w:val="0"/>
              </w:rPr>
              <w:t>教育课程、资源，并应用到实际工作中。</w:t>
            </w:r>
          </w:p>
        </w:tc>
        <w:tc>
          <w:tcPr>
            <w:tcW w:w="1175" w:type="dxa"/>
          </w:tcPr>
          <w:p w:rsidR="003B459A" w:rsidRDefault="003B459A">
            <w:pPr>
              <w:pStyle w:val="afe"/>
              <w:rPr>
                <w:b w:val="0"/>
              </w:rPr>
            </w:pPr>
          </w:p>
        </w:tc>
      </w:tr>
    </w:tbl>
    <w:p w:rsidR="003B459A" w:rsidRDefault="00CD2AED">
      <w:pPr>
        <w:pStyle w:val="af0"/>
        <w:ind w:firstLine="482"/>
      </w:pP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676"/>
        </w:trPr>
        <w:tc>
          <w:tcPr>
            <w:tcW w:w="8646" w:type="dxa"/>
            <w:gridSpan w:val="5"/>
            <w:tcBorders>
              <w:bottom w:val="single" w:sz="4" w:space="0" w:color="auto"/>
            </w:tcBorders>
          </w:tcPr>
          <w:p w:rsidR="003B459A" w:rsidRDefault="00CD2AED">
            <w:pPr>
              <w:pStyle w:val="afe"/>
              <w:jc w:val="left"/>
            </w:pPr>
            <w:r>
              <w:rPr>
                <w:rFonts w:hint="eastAsia"/>
              </w:rPr>
              <w:t>研修主题：人际交往</w:t>
            </w:r>
            <w:r>
              <w:t>与</w:t>
            </w:r>
            <w:r>
              <w:rPr>
                <w:rFonts w:hint="eastAsia"/>
              </w:rPr>
              <w:t>情绪调适</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930"/>
        </w:trPr>
        <w:tc>
          <w:tcPr>
            <w:tcW w:w="879" w:type="dxa"/>
          </w:tcPr>
          <w:p w:rsidR="003B459A" w:rsidRDefault="00CD2AED">
            <w:pPr>
              <w:pStyle w:val="afe"/>
              <w:rPr>
                <w:b w:val="0"/>
              </w:rPr>
            </w:pPr>
            <w:r>
              <w:t>3</w:t>
            </w:r>
            <w:r>
              <w:rPr>
                <w:rFonts w:hint="eastAsia"/>
              </w:rPr>
              <w:t>-</w:t>
            </w:r>
            <w:r>
              <w:t>6</w:t>
            </w:r>
            <w:r>
              <w:rPr>
                <w:rFonts w:hint="eastAsia"/>
              </w:rPr>
              <w:t>-</w:t>
            </w:r>
            <w:r>
              <w:t>3</w:t>
            </w:r>
          </w:p>
        </w:tc>
        <w:tc>
          <w:tcPr>
            <w:tcW w:w="709" w:type="dxa"/>
          </w:tcPr>
          <w:p w:rsidR="003B459A" w:rsidRDefault="00CD2AED">
            <w:pPr>
              <w:pStyle w:val="afe"/>
              <w:rPr>
                <w:b w:val="0"/>
              </w:rPr>
            </w:pPr>
            <w:r>
              <w:rPr>
                <w:rFonts w:hint="eastAsia"/>
                <w:b w:val="0"/>
              </w:rPr>
              <w:t>公</w:t>
            </w:r>
          </w:p>
          <w:p w:rsidR="003B459A" w:rsidRDefault="00CD2AED">
            <w:pPr>
              <w:pStyle w:val="afe"/>
              <w:rPr>
                <w:b w:val="0"/>
              </w:rPr>
            </w:pPr>
            <w:r>
              <w:rPr>
                <w:rFonts w:hint="eastAsia"/>
                <w:b w:val="0"/>
              </w:rPr>
              <w:t>需</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通识教育</w:t>
            </w:r>
          </w:p>
        </w:tc>
        <w:tc>
          <w:tcPr>
            <w:tcW w:w="4536" w:type="dxa"/>
          </w:tcPr>
          <w:p w:rsidR="003B459A" w:rsidRDefault="00CD2AED">
            <w:pPr>
              <w:pStyle w:val="afe"/>
              <w:jc w:val="left"/>
              <w:rPr>
                <w:b w:val="0"/>
              </w:rPr>
            </w:pPr>
            <w:r>
              <w:rPr>
                <w:rFonts w:hint="eastAsia"/>
                <w:b w:val="0"/>
              </w:rPr>
              <w:t>通过角色体验</w:t>
            </w:r>
            <w:r>
              <w:rPr>
                <w:b w:val="0"/>
              </w:rPr>
              <w:t>、</w:t>
            </w:r>
            <w:r>
              <w:rPr>
                <w:rFonts w:hint="eastAsia"/>
                <w:b w:val="0"/>
              </w:rPr>
              <w:t>案例分析</w:t>
            </w:r>
            <w:r>
              <w:rPr>
                <w:b w:val="0"/>
              </w:rPr>
              <w:t>、</w:t>
            </w:r>
            <w:r>
              <w:rPr>
                <w:rFonts w:hint="eastAsia"/>
                <w:b w:val="0"/>
              </w:rPr>
              <w:t>小组论坛等方式</w:t>
            </w:r>
            <w:r>
              <w:rPr>
                <w:b w:val="0"/>
              </w:rPr>
              <w:t>，</w:t>
            </w:r>
            <w:r>
              <w:rPr>
                <w:rFonts w:hint="eastAsia"/>
                <w:b w:val="0"/>
              </w:rPr>
              <w:t>帮助教师了解人际交往</w:t>
            </w:r>
            <w:r>
              <w:rPr>
                <w:b w:val="0"/>
              </w:rPr>
              <w:t>与</w:t>
            </w:r>
            <w:r>
              <w:rPr>
                <w:rFonts w:hint="eastAsia"/>
                <w:b w:val="0"/>
              </w:rPr>
              <w:t>情绪调适教育的内容与方法，学习相关案例，指导教师掌握微课、团体辅导等相关设计的方法和能力。</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tc>
      </w:tr>
      <w:tr w:rsidR="003B459A">
        <w:trPr>
          <w:trHeight w:val="3251"/>
        </w:trPr>
        <w:tc>
          <w:tcPr>
            <w:tcW w:w="879" w:type="dxa"/>
          </w:tcPr>
          <w:p w:rsidR="003B459A" w:rsidRDefault="00CD2AED">
            <w:pPr>
              <w:pStyle w:val="afe"/>
            </w:pPr>
            <w:r>
              <w:lastRenderedPageBreak/>
              <w:t>3</w:t>
            </w:r>
            <w:r>
              <w:rPr>
                <w:rFonts w:hint="eastAsia"/>
              </w:rPr>
              <w:t>-</w:t>
            </w:r>
            <w:r>
              <w:t>6</w:t>
            </w:r>
            <w:r>
              <w:rPr>
                <w:rFonts w:hint="eastAsia"/>
              </w:rPr>
              <w:t>-</w:t>
            </w:r>
            <w:r>
              <w:t>4</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人际交往</w:t>
            </w:r>
            <w:r>
              <w:rPr>
                <w:b w:val="0"/>
              </w:rPr>
              <w:t>与</w:t>
            </w:r>
            <w:r>
              <w:rPr>
                <w:rFonts w:hint="eastAsia"/>
                <w:b w:val="0"/>
              </w:rPr>
              <w:t>情绪调适教育课程资源的开发与</w:t>
            </w:r>
          </w:p>
          <w:p w:rsidR="003B459A" w:rsidRDefault="00CD2AED">
            <w:pPr>
              <w:pStyle w:val="afe"/>
              <w:rPr>
                <w:b w:val="0"/>
              </w:rPr>
            </w:pPr>
            <w:r>
              <w:rPr>
                <w:rFonts w:hint="eastAsia"/>
                <w:b w:val="0"/>
              </w:rPr>
              <w:t>利用</w:t>
            </w:r>
          </w:p>
        </w:tc>
        <w:tc>
          <w:tcPr>
            <w:tcW w:w="4536" w:type="dxa"/>
          </w:tcPr>
          <w:p w:rsidR="003B459A" w:rsidRDefault="00CD2AED">
            <w:pPr>
              <w:pStyle w:val="afe"/>
              <w:jc w:val="left"/>
              <w:rPr>
                <w:rFonts w:ascii="仿宋" w:hAnsi="仿宋"/>
                <w:b w:val="0"/>
              </w:rPr>
            </w:pPr>
            <w:r>
              <w:rPr>
                <w:rFonts w:hint="eastAsia"/>
                <w:b w:val="0"/>
              </w:rPr>
              <w:t>通过专家引领</w:t>
            </w:r>
            <w:r>
              <w:rPr>
                <w:b w:val="0"/>
              </w:rPr>
              <w:t>、</w:t>
            </w:r>
            <w:r>
              <w:rPr>
                <w:rFonts w:hint="eastAsia"/>
                <w:b w:val="0"/>
              </w:rPr>
              <w:t>组建学习共同体</w:t>
            </w:r>
            <w:r>
              <w:rPr>
                <w:b w:val="0"/>
              </w:rPr>
              <w:t>、</w:t>
            </w:r>
            <w:r>
              <w:rPr>
                <w:rFonts w:hint="eastAsia"/>
                <w:b w:val="0"/>
              </w:rPr>
              <w:t>校本研修等方式</w:t>
            </w:r>
            <w:r>
              <w:rPr>
                <w:b w:val="0"/>
              </w:rPr>
              <w:t>，</w:t>
            </w:r>
            <w:r>
              <w:rPr>
                <w:rFonts w:hint="eastAsia"/>
                <w:b w:val="0"/>
              </w:rPr>
              <w:t>指导教师形成课程理念、制定课程目标、规划课程实施、进行课程评价，形成课程资源包。</w:t>
            </w:r>
          </w:p>
        </w:tc>
        <w:tc>
          <w:tcPr>
            <w:tcW w:w="1246" w:type="dxa"/>
          </w:tcPr>
          <w:p w:rsidR="003B459A" w:rsidRDefault="00CD2AED">
            <w:pPr>
              <w:pStyle w:val="afe"/>
              <w:rPr>
                <w:b w:val="0"/>
              </w:rPr>
            </w:pPr>
            <w:r>
              <w:rPr>
                <w:rFonts w:hint="eastAsia"/>
                <w:b w:val="0"/>
              </w:rPr>
              <w:t>成熟期</w:t>
            </w:r>
          </w:p>
        </w:tc>
      </w:tr>
    </w:tbl>
    <w:p w:rsidR="003B459A" w:rsidRDefault="003B459A">
      <w:pPr>
        <w:pStyle w:val="af0"/>
        <w:ind w:firstLine="482"/>
      </w:pPr>
    </w:p>
    <w:p w:rsidR="003B459A" w:rsidRDefault="00CD2AED">
      <w:pPr>
        <w:pStyle w:val="af0"/>
        <w:ind w:firstLine="482"/>
      </w:pPr>
      <w:r>
        <w:t>【</w:t>
      </w:r>
      <w:r>
        <w:rPr>
          <w:rFonts w:hint="eastAsia"/>
        </w:rPr>
        <w:t>培训目标</w:t>
      </w:r>
      <w:r>
        <w:t>】</w:t>
      </w:r>
    </w:p>
    <w:p w:rsidR="003B459A" w:rsidRDefault="00CD2AED">
      <w:pPr>
        <w:pStyle w:val="afc"/>
      </w:pPr>
      <w:r>
        <w:rPr>
          <w:rFonts w:hint="eastAsia"/>
        </w:rPr>
        <w:t>全面、准确地了解</w:t>
      </w:r>
      <w:r>
        <w:rPr>
          <w:rFonts w:cs="Times New Roman" w:hint="eastAsia"/>
        </w:rPr>
        <w:t>升学择业</w:t>
      </w:r>
      <w:r>
        <w:rPr>
          <w:rFonts w:cs="Times New Roman"/>
        </w:rPr>
        <w:t>与人生规划</w:t>
      </w:r>
      <w:r>
        <w:rPr>
          <w:rFonts w:hint="eastAsia"/>
        </w:rPr>
        <w:t>的主要内容，具备根据学生实际情况有针对性的开展教育的能力，掌握创造性开展</w:t>
      </w:r>
      <w:r>
        <w:rPr>
          <w:rFonts w:cs="Times New Roman" w:hint="eastAsia"/>
        </w:rPr>
        <w:t>升学择业</w:t>
      </w:r>
      <w:r>
        <w:rPr>
          <w:rFonts w:cs="Times New Roman"/>
        </w:rPr>
        <w:t>与人生规划</w:t>
      </w:r>
      <w:r>
        <w:rPr>
          <w:rFonts w:hint="eastAsia"/>
        </w:rPr>
        <w:t>教育的方法。能根据时势与地域，结合学校的理念，开发有现实意义的</w:t>
      </w:r>
      <w:r>
        <w:rPr>
          <w:rFonts w:cs="Times New Roman" w:hint="eastAsia"/>
        </w:rPr>
        <w:t>升学择业</w:t>
      </w:r>
      <w:r>
        <w:rPr>
          <w:rFonts w:cs="Times New Roman"/>
        </w:rPr>
        <w:t>与人生规划</w:t>
      </w:r>
      <w:r>
        <w:rPr>
          <w:rFonts w:hint="eastAsia"/>
        </w:rPr>
        <w:t>教育课程、资源，并应用到实际工作中。</w:t>
      </w:r>
    </w:p>
    <w:p w:rsidR="003B459A" w:rsidRDefault="00CD2AED">
      <w:pPr>
        <w:pStyle w:val="af0"/>
        <w:ind w:firstLine="482"/>
        <w:rPr>
          <w:kern w:val="0"/>
        </w:rPr>
      </w:pPr>
      <w:r>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1172"/>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b w:val="0"/>
              </w:rPr>
            </w:pPr>
            <w:r>
              <w:rPr>
                <w:rFonts w:ascii="仿宋" w:hAnsi="仿宋" w:hint="eastAsia"/>
                <w:b w:val="0"/>
              </w:rPr>
              <w:t>知道</w:t>
            </w:r>
            <w:r>
              <w:rPr>
                <w:rFonts w:hint="eastAsia"/>
                <w:b w:val="0"/>
              </w:rPr>
              <w:t>升学择业</w:t>
            </w:r>
            <w:r>
              <w:rPr>
                <w:b w:val="0"/>
              </w:rPr>
              <w:t>与人生规划</w:t>
            </w:r>
            <w:r>
              <w:rPr>
                <w:rFonts w:ascii="仿宋" w:hAnsi="仿宋"/>
                <w:b w:val="0"/>
              </w:rPr>
              <w:t>的主要内容，能够按照</w:t>
            </w:r>
            <w:r>
              <w:rPr>
                <w:rFonts w:ascii="仿宋" w:hAnsi="仿宋" w:hint="eastAsia"/>
                <w:b w:val="0"/>
              </w:rPr>
              <w:t>计划</w:t>
            </w:r>
            <w:r>
              <w:rPr>
                <w:rFonts w:ascii="仿宋" w:hAnsi="仿宋"/>
                <w:b w:val="0"/>
              </w:rPr>
              <w:t>开展</w:t>
            </w:r>
            <w:r>
              <w:rPr>
                <w:rFonts w:ascii="仿宋" w:hAnsi="仿宋" w:hint="eastAsia"/>
                <w:b w:val="0"/>
              </w:rPr>
              <w:t>教育</w:t>
            </w:r>
            <w:r>
              <w:rPr>
                <w:rFonts w:ascii="仿宋" w:hAnsi="仿宋"/>
                <w:b w:val="0"/>
              </w:rPr>
              <w:t>。</w:t>
            </w:r>
          </w:p>
        </w:tc>
        <w:tc>
          <w:tcPr>
            <w:tcW w:w="1175" w:type="dxa"/>
          </w:tcPr>
          <w:p w:rsidR="003B459A" w:rsidRDefault="003B459A">
            <w:pPr>
              <w:pStyle w:val="afe"/>
            </w:pPr>
          </w:p>
        </w:tc>
      </w:tr>
      <w:tr w:rsidR="003B459A">
        <w:trPr>
          <w:trHeight w:val="1629"/>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b w:val="0"/>
              </w:rPr>
            </w:pPr>
            <w:r>
              <w:rPr>
                <w:rFonts w:ascii="仿宋" w:hAnsi="仿宋"/>
                <w:b w:val="0"/>
              </w:rPr>
              <w:t>了解</w:t>
            </w:r>
            <w:r>
              <w:rPr>
                <w:rFonts w:hint="eastAsia"/>
                <w:b w:val="0"/>
              </w:rPr>
              <w:t>升学择业</w:t>
            </w:r>
            <w:r>
              <w:rPr>
                <w:b w:val="0"/>
              </w:rPr>
              <w:t>与人生规划</w:t>
            </w:r>
            <w:r>
              <w:rPr>
                <w:rFonts w:ascii="仿宋" w:hAnsi="仿宋"/>
                <w:b w:val="0"/>
              </w:rPr>
              <w:t>的主要内容，具备开展</w:t>
            </w:r>
            <w:r>
              <w:rPr>
                <w:rFonts w:ascii="仿宋" w:hAnsi="仿宋" w:hint="eastAsia"/>
                <w:b w:val="0"/>
              </w:rPr>
              <w:t>教育的能力</w:t>
            </w:r>
            <w:r>
              <w:rPr>
                <w:rFonts w:ascii="仿宋" w:hAnsi="仿宋"/>
                <w:b w:val="0"/>
              </w:rPr>
              <w:t>，掌握</w:t>
            </w:r>
            <w:r>
              <w:rPr>
                <w:rFonts w:ascii="仿宋" w:hAnsi="仿宋" w:hint="eastAsia"/>
                <w:b w:val="0"/>
              </w:rPr>
              <w:t>开展</w:t>
            </w:r>
            <w:r>
              <w:rPr>
                <w:rFonts w:hint="eastAsia"/>
                <w:b w:val="0"/>
              </w:rPr>
              <w:t>升学择业</w:t>
            </w:r>
            <w:r>
              <w:rPr>
                <w:b w:val="0"/>
              </w:rPr>
              <w:t>与人生规划</w:t>
            </w:r>
            <w:r>
              <w:rPr>
                <w:rFonts w:ascii="仿宋" w:hAnsi="仿宋" w:hint="eastAsia"/>
                <w:b w:val="0"/>
              </w:rPr>
              <w:t>教育的基本方法，</w:t>
            </w:r>
            <w:r>
              <w:rPr>
                <w:rFonts w:ascii="仿宋" w:hAnsi="仿宋"/>
                <w:b w:val="0"/>
              </w:rPr>
              <w:t>有开发</w:t>
            </w:r>
            <w:r>
              <w:rPr>
                <w:rFonts w:hint="eastAsia"/>
                <w:b w:val="0"/>
              </w:rPr>
              <w:t>升学择业</w:t>
            </w:r>
            <w:r>
              <w:rPr>
                <w:b w:val="0"/>
              </w:rPr>
              <w:t>与人生规划</w:t>
            </w:r>
            <w:r>
              <w:rPr>
                <w:rFonts w:ascii="仿宋" w:hAnsi="仿宋" w:hint="eastAsia"/>
                <w:b w:val="0"/>
              </w:rPr>
              <w:t>教育</w:t>
            </w:r>
            <w:r>
              <w:rPr>
                <w:rFonts w:ascii="仿宋" w:hAnsi="仿宋"/>
                <w:b w:val="0"/>
              </w:rPr>
              <w:t>课程的意识。</w:t>
            </w:r>
          </w:p>
        </w:tc>
        <w:tc>
          <w:tcPr>
            <w:tcW w:w="1175" w:type="dxa"/>
          </w:tcPr>
          <w:p w:rsidR="003B459A" w:rsidRDefault="003B459A">
            <w:pPr>
              <w:pStyle w:val="afe"/>
            </w:pPr>
          </w:p>
        </w:tc>
      </w:tr>
      <w:tr w:rsidR="003B459A">
        <w:trPr>
          <w:trHeight w:val="2206"/>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b w:val="0"/>
              </w:rPr>
            </w:pPr>
            <w:r>
              <w:rPr>
                <w:rFonts w:ascii="仿宋" w:hAnsi="仿宋" w:hint="eastAsia"/>
                <w:b w:val="0"/>
              </w:rPr>
              <w:t>全面、准确地了解</w:t>
            </w:r>
            <w:r>
              <w:rPr>
                <w:rFonts w:hint="eastAsia"/>
                <w:b w:val="0"/>
              </w:rPr>
              <w:t>升学择业</w:t>
            </w:r>
            <w:r>
              <w:rPr>
                <w:b w:val="0"/>
              </w:rPr>
              <w:t>与人生规划</w:t>
            </w:r>
            <w:r>
              <w:rPr>
                <w:rFonts w:ascii="仿宋" w:hAnsi="仿宋" w:hint="eastAsia"/>
                <w:b w:val="0"/>
              </w:rPr>
              <w:t>教育的主要内容，具备根据学生实际情况有针对性的开展教育的能力。能根据时势与地域，结合学校的理念，开发有现实意义的</w:t>
            </w:r>
            <w:r>
              <w:rPr>
                <w:rFonts w:hint="eastAsia"/>
                <w:b w:val="0"/>
              </w:rPr>
              <w:t>升学择业</w:t>
            </w:r>
            <w:r>
              <w:rPr>
                <w:b w:val="0"/>
              </w:rPr>
              <w:t>与人生规划</w:t>
            </w:r>
            <w:r>
              <w:rPr>
                <w:rFonts w:ascii="仿宋" w:hAnsi="仿宋" w:hint="eastAsia"/>
                <w:b w:val="0"/>
              </w:rPr>
              <w:t>教育课程、资源，并应用到工作中。</w:t>
            </w:r>
          </w:p>
        </w:tc>
        <w:tc>
          <w:tcPr>
            <w:tcW w:w="1175" w:type="dxa"/>
          </w:tcPr>
          <w:p w:rsidR="003B459A" w:rsidRDefault="003B459A">
            <w:pPr>
              <w:pStyle w:val="afe"/>
            </w:pPr>
          </w:p>
        </w:tc>
      </w:tr>
    </w:tbl>
    <w:p w:rsidR="003B459A" w:rsidRDefault="00CD2AED">
      <w:pPr>
        <w:pStyle w:val="af0"/>
        <w:ind w:firstLine="482"/>
      </w:pPr>
      <w:r>
        <w:lastRenderedPageBreak/>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707"/>
        </w:trPr>
        <w:tc>
          <w:tcPr>
            <w:tcW w:w="8646" w:type="dxa"/>
            <w:gridSpan w:val="5"/>
            <w:tcBorders>
              <w:bottom w:val="single" w:sz="4" w:space="0" w:color="auto"/>
            </w:tcBorders>
          </w:tcPr>
          <w:p w:rsidR="003B459A" w:rsidRDefault="00CD2AED">
            <w:pPr>
              <w:pStyle w:val="afe"/>
              <w:jc w:val="left"/>
            </w:pPr>
            <w:r>
              <w:rPr>
                <w:rFonts w:hint="eastAsia"/>
              </w:rPr>
              <w:t>研修主题：升学择业</w:t>
            </w:r>
            <w:r>
              <w:t>与人生规划</w:t>
            </w:r>
            <w:r>
              <w:rPr>
                <w:rFonts w:hint="eastAsia"/>
              </w:rPr>
              <w:t>教育</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405"/>
        </w:trPr>
        <w:tc>
          <w:tcPr>
            <w:tcW w:w="879" w:type="dxa"/>
          </w:tcPr>
          <w:p w:rsidR="003B459A" w:rsidRDefault="00CD2AED">
            <w:pPr>
              <w:pStyle w:val="afe"/>
              <w:rPr>
                <w:b w:val="0"/>
              </w:rPr>
            </w:pPr>
            <w:r>
              <w:t>3</w:t>
            </w:r>
            <w:r>
              <w:rPr>
                <w:rFonts w:hint="eastAsia"/>
              </w:rPr>
              <w:t>-</w:t>
            </w:r>
            <w:r>
              <w:t>6</w:t>
            </w:r>
            <w:r>
              <w:rPr>
                <w:rFonts w:hint="eastAsia"/>
              </w:rPr>
              <w:t>-</w:t>
            </w:r>
            <w:r>
              <w:t>5</w:t>
            </w:r>
          </w:p>
        </w:tc>
        <w:tc>
          <w:tcPr>
            <w:tcW w:w="709" w:type="dxa"/>
          </w:tcPr>
          <w:p w:rsidR="003B459A" w:rsidRDefault="00CD2AED">
            <w:pPr>
              <w:pStyle w:val="afe"/>
              <w:rPr>
                <w:b w:val="0"/>
              </w:rPr>
            </w:pPr>
            <w:r>
              <w:rPr>
                <w:rFonts w:hint="eastAsia"/>
                <w:b w:val="0"/>
              </w:rPr>
              <w:t>公</w:t>
            </w:r>
          </w:p>
          <w:p w:rsidR="003B459A" w:rsidRDefault="00CD2AED">
            <w:pPr>
              <w:pStyle w:val="afe"/>
              <w:rPr>
                <w:b w:val="0"/>
              </w:rPr>
            </w:pPr>
            <w:r>
              <w:rPr>
                <w:rFonts w:hint="eastAsia"/>
                <w:b w:val="0"/>
              </w:rPr>
              <w:t>需</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通识教育</w:t>
            </w:r>
          </w:p>
        </w:tc>
        <w:tc>
          <w:tcPr>
            <w:tcW w:w="4536" w:type="dxa"/>
          </w:tcPr>
          <w:p w:rsidR="003B459A" w:rsidRDefault="00CD2AED">
            <w:pPr>
              <w:pStyle w:val="afe"/>
              <w:jc w:val="left"/>
              <w:rPr>
                <w:b w:val="0"/>
              </w:rPr>
            </w:pPr>
            <w:r>
              <w:rPr>
                <w:rFonts w:hint="eastAsia"/>
                <w:b w:val="0"/>
              </w:rPr>
              <w:t>通过案例分析</w:t>
            </w:r>
            <w:r>
              <w:rPr>
                <w:b w:val="0"/>
              </w:rPr>
              <w:t>、</w:t>
            </w:r>
            <w:r>
              <w:rPr>
                <w:rFonts w:hint="eastAsia"/>
                <w:b w:val="0"/>
              </w:rPr>
              <w:t>现场教学等方式</w:t>
            </w:r>
            <w:r>
              <w:rPr>
                <w:b w:val="0"/>
              </w:rPr>
              <w:t>，</w:t>
            </w:r>
            <w:r>
              <w:rPr>
                <w:rFonts w:hint="eastAsia"/>
                <w:b w:val="0"/>
              </w:rPr>
              <w:t>帮助教师了解升学择业</w:t>
            </w:r>
            <w:r>
              <w:rPr>
                <w:b w:val="0"/>
              </w:rPr>
              <w:t>与人生规划</w:t>
            </w:r>
            <w:r>
              <w:rPr>
                <w:rFonts w:hint="eastAsia"/>
                <w:b w:val="0"/>
              </w:rPr>
              <w:t>教育的内容与方法，学习相关案例，指导教师掌握微课、团体辅导等相关设计的方法和能力。</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tc>
      </w:tr>
      <w:tr w:rsidR="003B459A">
        <w:trPr>
          <w:trHeight w:val="3334"/>
        </w:trPr>
        <w:tc>
          <w:tcPr>
            <w:tcW w:w="879" w:type="dxa"/>
          </w:tcPr>
          <w:p w:rsidR="003B459A" w:rsidRDefault="00CD2AED">
            <w:pPr>
              <w:pStyle w:val="afe"/>
            </w:pPr>
            <w:r>
              <w:t>3</w:t>
            </w:r>
            <w:r>
              <w:rPr>
                <w:rFonts w:hint="eastAsia"/>
              </w:rPr>
              <w:t>-</w:t>
            </w:r>
            <w:r>
              <w:t>6</w:t>
            </w:r>
            <w:r>
              <w:rPr>
                <w:rFonts w:hint="eastAsia"/>
              </w:rPr>
              <w:t>-</w:t>
            </w:r>
            <w:r>
              <w:t>6</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升学择业</w:t>
            </w:r>
            <w:r>
              <w:rPr>
                <w:b w:val="0"/>
              </w:rPr>
              <w:t>与人生规划</w:t>
            </w:r>
            <w:r>
              <w:rPr>
                <w:rFonts w:hint="eastAsia"/>
                <w:b w:val="0"/>
              </w:rPr>
              <w:t>教育课程资源的开发与</w:t>
            </w:r>
          </w:p>
          <w:p w:rsidR="003B459A" w:rsidRDefault="00CD2AED">
            <w:pPr>
              <w:pStyle w:val="afe"/>
              <w:rPr>
                <w:b w:val="0"/>
              </w:rPr>
            </w:pPr>
            <w:r>
              <w:rPr>
                <w:rFonts w:hint="eastAsia"/>
                <w:b w:val="0"/>
              </w:rPr>
              <w:t>利用</w:t>
            </w:r>
          </w:p>
        </w:tc>
        <w:tc>
          <w:tcPr>
            <w:tcW w:w="4536" w:type="dxa"/>
          </w:tcPr>
          <w:p w:rsidR="003B459A" w:rsidRDefault="00CD2AED">
            <w:pPr>
              <w:pStyle w:val="afe"/>
              <w:jc w:val="left"/>
              <w:rPr>
                <w:rFonts w:ascii="仿宋" w:hAnsi="仿宋"/>
                <w:b w:val="0"/>
              </w:rPr>
            </w:pPr>
            <w:r>
              <w:rPr>
                <w:rFonts w:hint="eastAsia"/>
                <w:b w:val="0"/>
              </w:rPr>
              <w:t>通过专家引领</w:t>
            </w:r>
            <w:r>
              <w:rPr>
                <w:b w:val="0"/>
              </w:rPr>
              <w:t>、</w:t>
            </w:r>
            <w:r>
              <w:rPr>
                <w:rFonts w:hint="eastAsia"/>
                <w:b w:val="0"/>
              </w:rPr>
              <w:t>现场教学</w:t>
            </w:r>
            <w:r>
              <w:rPr>
                <w:b w:val="0"/>
              </w:rPr>
              <w:t>、</w:t>
            </w:r>
            <w:r>
              <w:rPr>
                <w:rFonts w:hint="eastAsia"/>
                <w:b w:val="0"/>
              </w:rPr>
              <w:t>校本研修</w:t>
            </w:r>
            <w:r>
              <w:rPr>
                <w:b w:val="0"/>
              </w:rPr>
              <w:t>、</w:t>
            </w:r>
            <w:r>
              <w:rPr>
                <w:rFonts w:hint="eastAsia"/>
                <w:b w:val="0"/>
              </w:rPr>
              <w:t>组建学习共同体等方式</w:t>
            </w:r>
            <w:r>
              <w:rPr>
                <w:b w:val="0"/>
              </w:rPr>
              <w:t>，</w:t>
            </w:r>
            <w:r>
              <w:rPr>
                <w:rFonts w:hint="eastAsia"/>
                <w:b w:val="0"/>
              </w:rPr>
              <w:t>指导教师形成课程理念、制定课程目标、规划课程实施、进行课程评价，形成课程资源包。</w:t>
            </w:r>
          </w:p>
        </w:tc>
        <w:tc>
          <w:tcPr>
            <w:tcW w:w="1246" w:type="dxa"/>
          </w:tcPr>
          <w:p w:rsidR="003B459A" w:rsidRDefault="00CD2AED">
            <w:pPr>
              <w:pStyle w:val="afe"/>
              <w:rPr>
                <w:b w:val="0"/>
              </w:rPr>
            </w:pPr>
            <w:r>
              <w:rPr>
                <w:rFonts w:hint="eastAsia"/>
                <w:b w:val="0"/>
              </w:rPr>
              <w:t>成熟期</w:t>
            </w:r>
          </w:p>
        </w:tc>
      </w:tr>
    </w:tbl>
    <w:p w:rsidR="003B459A" w:rsidRDefault="003B459A">
      <w:pPr>
        <w:pStyle w:val="af0"/>
        <w:ind w:firstLine="482"/>
      </w:pPr>
    </w:p>
    <w:p w:rsidR="003B459A" w:rsidRDefault="00CD2AED">
      <w:pPr>
        <w:pStyle w:val="af0"/>
        <w:ind w:firstLine="482"/>
      </w:pPr>
      <w:r>
        <w:t>【</w:t>
      </w:r>
      <w:r>
        <w:rPr>
          <w:rFonts w:hint="eastAsia"/>
        </w:rPr>
        <w:t>培训目标</w:t>
      </w:r>
      <w:r>
        <w:t>】</w:t>
      </w:r>
    </w:p>
    <w:p w:rsidR="003B459A" w:rsidRDefault="00CD2AED">
      <w:pPr>
        <w:pStyle w:val="afc"/>
      </w:pPr>
      <w:r>
        <w:rPr>
          <w:rFonts w:hint="eastAsia"/>
        </w:rPr>
        <w:t>全面、准确地了解</w:t>
      </w:r>
      <w:r>
        <w:rPr>
          <w:rFonts w:cs="Times New Roman" w:hint="eastAsia"/>
        </w:rPr>
        <w:t>适应社会</w:t>
      </w:r>
      <w:r>
        <w:rPr>
          <w:rFonts w:cs="Times New Roman"/>
        </w:rPr>
        <w:t>生活</w:t>
      </w:r>
      <w:r>
        <w:rPr>
          <w:rFonts w:hint="eastAsia"/>
        </w:rPr>
        <w:t>的主要内容，具备根据学生实际情况有针对性的开展教育的能力，掌握创造性开展</w:t>
      </w:r>
      <w:r>
        <w:rPr>
          <w:rFonts w:cs="Times New Roman" w:hint="eastAsia"/>
        </w:rPr>
        <w:t>适应社会</w:t>
      </w:r>
      <w:r>
        <w:rPr>
          <w:rFonts w:cs="Times New Roman"/>
        </w:rPr>
        <w:t>生活</w:t>
      </w:r>
      <w:r>
        <w:rPr>
          <w:rFonts w:hint="eastAsia"/>
        </w:rPr>
        <w:t>教育的方法。能根据时势与地域，结合学校的理念，开发有现实意义的</w:t>
      </w:r>
      <w:r>
        <w:rPr>
          <w:rFonts w:cs="Times New Roman" w:hint="eastAsia"/>
        </w:rPr>
        <w:t>适应社会</w:t>
      </w:r>
      <w:r>
        <w:rPr>
          <w:rFonts w:cs="Times New Roman"/>
        </w:rPr>
        <w:t>生活</w:t>
      </w:r>
      <w:r>
        <w:rPr>
          <w:rFonts w:hint="eastAsia"/>
        </w:rPr>
        <w:t>教育课程、资源，并应用到实际工作中。</w:t>
      </w:r>
    </w:p>
    <w:p w:rsidR="003B459A" w:rsidRDefault="003B459A">
      <w:pPr>
        <w:pStyle w:val="afc"/>
      </w:pPr>
    </w:p>
    <w:p w:rsidR="003B459A" w:rsidRDefault="003B459A">
      <w:pPr>
        <w:pStyle w:val="afc"/>
      </w:pPr>
    </w:p>
    <w:p w:rsidR="003B459A" w:rsidRDefault="003B459A">
      <w:pPr>
        <w:pStyle w:val="afc"/>
      </w:pPr>
    </w:p>
    <w:p w:rsidR="003B459A" w:rsidRDefault="003B459A">
      <w:pPr>
        <w:pStyle w:val="afc"/>
      </w:pPr>
    </w:p>
    <w:p w:rsidR="003B459A" w:rsidRDefault="00CD2AED">
      <w:pPr>
        <w:pStyle w:val="af0"/>
        <w:ind w:firstLine="482"/>
        <w:rPr>
          <w:kern w:val="0"/>
        </w:rPr>
      </w:pPr>
      <w:r>
        <w:lastRenderedPageBreak/>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cantSplit/>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cantSplit/>
          <w:trHeight w:val="1345"/>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b w:val="0"/>
              </w:rPr>
            </w:pPr>
            <w:r>
              <w:rPr>
                <w:rFonts w:ascii="仿宋" w:hAnsi="仿宋" w:hint="eastAsia"/>
                <w:b w:val="0"/>
              </w:rPr>
              <w:t>知道</w:t>
            </w:r>
            <w:r>
              <w:rPr>
                <w:rFonts w:hint="eastAsia"/>
                <w:b w:val="0"/>
              </w:rPr>
              <w:t>适应社会</w:t>
            </w:r>
            <w:r>
              <w:rPr>
                <w:b w:val="0"/>
              </w:rPr>
              <w:t>生活</w:t>
            </w:r>
            <w:r>
              <w:rPr>
                <w:rFonts w:ascii="仿宋" w:hAnsi="仿宋"/>
                <w:b w:val="0"/>
              </w:rPr>
              <w:t>的主要内容</w:t>
            </w:r>
            <w:r>
              <w:rPr>
                <w:rFonts w:ascii="仿宋" w:hAnsi="仿宋" w:hint="eastAsia"/>
                <w:b w:val="0"/>
              </w:rPr>
              <w:t>和</w:t>
            </w:r>
            <w:r>
              <w:rPr>
                <w:rFonts w:ascii="仿宋" w:hAnsi="仿宋"/>
                <w:b w:val="0"/>
              </w:rPr>
              <w:t>涵义，能够按照</w:t>
            </w:r>
            <w:r>
              <w:rPr>
                <w:rFonts w:ascii="仿宋" w:hAnsi="仿宋" w:hint="eastAsia"/>
                <w:b w:val="0"/>
              </w:rPr>
              <w:t>计划</w:t>
            </w:r>
            <w:r>
              <w:rPr>
                <w:rFonts w:ascii="仿宋" w:hAnsi="仿宋"/>
                <w:b w:val="0"/>
              </w:rPr>
              <w:t>开展</w:t>
            </w:r>
            <w:r>
              <w:rPr>
                <w:rFonts w:ascii="仿宋" w:hAnsi="仿宋" w:hint="eastAsia"/>
                <w:b w:val="0"/>
              </w:rPr>
              <w:t>教育</w:t>
            </w:r>
            <w:r>
              <w:rPr>
                <w:rFonts w:ascii="仿宋" w:hAnsi="仿宋"/>
                <w:b w:val="0"/>
              </w:rPr>
              <w:t>。</w:t>
            </w:r>
          </w:p>
        </w:tc>
        <w:tc>
          <w:tcPr>
            <w:tcW w:w="1175" w:type="dxa"/>
          </w:tcPr>
          <w:p w:rsidR="003B459A" w:rsidRDefault="003B459A">
            <w:pPr>
              <w:pStyle w:val="afe"/>
            </w:pPr>
          </w:p>
        </w:tc>
      </w:tr>
      <w:tr w:rsidR="003B459A">
        <w:trPr>
          <w:cantSplit/>
          <w:trHeight w:val="1904"/>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b w:val="0"/>
              </w:rPr>
            </w:pPr>
            <w:r>
              <w:rPr>
                <w:rFonts w:ascii="仿宋" w:hAnsi="仿宋"/>
                <w:b w:val="0"/>
              </w:rPr>
              <w:t>了解</w:t>
            </w:r>
            <w:r>
              <w:rPr>
                <w:rFonts w:hint="eastAsia"/>
                <w:b w:val="0"/>
              </w:rPr>
              <w:t>适应社会</w:t>
            </w:r>
            <w:r>
              <w:rPr>
                <w:b w:val="0"/>
              </w:rPr>
              <w:t>生活</w:t>
            </w:r>
            <w:r>
              <w:rPr>
                <w:rFonts w:ascii="仿宋" w:hAnsi="仿宋"/>
                <w:b w:val="0"/>
              </w:rPr>
              <w:t>的主要内容，具备开展</w:t>
            </w:r>
            <w:r>
              <w:rPr>
                <w:rFonts w:ascii="仿宋" w:hAnsi="仿宋" w:hint="eastAsia"/>
                <w:b w:val="0"/>
              </w:rPr>
              <w:t>教育的能力</w:t>
            </w:r>
            <w:r>
              <w:rPr>
                <w:rFonts w:ascii="仿宋" w:hAnsi="仿宋"/>
                <w:b w:val="0"/>
              </w:rPr>
              <w:t>，掌握</w:t>
            </w:r>
            <w:r>
              <w:rPr>
                <w:rFonts w:ascii="仿宋" w:hAnsi="仿宋" w:hint="eastAsia"/>
                <w:b w:val="0"/>
              </w:rPr>
              <w:t>开展</w:t>
            </w:r>
            <w:r>
              <w:rPr>
                <w:rFonts w:hint="eastAsia"/>
                <w:b w:val="0"/>
              </w:rPr>
              <w:t>适应社会</w:t>
            </w:r>
            <w:r>
              <w:rPr>
                <w:b w:val="0"/>
              </w:rPr>
              <w:t>生活</w:t>
            </w:r>
            <w:r>
              <w:rPr>
                <w:rFonts w:ascii="仿宋" w:hAnsi="仿宋" w:hint="eastAsia"/>
                <w:b w:val="0"/>
              </w:rPr>
              <w:t>教育的基本方法，</w:t>
            </w:r>
            <w:r>
              <w:rPr>
                <w:rFonts w:ascii="仿宋" w:hAnsi="仿宋"/>
                <w:b w:val="0"/>
              </w:rPr>
              <w:t>有开发</w:t>
            </w:r>
            <w:r>
              <w:rPr>
                <w:rFonts w:hint="eastAsia"/>
                <w:b w:val="0"/>
              </w:rPr>
              <w:t>适应社会</w:t>
            </w:r>
            <w:r>
              <w:rPr>
                <w:b w:val="0"/>
              </w:rPr>
              <w:t>生活</w:t>
            </w:r>
            <w:r>
              <w:rPr>
                <w:rFonts w:ascii="仿宋" w:hAnsi="仿宋" w:hint="eastAsia"/>
                <w:b w:val="0"/>
              </w:rPr>
              <w:t>教育</w:t>
            </w:r>
            <w:r>
              <w:rPr>
                <w:rFonts w:ascii="仿宋" w:hAnsi="仿宋"/>
                <w:b w:val="0"/>
              </w:rPr>
              <w:t>课程的意识。</w:t>
            </w:r>
          </w:p>
        </w:tc>
        <w:tc>
          <w:tcPr>
            <w:tcW w:w="1175" w:type="dxa"/>
          </w:tcPr>
          <w:p w:rsidR="003B459A" w:rsidRDefault="003B459A">
            <w:pPr>
              <w:pStyle w:val="afe"/>
            </w:pPr>
          </w:p>
        </w:tc>
      </w:tr>
      <w:tr w:rsidR="003B459A">
        <w:trPr>
          <w:cantSplit/>
          <w:trHeight w:val="2909"/>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b w:val="0"/>
              </w:rPr>
            </w:pPr>
            <w:r>
              <w:rPr>
                <w:rFonts w:ascii="仿宋" w:hAnsi="仿宋" w:hint="eastAsia"/>
                <w:b w:val="0"/>
              </w:rPr>
              <w:t>全面、准确地了解</w:t>
            </w:r>
            <w:r>
              <w:rPr>
                <w:rFonts w:hint="eastAsia"/>
                <w:b w:val="0"/>
              </w:rPr>
              <w:t>适应社会</w:t>
            </w:r>
            <w:r>
              <w:rPr>
                <w:b w:val="0"/>
              </w:rPr>
              <w:t>生活</w:t>
            </w:r>
            <w:r>
              <w:rPr>
                <w:rFonts w:ascii="仿宋" w:hAnsi="仿宋" w:hint="eastAsia"/>
                <w:b w:val="0"/>
              </w:rPr>
              <w:t>教育的主要内容，具备根据学生实际情况有针对性的开展教育的能力，掌握创造性开展</w:t>
            </w:r>
            <w:r>
              <w:rPr>
                <w:rFonts w:hint="eastAsia"/>
                <w:b w:val="0"/>
              </w:rPr>
              <w:t>适应社会</w:t>
            </w:r>
            <w:r>
              <w:rPr>
                <w:b w:val="0"/>
              </w:rPr>
              <w:t>生活</w:t>
            </w:r>
            <w:r>
              <w:rPr>
                <w:rFonts w:ascii="仿宋" w:hAnsi="仿宋" w:hint="eastAsia"/>
                <w:b w:val="0"/>
              </w:rPr>
              <w:t>教育的方法。能根据时势与地域，结合学校的理念，开发有现实意义的</w:t>
            </w:r>
            <w:r>
              <w:rPr>
                <w:rFonts w:hint="eastAsia"/>
                <w:b w:val="0"/>
              </w:rPr>
              <w:t>适应社会</w:t>
            </w:r>
            <w:r>
              <w:rPr>
                <w:b w:val="0"/>
              </w:rPr>
              <w:t>生活</w:t>
            </w:r>
            <w:r>
              <w:rPr>
                <w:rFonts w:ascii="仿宋" w:hAnsi="仿宋" w:hint="eastAsia"/>
                <w:b w:val="0"/>
              </w:rPr>
              <w:t>教育课程、资源，并应用到实际工作中。</w:t>
            </w:r>
          </w:p>
        </w:tc>
        <w:tc>
          <w:tcPr>
            <w:tcW w:w="1175" w:type="dxa"/>
          </w:tcPr>
          <w:p w:rsidR="003B459A" w:rsidRDefault="003B459A">
            <w:pPr>
              <w:pStyle w:val="afe"/>
            </w:pPr>
          </w:p>
        </w:tc>
      </w:tr>
    </w:tbl>
    <w:p w:rsidR="003B459A" w:rsidRDefault="00CD2AED">
      <w:pPr>
        <w:pStyle w:val="af0"/>
        <w:ind w:firstLine="482"/>
      </w:pP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626"/>
        </w:trPr>
        <w:tc>
          <w:tcPr>
            <w:tcW w:w="8646" w:type="dxa"/>
            <w:gridSpan w:val="5"/>
            <w:tcBorders>
              <w:bottom w:val="single" w:sz="4" w:space="0" w:color="auto"/>
            </w:tcBorders>
          </w:tcPr>
          <w:p w:rsidR="003B459A" w:rsidRDefault="00CD2AED">
            <w:pPr>
              <w:pStyle w:val="afe"/>
              <w:jc w:val="left"/>
            </w:pPr>
            <w:r>
              <w:rPr>
                <w:rFonts w:hint="eastAsia"/>
              </w:rPr>
              <w:t>研修主题：适应社会</w:t>
            </w:r>
            <w:r>
              <w:t>生活</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984"/>
        </w:trPr>
        <w:tc>
          <w:tcPr>
            <w:tcW w:w="879" w:type="dxa"/>
          </w:tcPr>
          <w:p w:rsidR="003B459A" w:rsidRDefault="00CD2AED">
            <w:pPr>
              <w:pStyle w:val="afe"/>
              <w:rPr>
                <w:b w:val="0"/>
              </w:rPr>
            </w:pPr>
            <w:r>
              <w:t>3</w:t>
            </w:r>
            <w:r>
              <w:rPr>
                <w:rFonts w:hint="eastAsia"/>
              </w:rPr>
              <w:t>-</w:t>
            </w:r>
            <w:r>
              <w:t>6</w:t>
            </w:r>
            <w:r>
              <w:rPr>
                <w:rFonts w:hint="eastAsia"/>
              </w:rPr>
              <w:t>-</w:t>
            </w:r>
            <w:r>
              <w:t>7</w:t>
            </w:r>
          </w:p>
        </w:tc>
        <w:tc>
          <w:tcPr>
            <w:tcW w:w="709" w:type="dxa"/>
          </w:tcPr>
          <w:p w:rsidR="003B459A" w:rsidRDefault="00CD2AED">
            <w:pPr>
              <w:pStyle w:val="afe"/>
              <w:rPr>
                <w:b w:val="0"/>
              </w:rPr>
            </w:pPr>
            <w:r>
              <w:rPr>
                <w:rFonts w:hint="eastAsia"/>
                <w:b w:val="0"/>
              </w:rPr>
              <w:t>公</w:t>
            </w:r>
          </w:p>
          <w:p w:rsidR="003B459A" w:rsidRDefault="00CD2AED">
            <w:pPr>
              <w:pStyle w:val="afe"/>
              <w:rPr>
                <w:b w:val="0"/>
              </w:rPr>
            </w:pPr>
            <w:r>
              <w:rPr>
                <w:rFonts w:hint="eastAsia"/>
                <w:b w:val="0"/>
              </w:rPr>
              <w:t>需</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通识教育</w:t>
            </w:r>
          </w:p>
        </w:tc>
        <w:tc>
          <w:tcPr>
            <w:tcW w:w="4536" w:type="dxa"/>
          </w:tcPr>
          <w:p w:rsidR="003B459A" w:rsidRDefault="00CD2AED">
            <w:pPr>
              <w:pStyle w:val="afe"/>
              <w:jc w:val="left"/>
              <w:rPr>
                <w:b w:val="0"/>
              </w:rPr>
            </w:pPr>
            <w:r>
              <w:rPr>
                <w:rFonts w:hint="eastAsia"/>
                <w:b w:val="0"/>
              </w:rPr>
              <w:t>通过角色体验</w:t>
            </w:r>
            <w:r>
              <w:rPr>
                <w:b w:val="0"/>
              </w:rPr>
              <w:t>、</w:t>
            </w:r>
            <w:r>
              <w:rPr>
                <w:rFonts w:hint="eastAsia"/>
                <w:b w:val="0"/>
              </w:rPr>
              <w:t>现场教学</w:t>
            </w:r>
            <w:r>
              <w:rPr>
                <w:b w:val="0"/>
              </w:rPr>
              <w:t>、</w:t>
            </w:r>
            <w:r>
              <w:rPr>
                <w:rFonts w:hint="eastAsia"/>
                <w:b w:val="0"/>
              </w:rPr>
              <w:t>案例分析</w:t>
            </w:r>
            <w:r>
              <w:rPr>
                <w:b w:val="0"/>
              </w:rPr>
              <w:t>、</w:t>
            </w:r>
            <w:r>
              <w:rPr>
                <w:rFonts w:hint="eastAsia"/>
                <w:b w:val="0"/>
              </w:rPr>
              <w:t>小组学习等方式</w:t>
            </w:r>
            <w:r>
              <w:rPr>
                <w:b w:val="0"/>
              </w:rPr>
              <w:t>，</w:t>
            </w:r>
            <w:r>
              <w:rPr>
                <w:rFonts w:hint="eastAsia"/>
                <w:b w:val="0"/>
              </w:rPr>
              <w:t>帮助教师了解适应社会</w:t>
            </w:r>
            <w:r>
              <w:rPr>
                <w:b w:val="0"/>
              </w:rPr>
              <w:t>生活</w:t>
            </w:r>
            <w:r>
              <w:rPr>
                <w:rFonts w:hint="eastAsia"/>
                <w:b w:val="0"/>
              </w:rPr>
              <w:t>教育的内容与方法，学习相关案例，指导教师掌握微课、团体辅导等相关设计的方法和能力。</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tc>
      </w:tr>
      <w:tr w:rsidR="003B459A">
        <w:trPr>
          <w:trHeight w:val="2826"/>
        </w:trPr>
        <w:tc>
          <w:tcPr>
            <w:tcW w:w="879" w:type="dxa"/>
          </w:tcPr>
          <w:p w:rsidR="003B459A" w:rsidRDefault="00CD2AED">
            <w:pPr>
              <w:pStyle w:val="afe"/>
            </w:pPr>
            <w:r>
              <w:lastRenderedPageBreak/>
              <w:t>3</w:t>
            </w:r>
            <w:r>
              <w:rPr>
                <w:rFonts w:hint="eastAsia"/>
              </w:rPr>
              <w:t>-</w:t>
            </w:r>
            <w:r>
              <w:t>6</w:t>
            </w:r>
            <w:r>
              <w:rPr>
                <w:rFonts w:hint="eastAsia"/>
              </w:rPr>
              <w:t>-</w:t>
            </w:r>
            <w:r>
              <w:t>8</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适应社会</w:t>
            </w:r>
            <w:r>
              <w:rPr>
                <w:b w:val="0"/>
              </w:rPr>
              <w:t>生活</w:t>
            </w:r>
            <w:r>
              <w:rPr>
                <w:rFonts w:hint="eastAsia"/>
                <w:b w:val="0"/>
              </w:rPr>
              <w:t>教育课程资源的开发与利用</w:t>
            </w:r>
          </w:p>
        </w:tc>
        <w:tc>
          <w:tcPr>
            <w:tcW w:w="4536" w:type="dxa"/>
          </w:tcPr>
          <w:p w:rsidR="003B459A" w:rsidRDefault="00CD2AED">
            <w:pPr>
              <w:pStyle w:val="afe"/>
              <w:jc w:val="left"/>
              <w:rPr>
                <w:rFonts w:ascii="仿宋" w:hAnsi="仿宋"/>
                <w:b w:val="0"/>
              </w:rPr>
            </w:pPr>
            <w:r>
              <w:rPr>
                <w:rFonts w:hint="eastAsia"/>
                <w:b w:val="0"/>
              </w:rPr>
              <w:t>通过专家引领、校本研修</w:t>
            </w:r>
            <w:r>
              <w:rPr>
                <w:b w:val="0"/>
              </w:rPr>
              <w:t>、</w:t>
            </w:r>
            <w:r>
              <w:rPr>
                <w:rFonts w:hint="eastAsia"/>
                <w:b w:val="0"/>
              </w:rPr>
              <w:t>组建学习共同体等方式</w:t>
            </w:r>
            <w:r>
              <w:rPr>
                <w:b w:val="0"/>
              </w:rPr>
              <w:t>，</w:t>
            </w:r>
            <w:r>
              <w:rPr>
                <w:rFonts w:hint="eastAsia"/>
                <w:b w:val="0"/>
              </w:rPr>
              <w:t>指导教师形成课程理念、制定课程目标、规划课程实施、进行课程评价，形成课程资源包。</w:t>
            </w:r>
          </w:p>
        </w:tc>
        <w:tc>
          <w:tcPr>
            <w:tcW w:w="1246" w:type="dxa"/>
          </w:tcPr>
          <w:p w:rsidR="003B459A" w:rsidRDefault="00CD2AED">
            <w:pPr>
              <w:pStyle w:val="afe"/>
              <w:rPr>
                <w:b w:val="0"/>
              </w:rPr>
            </w:pPr>
            <w:r>
              <w:rPr>
                <w:rFonts w:hint="eastAsia"/>
                <w:b w:val="0"/>
              </w:rPr>
              <w:t>成熟期</w:t>
            </w:r>
          </w:p>
        </w:tc>
      </w:tr>
    </w:tbl>
    <w:p w:rsidR="003B459A" w:rsidRDefault="003B459A">
      <w:pPr>
        <w:pStyle w:val="af0"/>
        <w:ind w:firstLine="482"/>
      </w:pPr>
    </w:p>
    <w:p w:rsidR="003B459A" w:rsidRDefault="003B459A">
      <w:pPr>
        <w:ind w:firstLine="480"/>
      </w:pPr>
      <w:bookmarkStart w:id="123" w:name="_Toc533260918"/>
      <w:bookmarkStart w:id="124" w:name="_Toc533424194"/>
    </w:p>
    <w:p w:rsidR="003B459A" w:rsidRDefault="003B459A">
      <w:pPr>
        <w:ind w:firstLine="480"/>
      </w:pPr>
    </w:p>
    <w:p w:rsidR="003B459A" w:rsidRDefault="003B459A">
      <w:pPr>
        <w:ind w:firstLine="480"/>
        <w:sectPr w:rsidR="003B459A">
          <w:pgSz w:w="11906" w:h="16838"/>
          <w:pgMar w:top="1440" w:right="1800" w:bottom="1440" w:left="1800" w:header="851" w:footer="992" w:gutter="0"/>
          <w:cols w:space="425"/>
          <w:docGrid w:type="lines" w:linePitch="312"/>
        </w:sectPr>
      </w:pPr>
    </w:p>
    <w:p w:rsidR="003B459A" w:rsidRDefault="00CD2AED">
      <w:pPr>
        <w:pStyle w:val="2"/>
      </w:pPr>
      <w:bookmarkStart w:id="125" w:name="_Toc29390588"/>
      <w:r>
        <w:rPr>
          <w:rFonts w:hint="eastAsia"/>
        </w:rPr>
        <w:lastRenderedPageBreak/>
        <w:t>四、德育实施的</w:t>
      </w:r>
      <w:r>
        <w:t>路径与方法</w:t>
      </w:r>
      <w:bookmarkEnd w:id="123"/>
      <w:bookmarkEnd w:id="124"/>
      <w:bookmarkEnd w:id="125"/>
    </w:p>
    <w:p w:rsidR="003B459A" w:rsidRDefault="00CD2AED">
      <w:pPr>
        <w:pStyle w:val="3"/>
        <w:rPr>
          <w:rFonts w:eastAsia="仿宋"/>
        </w:rPr>
      </w:pPr>
      <w:bookmarkStart w:id="126" w:name="_Toc533260919"/>
      <w:bookmarkStart w:id="127" w:name="_Toc533424195"/>
      <w:bookmarkStart w:id="128" w:name="_Toc29390589"/>
      <w:r>
        <w:rPr>
          <w:rFonts w:eastAsia="仿宋" w:hint="eastAsia"/>
        </w:rPr>
        <w:t>（一）课程育人</w:t>
      </w:r>
      <w:bookmarkEnd w:id="126"/>
      <w:bookmarkEnd w:id="127"/>
      <w:bookmarkEnd w:id="128"/>
    </w:p>
    <w:p w:rsidR="003B459A" w:rsidRDefault="00CD2AED">
      <w:pPr>
        <w:pStyle w:val="af0"/>
        <w:ind w:firstLine="482"/>
      </w:pPr>
      <w:r>
        <w:t>【</w:t>
      </w:r>
      <w:r>
        <w:rPr>
          <w:rFonts w:hint="eastAsia"/>
        </w:rPr>
        <w:t>培训目标</w:t>
      </w:r>
      <w:r>
        <w:t>】</w:t>
      </w:r>
    </w:p>
    <w:p w:rsidR="003B459A" w:rsidRDefault="00CD2AED">
      <w:pPr>
        <w:pStyle w:val="afc"/>
      </w:pPr>
      <w:r>
        <w:rPr>
          <w:rFonts w:hint="eastAsia"/>
        </w:rPr>
        <w:t>全面、准确地了解课程育人的内容与涵义，具备有针对性的实施人文类</w:t>
      </w:r>
      <w:r>
        <w:t>、科学类、体艺</w:t>
      </w:r>
      <w:r>
        <w:rPr>
          <w:rFonts w:hint="eastAsia"/>
        </w:rPr>
        <w:t>类</w:t>
      </w:r>
      <w:r>
        <w:t>、综合</w:t>
      </w:r>
      <w:r>
        <w:rPr>
          <w:rFonts w:hint="eastAsia"/>
        </w:rPr>
        <w:t>实践</w:t>
      </w:r>
      <w:r>
        <w:t>活动类</w:t>
      </w:r>
      <w:r>
        <w:rPr>
          <w:rFonts w:hint="eastAsia"/>
        </w:rPr>
        <w:t>课程育人的能力，掌握建构课程的方法。在严格落实国家课程的基础上，能充分挖掘人文类</w:t>
      </w:r>
      <w:r>
        <w:t>、科学类、体艺</w:t>
      </w:r>
      <w:r>
        <w:rPr>
          <w:rFonts w:hint="eastAsia"/>
        </w:rPr>
        <w:t>类</w:t>
      </w:r>
      <w:r>
        <w:t>、综合</w:t>
      </w:r>
      <w:r>
        <w:rPr>
          <w:rFonts w:hint="eastAsia"/>
        </w:rPr>
        <w:t>实践</w:t>
      </w:r>
      <w:r>
        <w:t>活动类</w:t>
      </w:r>
      <w:r>
        <w:rPr>
          <w:rFonts w:hint="eastAsia"/>
        </w:rPr>
        <w:t>课程蕴含的德育资源，发挥课堂教学的主渠道作用，将育人工作融入、渗透到教育教学的全过程。能因时因地制宜，融合学校课程，形成较成熟的课程育人模式。</w:t>
      </w:r>
    </w:p>
    <w:p w:rsidR="003B459A" w:rsidRDefault="00CD2AED">
      <w:pPr>
        <w:pStyle w:val="af0"/>
        <w:ind w:firstLine="482"/>
        <w:rPr>
          <w:kern w:val="0"/>
        </w:rPr>
      </w:pPr>
      <w:r>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1254"/>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rFonts w:ascii="仿宋" w:hAnsi="仿宋"/>
                <w:b w:val="0"/>
              </w:rPr>
            </w:pPr>
            <w:r>
              <w:rPr>
                <w:rFonts w:ascii="仿宋" w:hAnsi="仿宋" w:hint="eastAsia"/>
                <w:b w:val="0"/>
              </w:rPr>
              <w:t>知道课程育人</w:t>
            </w:r>
            <w:r>
              <w:rPr>
                <w:rFonts w:ascii="仿宋" w:hAnsi="仿宋"/>
                <w:b w:val="0"/>
              </w:rPr>
              <w:t>的</w:t>
            </w:r>
            <w:r>
              <w:rPr>
                <w:rFonts w:ascii="仿宋" w:hAnsi="仿宋" w:hint="eastAsia"/>
                <w:b w:val="0"/>
              </w:rPr>
              <w:t>主要</w:t>
            </w:r>
            <w:r>
              <w:rPr>
                <w:rFonts w:ascii="仿宋" w:hAnsi="仿宋"/>
                <w:b w:val="0"/>
              </w:rPr>
              <w:t>内容与</w:t>
            </w:r>
            <w:r>
              <w:rPr>
                <w:rFonts w:ascii="仿宋" w:hAnsi="仿宋" w:hint="eastAsia"/>
                <w:b w:val="0"/>
              </w:rPr>
              <w:t>基本</w:t>
            </w:r>
            <w:r>
              <w:rPr>
                <w:rFonts w:ascii="仿宋" w:hAnsi="仿宋"/>
                <w:b w:val="0"/>
              </w:rPr>
              <w:t>涵义，能够按</w:t>
            </w:r>
            <w:r>
              <w:rPr>
                <w:rFonts w:ascii="仿宋" w:hAnsi="仿宋" w:hint="eastAsia"/>
                <w:b w:val="0"/>
              </w:rPr>
              <w:t>要求落实课程、建构课程，</w:t>
            </w:r>
            <w:r>
              <w:rPr>
                <w:rFonts w:ascii="仿宋" w:hAnsi="仿宋" w:hint="eastAsia"/>
                <w:b w:val="0"/>
              </w:rPr>
              <w:t>实施课程育人</w:t>
            </w:r>
            <w:r>
              <w:rPr>
                <w:rFonts w:ascii="仿宋" w:hAnsi="仿宋"/>
                <w:b w:val="0"/>
              </w:rPr>
              <w:t>。</w:t>
            </w:r>
          </w:p>
        </w:tc>
        <w:tc>
          <w:tcPr>
            <w:tcW w:w="1175" w:type="dxa"/>
          </w:tcPr>
          <w:p w:rsidR="003B459A" w:rsidRDefault="003B459A">
            <w:pPr>
              <w:pStyle w:val="afe"/>
            </w:pPr>
          </w:p>
        </w:tc>
      </w:tr>
      <w:tr w:rsidR="003B459A">
        <w:trPr>
          <w:trHeight w:val="1782"/>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rFonts w:ascii="仿宋" w:hAnsi="仿宋"/>
                <w:b w:val="0"/>
              </w:rPr>
            </w:pPr>
            <w:r>
              <w:rPr>
                <w:rFonts w:ascii="仿宋" w:hAnsi="仿宋"/>
                <w:b w:val="0"/>
              </w:rPr>
              <w:t>了解</w:t>
            </w:r>
            <w:r>
              <w:rPr>
                <w:rFonts w:ascii="仿宋" w:hAnsi="仿宋" w:hint="eastAsia"/>
                <w:b w:val="0"/>
              </w:rPr>
              <w:t>课程育人</w:t>
            </w:r>
            <w:r>
              <w:rPr>
                <w:rFonts w:ascii="仿宋" w:hAnsi="仿宋"/>
                <w:b w:val="0"/>
              </w:rPr>
              <w:t>的</w:t>
            </w:r>
            <w:r>
              <w:rPr>
                <w:rFonts w:ascii="仿宋" w:hAnsi="仿宋" w:hint="eastAsia"/>
                <w:b w:val="0"/>
              </w:rPr>
              <w:t>内容与涵义</w:t>
            </w:r>
            <w:r>
              <w:rPr>
                <w:rFonts w:ascii="仿宋" w:hAnsi="仿宋"/>
                <w:b w:val="0"/>
              </w:rPr>
              <w:t>，</w:t>
            </w:r>
            <w:r>
              <w:rPr>
                <w:rFonts w:ascii="仿宋" w:hAnsi="仿宋" w:hint="eastAsia"/>
                <w:b w:val="0"/>
              </w:rPr>
              <w:t>具备实施人文类</w:t>
            </w:r>
            <w:r>
              <w:rPr>
                <w:rFonts w:ascii="仿宋" w:hAnsi="仿宋"/>
                <w:b w:val="0"/>
              </w:rPr>
              <w:t>、科学类、体艺</w:t>
            </w:r>
            <w:r>
              <w:rPr>
                <w:rFonts w:ascii="仿宋" w:hAnsi="仿宋" w:hint="eastAsia"/>
                <w:b w:val="0"/>
              </w:rPr>
              <w:t>类</w:t>
            </w:r>
            <w:r>
              <w:rPr>
                <w:rFonts w:ascii="仿宋" w:hAnsi="仿宋"/>
                <w:b w:val="0"/>
              </w:rPr>
              <w:t>、综合</w:t>
            </w:r>
            <w:r>
              <w:rPr>
                <w:rFonts w:ascii="仿宋" w:hAnsi="仿宋" w:hint="eastAsia"/>
                <w:b w:val="0"/>
              </w:rPr>
              <w:t>实践</w:t>
            </w:r>
            <w:r>
              <w:rPr>
                <w:rFonts w:ascii="仿宋" w:hAnsi="仿宋"/>
                <w:b w:val="0"/>
              </w:rPr>
              <w:t>活动类</w:t>
            </w:r>
            <w:r>
              <w:rPr>
                <w:rFonts w:ascii="仿宋" w:hAnsi="仿宋" w:hint="eastAsia"/>
                <w:b w:val="0"/>
              </w:rPr>
              <w:t>课程的能力，掌握课程育人的基本方法，</w:t>
            </w:r>
            <w:r>
              <w:rPr>
                <w:rFonts w:ascii="仿宋" w:hAnsi="仿宋"/>
                <w:b w:val="0"/>
              </w:rPr>
              <w:t>有</w:t>
            </w:r>
            <w:r>
              <w:rPr>
                <w:rFonts w:ascii="仿宋" w:hAnsi="仿宋" w:hint="eastAsia"/>
                <w:b w:val="0"/>
              </w:rPr>
              <w:t>整体</w:t>
            </w:r>
            <w:r>
              <w:rPr>
                <w:rFonts w:ascii="仿宋" w:hAnsi="仿宋"/>
                <w:b w:val="0"/>
              </w:rPr>
              <w:t>规划、形成育人模式的意识。</w:t>
            </w:r>
          </w:p>
        </w:tc>
        <w:tc>
          <w:tcPr>
            <w:tcW w:w="1175" w:type="dxa"/>
          </w:tcPr>
          <w:p w:rsidR="003B459A" w:rsidRDefault="003B459A">
            <w:pPr>
              <w:pStyle w:val="afe"/>
            </w:pPr>
          </w:p>
        </w:tc>
      </w:tr>
      <w:tr w:rsidR="003B459A">
        <w:trPr>
          <w:trHeight w:val="3906"/>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rFonts w:ascii="仿宋" w:hAnsi="仿宋"/>
                <w:b w:val="0"/>
              </w:rPr>
            </w:pPr>
            <w:r>
              <w:rPr>
                <w:rFonts w:ascii="仿宋" w:hAnsi="仿宋" w:hint="eastAsia"/>
                <w:b w:val="0"/>
              </w:rPr>
              <w:t>全面、准确地了解课程育人的内容与涵义，具备有针对性的实施人文类</w:t>
            </w:r>
            <w:r>
              <w:rPr>
                <w:rFonts w:ascii="仿宋" w:hAnsi="仿宋"/>
                <w:b w:val="0"/>
              </w:rPr>
              <w:t>、科学类、体艺</w:t>
            </w:r>
            <w:r>
              <w:rPr>
                <w:rFonts w:ascii="仿宋" w:hAnsi="仿宋" w:hint="eastAsia"/>
                <w:b w:val="0"/>
              </w:rPr>
              <w:t>类</w:t>
            </w:r>
            <w:r>
              <w:rPr>
                <w:rFonts w:ascii="仿宋" w:hAnsi="仿宋"/>
                <w:b w:val="0"/>
              </w:rPr>
              <w:t>、综合</w:t>
            </w:r>
            <w:r>
              <w:rPr>
                <w:rFonts w:ascii="仿宋" w:hAnsi="仿宋" w:hint="eastAsia"/>
                <w:b w:val="0"/>
              </w:rPr>
              <w:t>实践</w:t>
            </w:r>
            <w:r>
              <w:rPr>
                <w:rFonts w:ascii="仿宋" w:hAnsi="仿宋"/>
                <w:b w:val="0"/>
              </w:rPr>
              <w:t>活动类</w:t>
            </w:r>
            <w:r>
              <w:rPr>
                <w:rFonts w:ascii="仿宋" w:hAnsi="仿宋" w:hint="eastAsia"/>
                <w:b w:val="0"/>
              </w:rPr>
              <w:t>课程育人的能力，掌握建构课程的方法。在严格落实国家课程的基础上，能充分挖掘人文类</w:t>
            </w:r>
            <w:r>
              <w:rPr>
                <w:rFonts w:ascii="仿宋" w:hAnsi="仿宋"/>
                <w:b w:val="0"/>
              </w:rPr>
              <w:t>、科学类、体艺</w:t>
            </w:r>
            <w:r>
              <w:rPr>
                <w:rFonts w:ascii="仿宋" w:hAnsi="仿宋" w:hint="eastAsia"/>
                <w:b w:val="0"/>
              </w:rPr>
              <w:t>类</w:t>
            </w:r>
            <w:r>
              <w:rPr>
                <w:rFonts w:ascii="仿宋" w:hAnsi="仿宋"/>
                <w:b w:val="0"/>
              </w:rPr>
              <w:t>、综合</w:t>
            </w:r>
            <w:r>
              <w:rPr>
                <w:rFonts w:ascii="仿宋" w:hAnsi="仿宋" w:hint="eastAsia"/>
                <w:b w:val="0"/>
              </w:rPr>
              <w:t>实践</w:t>
            </w:r>
            <w:r>
              <w:rPr>
                <w:rFonts w:ascii="仿宋" w:hAnsi="仿宋"/>
                <w:b w:val="0"/>
              </w:rPr>
              <w:t>活动类</w:t>
            </w:r>
            <w:r>
              <w:rPr>
                <w:rFonts w:ascii="仿宋" w:hAnsi="仿宋" w:hint="eastAsia"/>
                <w:b w:val="0"/>
              </w:rPr>
              <w:t>课程蕴含的德育资源，发挥课堂教学的主渠道作用，将育人工作融入、渗透到教育教学的全过程。能因地制宜，融合学校课程，形成较成熟的课程育人模式。</w:t>
            </w:r>
          </w:p>
        </w:tc>
        <w:tc>
          <w:tcPr>
            <w:tcW w:w="1175" w:type="dxa"/>
          </w:tcPr>
          <w:p w:rsidR="003B459A" w:rsidRDefault="003B459A">
            <w:pPr>
              <w:pStyle w:val="afe"/>
            </w:pPr>
          </w:p>
        </w:tc>
      </w:tr>
    </w:tbl>
    <w:p w:rsidR="003B459A" w:rsidRDefault="003B459A">
      <w:pPr>
        <w:pStyle w:val="af0"/>
        <w:ind w:firstLine="482"/>
      </w:pPr>
    </w:p>
    <w:p w:rsidR="003B459A" w:rsidRDefault="00CD2AED">
      <w:pPr>
        <w:pStyle w:val="af0"/>
        <w:ind w:firstLine="482"/>
      </w:pPr>
      <w:r>
        <w:lastRenderedPageBreak/>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707"/>
        </w:trPr>
        <w:tc>
          <w:tcPr>
            <w:tcW w:w="8646" w:type="dxa"/>
            <w:gridSpan w:val="5"/>
            <w:tcBorders>
              <w:bottom w:val="single" w:sz="4" w:space="0" w:color="auto"/>
            </w:tcBorders>
          </w:tcPr>
          <w:p w:rsidR="003B459A" w:rsidRDefault="00CD2AED">
            <w:pPr>
              <w:pStyle w:val="afe"/>
              <w:jc w:val="left"/>
            </w:pPr>
            <w:r>
              <w:rPr>
                <w:rFonts w:hint="eastAsia"/>
              </w:rPr>
              <w:t>研修主题：学科课程育人</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405"/>
        </w:trPr>
        <w:tc>
          <w:tcPr>
            <w:tcW w:w="879" w:type="dxa"/>
          </w:tcPr>
          <w:p w:rsidR="003B459A" w:rsidRDefault="00CD2AED">
            <w:pPr>
              <w:pStyle w:val="afe"/>
              <w:rPr>
                <w:b w:val="0"/>
              </w:rPr>
            </w:pPr>
            <w:r>
              <w:t>4</w:t>
            </w:r>
            <w:r>
              <w:rPr>
                <w:rFonts w:hint="eastAsia"/>
              </w:rPr>
              <w:t>-1-1</w:t>
            </w:r>
          </w:p>
        </w:tc>
        <w:tc>
          <w:tcPr>
            <w:tcW w:w="709" w:type="dxa"/>
          </w:tcPr>
          <w:p w:rsidR="003B459A" w:rsidRDefault="00CD2AED">
            <w:pPr>
              <w:pStyle w:val="afe"/>
              <w:rPr>
                <w:b w:val="0"/>
              </w:rPr>
            </w:pPr>
            <w:r>
              <w:rPr>
                <w:rFonts w:hint="eastAsia"/>
                <w:b w:val="0"/>
              </w:rPr>
              <w:t>公</w:t>
            </w:r>
          </w:p>
          <w:p w:rsidR="003B459A" w:rsidRDefault="00CD2AED">
            <w:pPr>
              <w:pStyle w:val="afe"/>
              <w:rPr>
                <w:b w:val="0"/>
              </w:rPr>
            </w:pPr>
            <w:r>
              <w:rPr>
                <w:rFonts w:hint="eastAsia"/>
                <w:b w:val="0"/>
              </w:rPr>
              <w:t>需</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通识教育</w:t>
            </w:r>
          </w:p>
        </w:tc>
        <w:tc>
          <w:tcPr>
            <w:tcW w:w="4536" w:type="dxa"/>
          </w:tcPr>
          <w:p w:rsidR="003B459A" w:rsidRDefault="00CD2AED">
            <w:pPr>
              <w:pStyle w:val="afe"/>
              <w:jc w:val="left"/>
              <w:rPr>
                <w:b w:val="0"/>
              </w:rPr>
            </w:pPr>
            <w:r>
              <w:rPr>
                <w:rFonts w:ascii="仿宋" w:hAnsi="仿宋" w:hint="eastAsia"/>
                <w:b w:val="0"/>
              </w:rPr>
              <w:t>通过专家讲座</w:t>
            </w:r>
            <w:r>
              <w:rPr>
                <w:rFonts w:ascii="仿宋" w:hAnsi="仿宋"/>
                <w:b w:val="0"/>
              </w:rPr>
              <w:t>、</w:t>
            </w:r>
            <w:r>
              <w:rPr>
                <w:rFonts w:ascii="仿宋" w:hAnsi="仿宋" w:hint="eastAsia"/>
                <w:b w:val="0"/>
              </w:rPr>
              <w:t>小组学习等方式</w:t>
            </w:r>
            <w:r>
              <w:rPr>
                <w:rFonts w:ascii="仿宋" w:hAnsi="仿宋"/>
                <w:b w:val="0"/>
              </w:rPr>
              <w:t>，</w:t>
            </w:r>
            <w:r>
              <w:rPr>
                <w:rFonts w:ascii="仿宋" w:hAnsi="仿宋" w:hint="eastAsia"/>
                <w:b w:val="0"/>
              </w:rPr>
              <w:t>帮助教师了解学科课程育人的途径，学习相关案例，指导掌握微课程、微课等设计的方法和能力。</w:t>
            </w:r>
          </w:p>
        </w:tc>
        <w:tc>
          <w:tcPr>
            <w:tcW w:w="1246" w:type="dxa"/>
          </w:tcPr>
          <w:p w:rsidR="003B459A" w:rsidRDefault="00CD2AED">
            <w:pPr>
              <w:pStyle w:val="afe"/>
              <w:rPr>
                <w:rFonts w:ascii="仿宋" w:hAnsi="仿宋"/>
                <w:b w:val="0"/>
              </w:rPr>
            </w:pPr>
            <w:r>
              <w:rPr>
                <w:rFonts w:ascii="仿宋" w:hAnsi="仿宋" w:hint="eastAsia"/>
                <w:b w:val="0"/>
              </w:rPr>
              <w:t>适应期</w:t>
            </w:r>
          </w:p>
          <w:p w:rsidR="003B459A" w:rsidRDefault="00CD2AED">
            <w:pPr>
              <w:pStyle w:val="afe"/>
              <w:rPr>
                <w:b w:val="0"/>
              </w:rPr>
            </w:pPr>
            <w:r>
              <w:rPr>
                <w:rFonts w:ascii="仿宋" w:hAnsi="仿宋" w:hint="eastAsia"/>
                <w:b w:val="0"/>
              </w:rPr>
              <w:t>发展期</w:t>
            </w:r>
          </w:p>
        </w:tc>
      </w:tr>
      <w:tr w:rsidR="003B459A">
        <w:trPr>
          <w:trHeight w:val="2625"/>
        </w:trPr>
        <w:tc>
          <w:tcPr>
            <w:tcW w:w="879" w:type="dxa"/>
          </w:tcPr>
          <w:p w:rsidR="003B459A" w:rsidRDefault="00CD2AED">
            <w:pPr>
              <w:pStyle w:val="afe"/>
            </w:pPr>
            <w:r>
              <w:t>4</w:t>
            </w:r>
            <w:r>
              <w:rPr>
                <w:rFonts w:hint="eastAsia"/>
              </w:rPr>
              <w:t>-1-2</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ascii="仿宋" w:hAnsi="仿宋" w:hint="eastAsia"/>
                <w:b w:val="0"/>
              </w:rPr>
              <w:t>学科课程育人模式的建构与深化</w:t>
            </w:r>
          </w:p>
        </w:tc>
        <w:tc>
          <w:tcPr>
            <w:tcW w:w="4536" w:type="dxa"/>
          </w:tcPr>
          <w:p w:rsidR="003B459A" w:rsidRDefault="00CD2AED">
            <w:pPr>
              <w:pStyle w:val="afe"/>
              <w:jc w:val="left"/>
              <w:rPr>
                <w:rFonts w:ascii="仿宋" w:hAnsi="仿宋"/>
                <w:b w:val="0"/>
              </w:rPr>
            </w:pPr>
            <w:r>
              <w:rPr>
                <w:rFonts w:ascii="仿宋" w:hAnsi="仿宋" w:hint="eastAsia"/>
                <w:b w:val="0"/>
              </w:rPr>
              <w:t>通过案例分析</w:t>
            </w:r>
            <w:r>
              <w:rPr>
                <w:rFonts w:ascii="仿宋" w:hAnsi="仿宋"/>
                <w:b w:val="0"/>
              </w:rPr>
              <w:t>、</w:t>
            </w:r>
            <w:r>
              <w:rPr>
                <w:rFonts w:ascii="仿宋" w:hAnsi="仿宋" w:hint="eastAsia"/>
                <w:b w:val="0"/>
              </w:rPr>
              <w:t>专家引领</w:t>
            </w:r>
            <w:r>
              <w:rPr>
                <w:rFonts w:ascii="仿宋" w:hAnsi="仿宋"/>
                <w:b w:val="0"/>
              </w:rPr>
              <w:t>、</w:t>
            </w:r>
            <w:r>
              <w:rPr>
                <w:rFonts w:ascii="仿宋" w:hAnsi="仿宋" w:hint="eastAsia"/>
                <w:b w:val="0"/>
              </w:rPr>
              <w:t>现场教学等方式</w:t>
            </w:r>
            <w:r>
              <w:rPr>
                <w:rFonts w:ascii="仿宋" w:hAnsi="仿宋"/>
                <w:b w:val="0"/>
              </w:rPr>
              <w:t>，</w:t>
            </w:r>
            <w:r>
              <w:rPr>
                <w:rFonts w:ascii="仿宋" w:hAnsi="仿宋" w:hint="eastAsia"/>
                <w:b w:val="0"/>
              </w:rPr>
              <w:t>指导教师凝练核心理念、设计课程体系、制定实施规划，形成基本模式。</w:t>
            </w:r>
          </w:p>
        </w:tc>
        <w:tc>
          <w:tcPr>
            <w:tcW w:w="1246" w:type="dxa"/>
          </w:tcPr>
          <w:p w:rsidR="003B459A" w:rsidRDefault="00CD2AED">
            <w:pPr>
              <w:pStyle w:val="afe"/>
              <w:rPr>
                <w:b w:val="0"/>
              </w:rPr>
            </w:pPr>
            <w:r>
              <w:rPr>
                <w:rFonts w:ascii="仿宋" w:hAnsi="仿宋" w:hint="eastAsia"/>
                <w:b w:val="0"/>
              </w:rPr>
              <w:t>成熟期</w:t>
            </w:r>
          </w:p>
        </w:tc>
      </w:tr>
    </w:tbl>
    <w:p w:rsidR="003B459A" w:rsidRDefault="003B459A">
      <w:pPr>
        <w:pStyle w:val="af0"/>
        <w:ind w:firstLine="482"/>
      </w:pPr>
    </w:p>
    <w:p w:rsidR="003B459A" w:rsidRDefault="00CD2AED">
      <w:pPr>
        <w:pStyle w:val="af0"/>
        <w:ind w:firstLine="482"/>
      </w:pPr>
      <w:r>
        <w:t>【</w:t>
      </w:r>
      <w:r>
        <w:rPr>
          <w:rFonts w:hint="eastAsia"/>
        </w:rPr>
        <w:t>培训目标</w:t>
      </w:r>
      <w:r>
        <w:t>】</w:t>
      </w:r>
    </w:p>
    <w:p w:rsidR="003B459A" w:rsidRDefault="00CD2AED">
      <w:pPr>
        <w:pStyle w:val="afc"/>
      </w:pPr>
      <w:r>
        <w:rPr>
          <w:rFonts w:hint="eastAsia"/>
        </w:rPr>
        <w:t>全面、准确地了解</w:t>
      </w:r>
      <w:r>
        <w:rPr>
          <w:rFonts w:cs="Times New Roman" w:hint="eastAsia"/>
        </w:rPr>
        <w:t>地方和</w:t>
      </w:r>
      <w:r>
        <w:rPr>
          <w:rFonts w:cs="Times New Roman"/>
        </w:rPr>
        <w:t>校本德育课程</w:t>
      </w:r>
      <w:r>
        <w:rPr>
          <w:rFonts w:hint="eastAsia"/>
        </w:rPr>
        <w:t>育人的内容与涵义，具备有针对性的实施课程育人的能力，掌握建构地方</w:t>
      </w:r>
      <w:r>
        <w:rPr>
          <w:rFonts w:cs="Times New Roman" w:hint="eastAsia"/>
        </w:rPr>
        <w:t>和</w:t>
      </w:r>
      <w:r>
        <w:rPr>
          <w:rFonts w:cs="Times New Roman"/>
        </w:rPr>
        <w:t>校本</w:t>
      </w:r>
      <w:r>
        <w:t>德育</w:t>
      </w:r>
      <w:r>
        <w:rPr>
          <w:rFonts w:hint="eastAsia"/>
        </w:rPr>
        <w:t>课程的方法。在严格落实国家课程的基础上，能充分挖掘地方</w:t>
      </w:r>
      <w:r>
        <w:rPr>
          <w:rFonts w:cs="Times New Roman" w:hint="eastAsia"/>
        </w:rPr>
        <w:t>和</w:t>
      </w:r>
      <w:r>
        <w:rPr>
          <w:rFonts w:cs="Times New Roman"/>
        </w:rPr>
        <w:t>校本</w:t>
      </w:r>
      <w:r>
        <w:rPr>
          <w:rFonts w:hint="eastAsia"/>
        </w:rPr>
        <w:t>德育资源，发挥课堂教学的主渠道作用，将育人工作融入、渗透到教育教学的全过程。能因时因地制宜，融合学校课程，形成较成熟的</w:t>
      </w:r>
      <w:r>
        <w:rPr>
          <w:rFonts w:cs="Times New Roman" w:hint="eastAsia"/>
        </w:rPr>
        <w:t>地方和</w:t>
      </w:r>
      <w:r>
        <w:rPr>
          <w:rFonts w:cs="Times New Roman"/>
        </w:rPr>
        <w:t>校本德育</w:t>
      </w:r>
      <w:r>
        <w:rPr>
          <w:rFonts w:hint="eastAsia"/>
        </w:rPr>
        <w:t>课程育人模式。</w:t>
      </w:r>
    </w:p>
    <w:p w:rsidR="003B459A" w:rsidRDefault="003B459A">
      <w:pPr>
        <w:pStyle w:val="afc"/>
      </w:pPr>
    </w:p>
    <w:p w:rsidR="003B459A" w:rsidRDefault="003B459A">
      <w:pPr>
        <w:pStyle w:val="afc"/>
      </w:pPr>
    </w:p>
    <w:p w:rsidR="003B459A" w:rsidRDefault="003B459A">
      <w:pPr>
        <w:pStyle w:val="afc"/>
      </w:pPr>
    </w:p>
    <w:p w:rsidR="003B459A" w:rsidRDefault="003B459A">
      <w:pPr>
        <w:pStyle w:val="afc"/>
      </w:pPr>
    </w:p>
    <w:p w:rsidR="003B459A" w:rsidRDefault="00CD2AED">
      <w:pPr>
        <w:pStyle w:val="af0"/>
        <w:ind w:firstLine="482"/>
        <w:rPr>
          <w:kern w:val="0"/>
        </w:rPr>
      </w:pPr>
      <w:r>
        <w:lastRenderedPageBreak/>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1345"/>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rFonts w:ascii="仿宋" w:hAnsi="仿宋"/>
                <w:b w:val="0"/>
              </w:rPr>
            </w:pPr>
            <w:r>
              <w:rPr>
                <w:rFonts w:ascii="仿宋" w:hAnsi="仿宋" w:hint="eastAsia"/>
                <w:b w:val="0"/>
              </w:rPr>
              <w:t>知道地方和</w:t>
            </w:r>
            <w:r>
              <w:rPr>
                <w:rFonts w:ascii="仿宋" w:hAnsi="仿宋"/>
                <w:b w:val="0"/>
              </w:rPr>
              <w:t>校本德育</w:t>
            </w:r>
            <w:r>
              <w:rPr>
                <w:rFonts w:ascii="仿宋" w:hAnsi="仿宋" w:hint="eastAsia"/>
                <w:b w:val="0"/>
              </w:rPr>
              <w:t>课程育人</w:t>
            </w:r>
            <w:r>
              <w:rPr>
                <w:rFonts w:ascii="仿宋" w:hAnsi="仿宋"/>
                <w:b w:val="0"/>
              </w:rPr>
              <w:t>的</w:t>
            </w:r>
            <w:r>
              <w:rPr>
                <w:rFonts w:ascii="仿宋" w:hAnsi="仿宋" w:hint="eastAsia"/>
                <w:b w:val="0"/>
              </w:rPr>
              <w:t>主要</w:t>
            </w:r>
            <w:r>
              <w:rPr>
                <w:rFonts w:ascii="仿宋" w:hAnsi="仿宋"/>
                <w:b w:val="0"/>
              </w:rPr>
              <w:t>内容与</w:t>
            </w:r>
            <w:r>
              <w:rPr>
                <w:rFonts w:ascii="仿宋" w:hAnsi="仿宋" w:hint="eastAsia"/>
                <w:b w:val="0"/>
              </w:rPr>
              <w:t>基本</w:t>
            </w:r>
            <w:r>
              <w:rPr>
                <w:rFonts w:ascii="仿宋" w:hAnsi="仿宋"/>
                <w:b w:val="0"/>
              </w:rPr>
              <w:t>涵义，能够按</w:t>
            </w:r>
            <w:r>
              <w:rPr>
                <w:rFonts w:ascii="仿宋" w:hAnsi="仿宋" w:hint="eastAsia"/>
                <w:b w:val="0"/>
              </w:rPr>
              <w:t>要求落实课程、建构课程，实施课程育人</w:t>
            </w:r>
            <w:r>
              <w:rPr>
                <w:rFonts w:ascii="仿宋" w:hAnsi="仿宋"/>
                <w:b w:val="0"/>
              </w:rPr>
              <w:t>。</w:t>
            </w:r>
          </w:p>
        </w:tc>
        <w:tc>
          <w:tcPr>
            <w:tcW w:w="1175" w:type="dxa"/>
          </w:tcPr>
          <w:p w:rsidR="003B459A" w:rsidRDefault="003B459A">
            <w:pPr>
              <w:pStyle w:val="afe"/>
            </w:pPr>
          </w:p>
        </w:tc>
      </w:tr>
      <w:tr w:rsidR="003B459A">
        <w:trPr>
          <w:trHeight w:val="1762"/>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rFonts w:ascii="仿宋" w:hAnsi="仿宋"/>
                <w:b w:val="0"/>
              </w:rPr>
            </w:pPr>
            <w:r>
              <w:rPr>
                <w:rFonts w:ascii="仿宋" w:hAnsi="仿宋"/>
                <w:b w:val="0"/>
              </w:rPr>
              <w:t>了解</w:t>
            </w:r>
            <w:r>
              <w:rPr>
                <w:rFonts w:ascii="仿宋" w:hAnsi="仿宋" w:hint="eastAsia"/>
                <w:b w:val="0"/>
              </w:rPr>
              <w:t>地方和</w:t>
            </w:r>
            <w:r>
              <w:rPr>
                <w:rFonts w:ascii="仿宋" w:hAnsi="仿宋"/>
                <w:b w:val="0"/>
              </w:rPr>
              <w:t>校本德育</w:t>
            </w:r>
            <w:r>
              <w:rPr>
                <w:rFonts w:ascii="仿宋" w:hAnsi="仿宋" w:hint="eastAsia"/>
                <w:b w:val="0"/>
              </w:rPr>
              <w:t>课程育人</w:t>
            </w:r>
            <w:r>
              <w:rPr>
                <w:rFonts w:ascii="仿宋" w:hAnsi="仿宋"/>
                <w:b w:val="0"/>
              </w:rPr>
              <w:t>的</w:t>
            </w:r>
            <w:r>
              <w:rPr>
                <w:rFonts w:ascii="仿宋" w:hAnsi="仿宋" w:hint="eastAsia"/>
                <w:b w:val="0"/>
              </w:rPr>
              <w:t>内容与涵义</w:t>
            </w:r>
            <w:r>
              <w:rPr>
                <w:rFonts w:ascii="仿宋" w:hAnsi="仿宋"/>
                <w:b w:val="0"/>
              </w:rPr>
              <w:t>，</w:t>
            </w:r>
            <w:r>
              <w:rPr>
                <w:rFonts w:ascii="仿宋" w:hAnsi="仿宋" w:hint="eastAsia"/>
                <w:b w:val="0"/>
              </w:rPr>
              <w:t>具备实施课程育人的能力，掌握地方和</w:t>
            </w:r>
            <w:r>
              <w:rPr>
                <w:rFonts w:ascii="仿宋" w:hAnsi="仿宋"/>
                <w:b w:val="0"/>
              </w:rPr>
              <w:t>校本德育</w:t>
            </w:r>
            <w:r>
              <w:rPr>
                <w:rFonts w:ascii="仿宋" w:hAnsi="仿宋" w:hint="eastAsia"/>
                <w:b w:val="0"/>
              </w:rPr>
              <w:t>课程育人的基本方法，</w:t>
            </w:r>
            <w:r>
              <w:rPr>
                <w:rFonts w:ascii="仿宋" w:hAnsi="仿宋"/>
                <w:b w:val="0"/>
              </w:rPr>
              <w:t>有</w:t>
            </w:r>
            <w:r>
              <w:rPr>
                <w:rFonts w:ascii="仿宋" w:hAnsi="仿宋" w:hint="eastAsia"/>
                <w:b w:val="0"/>
              </w:rPr>
              <w:t>整体</w:t>
            </w:r>
            <w:r>
              <w:rPr>
                <w:rFonts w:ascii="仿宋" w:hAnsi="仿宋"/>
                <w:b w:val="0"/>
              </w:rPr>
              <w:t>规划、形成育人模式的意识。</w:t>
            </w:r>
          </w:p>
        </w:tc>
        <w:tc>
          <w:tcPr>
            <w:tcW w:w="1175" w:type="dxa"/>
          </w:tcPr>
          <w:p w:rsidR="003B459A" w:rsidRDefault="003B459A">
            <w:pPr>
              <w:pStyle w:val="afe"/>
            </w:pPr>
          </w:p>
        </w:tc>
      </w:tr>
      <w:tr w:rsidR="003B459A">
        <w:trPr>
          <w:trHeight w:val="3759"/>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rFonts w:ascii="仿宋" w:hAnsi="仿宋"/>
                <w:b w:val="0"/>
              </w:rPr>
            </w:pPr>
            <w:r>
              <w:rPr>
                <w:rFonts w:ascii="仿宋" w:hAnsi="仿宋" w:hint="eastAsia"/>
                <w:b w:val="0"/>
              </w:rPr>
              <w:t>全面、准确地了解地方和校本德育课程育人的内容与涵义，具备有针对性的实施课程育人的能力，掌握建构地方和校本德育课程的方法。在严格落实国家课程的基础上，能充分挖掘地方和校本德育资源，发挥课堂教学的主渠道作用，将育人工作融入、渗透到教育教学的全过程。能因时因地制宜，融合学校课程，形成较成熟的</w:t>
            </w:r>
            <w:r>
              <w:rPr>
                <w:rFonts w:ascii="仿宋" w:hAnsi="仿宋" w:hint="eastAsia"/>
                <w:b w:val="0"/>
              </w:rPr>
              <w:t>地方和校本德育课程育人模式。</w:t>
            </w:r>
          </w:p>
        </w:tc>
        <w:tc>
          <w:tcPr>
            <w:tcW w:w="1175" w:type="dxa"/>
          </w:tcPr>
          <w:p w:rsidR="003B459A" w:rsidRDefault="003B459A">
            <w:pPr>
              <w:pStyle w:val="afe"/>
            </w:pPr>
          </w:p>
        </w:tc>
      </w:tr>
    </w:tbl>
    <w:p w:rsidR="003B459A" w:rsidRDefault="00CD2AED">
      <w:pPr>
        <w:pStyle w:val="af0"/>
        <w:ind w:firstLine="482"/>
      </w:pP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85"/>
        </w:trPr>
        <w:tc>
          <w:tcPr>
            <w:tcW w:w="8646" w:type="dxa"/>
            <w:gridSpan w:val="5"/>
            <w:tcBorders>
              <w:bottom w:val="single" w:sz="4" w:space="0" w:color="auto"/>
            </w:tcBorders>
          </w:tcPr>
          <w:p w:rsidR="003B459A" w:rsidRDefault="00CD2AED">
            <w:pPr>
              <w:pStyle w:val="afe"/>
              <w:jc w:val="left"/>
            </w:pPr>
            <w:r>
              <w:rPr>
                <w:rFonts w:hint="eastAsia"/>
              </w:rPr>
              <w:t>研修主题：地方和校本德育课程育人</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393"/>
        </w:trPr>
        <w:tc>
          <w:tcPr>
            <w:tcW w:w="879" w:type="dxa"/>
          </w:tcPr>
          <w:p w:rsidR="003B459A" w:rsidRDefault="00CD2AED">
            <w:pPr>
              <w:pStyle w:val="afe"/>
              <w:rPr>
                <w:b w:val="0"/>
              </w:rPr>
            </w:pPr>
            <w:r>
              <w:t>4</w:t>
            </w:r>
            <w:r>
              <w:rPr>
                <w:rFonts w:hint="eastAsia"/>
              </w:rPr>
              <w:t>-1-</w:t>
            </w:r>
            <w:r>
              <w:t>3</w:t>
            </w:r>
          </w:p>
        </w:tc>
        <w:tc>
          <w:tcPr>
            <w:tcW w:w="709" w:type="dxa"/>
          </w:tcPr>
          <w:p w:rsidR="003B459A" w:rsidRDefault="00CD2AED">
            <w:pPr>
              <w:pStyle w:val="afe"/>
              <w:rPr>
                <w:b w:val="0"/>
              </w:rPr>
            </w:pPr>
            <w:r>
              <w:rPr>
                <w:rFonts w:hint="eastAsia"/>
                <w:b w:val="0"/>
              </w:rPr>
              <w:t>公</w:t>
            </w:r>
          </w:p>
          <w:p w:rsidR="003B459A" w:rsidRDefault="00CD2AED">
            <w:pPr>
              <w:pStyle w:val="afe"/>
              <w:rPr>
                <w:b w:val="0"/>
              </w:rPr>
            </w:pPr>
            <w:r>
              <w:rPr>
                <w:rFonts w:hint="eastAsia"/>
                <w:b w:val="0"/>
              </w:rPr>
              <w:t>需</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通识教育</w:t>
            </w:r>
          </w:p>
        </w:tc>
        <w:tc>
          <w:tcPr>
            <w:tcW w:w="4536" w:type="dxa"/>
          </w:tcPr>
          <w:p w:rsidR="003B459A" w:rsidRDefault="00CD2AED">
            <w:pPr>
              <w:pStyle w:val="afe"/>
              <w:jc w:val="left"/>
              <w:rPr>
                <w:b w:val="0"/>
              </w:rPr>
            </w:pPr>
            <w:r>
              <w:rPr>
                <w:rFonts w:hint="eastAsia"/>
                <w:b w:val="0"/>
              </w:rPr>
              <w:t>通过案例分析</w:t>
            </w:r>
            <w:r>
              <w:rPr>
                <w:b w:val="0"/>
              </w:rPr>
              <w:t>、</w:t>
            </w:r>
            <w:r>
              <w:rPr>
                <w:rFonts w:hint="eastAsia"/>
                <w:b w:val="0"/>
              </w:rPr>
              <w:t>小组学习</w:t>
            </w:r>
            <w:r>
              <w:rPr>
                <w:b w:val="0"/>
              </w:rPr>
              <w:t>、</w:t>
            </w:r>
            <w:r>
              <w:rPr>
                <w:rFonts w:hint="eastAsia"/>
                <w:b w:val="0"/>
              </w:rPr>
              <w:t>专家讲座等形式</w:t>
            </w:r>
            <w:r>
              <w:rPr>
                <w:b w:val="0"/>
              </w:rPr>
              <w:t>，</w:t>
            </w:r>
            <w:r>
              <w:rPr>
                <w:rFonts w:hint="eastAsia"/>
                <w:b w:val="0"/>
              </w:rPr>
              <w:t>帮助教师了解地方和校本德育课程育人途径，学习相关案例，指导教师掌握微课程、微课等设计的方法和能力。</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tc>
      </w:tr>
      <w:tr w:rsidR="003B459A">
        <w:trPr>
          <w:trHeight w:val="2400"/>
        </w:trPr>
        <w:tc>
          <w:tcPr>
            <w:tcW w:w="879" w:type="dxa"/>
          </w:tcPr>
          <w:p w:rsidR="003B459A" w:rsidRDefault="00CD2AED">
            <w:pPr>
              <w:pStyle w:val="afe"/>
            </w:pPr>
            <w:r>
              <w:lastRenderedPageBreak/>
              <w:t>4</w:t>
            </w:r>
            <w:r>
              <w:rPr>
                <w:rFonts w:hint="eastAsia"/>
              </w:rPr>
              <w:t>-1-</w:t>
            </w:r>
            <w:r>
              <w:t>4</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地方和校本德育课程的建构与深化</w:t>
            </w:r>
          </w:p>
        </w:tc>
        <w:tc>
          <w:tcPr>
            <w:tcW w:w="4536" w:type="dxa"/>
          </w:tcPr>
          <w:p w:rsidR="003B459A" w:rsidRDefault="00CD2AED">
            <w:pPr>
              <w:pStyle w:val="afe"/>
              <w:jc w:val="left"/>
              <w:rPr>
                <w:rFonts w:ascii="仿宋" w:hAnsi="仿宋"/>
                <w:b w:val="0"/>
              </w:rPr>
            </w:pPr>
            <w:r>
              <w:rPr>
                <w:rFonts w:hint="eastAsia"/>
                <w:b w:val="0"/>
              </w:rPr>
              <w:t>通过现场学习</w:t>
            </w:r>
            <w:r>
              <w:rPr>
                <w:b w:val="0"/>
              </w:rPr>
              <w:t>、</w:t>
            </w:r>
            <w:r>
              <w:rPr>
                <w:rFonts w:hint="eastAsia"/>
                <w:b w:val="0"/>
              </w:rPr>
              <w:t>组建学习共同体</w:t>
            </w:r>
            <w:r>
              <w:rPr>
                <w:b w:val="0"/>
              </w:rPr>
              <w:t>、</w:t>
            </w:r>
            <w:r>
              <w:rPr>
                <w:rFonts w:hint="eastAsia"/>
                <w:b w:val="0"/>
              </w:rPr>
              <w:t>专家引领等方式</w:t>
            </w:r>
            <w:r>
              <w:rPr>
                <w:b w:val="0"/>
              </w:rPr>
              <w:t>，</w:t>
            </w:r>
            <w:r>
              <w:rPr>
                <w:rFonts w:hint="eastAsia"/>
                <w:b w:val="0"/>
              </w:rPr>
              <w:t>指导教师凝练核心理念、设计课程体系、制定实施规划，形成基本模式。</w:t>
            </w:r>
          </w:p>
        </w:tc>
        <w:tc>
          <w:tcPr>
            <w:tcW w:w="1246" w:type="dxa"/>
          </w:tcPr>
          <w:p w:rsidR="003B459A" w:rsidRDefault="00CD2AED">
            <w:pPr>
              <w:pStyle w:val="afe"/>
              <w:rPr>
                <w:b w:val="0"/>
              </w:rPr>
            </w:pPr>
            <w:r>
              <w:rPr>
                <w:rFonts w:hint="eastAsia"/>
                <w:b w:val="0"/>
              </w:rPr>
              <w:t>成熟期</w:t>
            </w:r>
          </w:p>
        </w:tc>
      </w:tr>
    </w:tbl>
    <w:p w:rsidR="003B459A" w:rsidRDefault="003B459A">
      <w:pPr>
        <w:pStyle w:val="af0"/>
        <w:ind w:firstLine="482"/>
      </w:pPr>
    </w:p>
    <w:p w:rsidR="003B459A" w:rsidRDefault="00CD2AED">
      <w:pPr>
        <w:pStyle w:val="3"/>
        <w:rPr>
          <w:rFonts w:eastAsia="仿宋"/>
        </w:rPr>
      </w:pPr>
      <w:bookmarkStart w:id="129" w:name="_Toc29390590"/>
      <w:bookmarkStart w:id="130" w:name="_Toc533424196"/>
      <w:bookmarkStart w:id="131" w:name="_Toc533260920"/>
      <w:r>
        <w:rPr>
          <w:rFonts w:eastAsia="仿宋" w:hint="eastAsia"/>
        </w:rPr>
        <w:t>（二）文化育人</w:t>
      </w:r>
      <w:bookmarkEnd w:id="129"/>
      <w:bookmarkEnd w:id="130"/>
      <w:bookmarkEnd w:id="131"/>
    </w:p>
    <w:p w:rsidR="003B459A" w:rsidRDefault="00CD2AED">
      <w:pPr>
        <w:pStyle w:val="af0"/>
        <w:ind w:firstLine="482"/>
      </w:pPr>
      <w:r>
        <w:t>【</w:t>
      </w:r>
      <w:r>
        <w:rPr>
          <w:rFonts w:hint="eastAsia"/>
        </w:rPr>
        <w:t>培训目标</w:t>
      </w:r>
      <w:r>
        <w:t>】</w:t>
      </w:r>
    </w:p>
    <w:p w:rsidR="003B459A" w:rsidRDefault="00CD2AED">
      <w:pPr>
        <w:pStyle w:val="afc"/>
      </w:pPr>
      <w:r>
        <w:rPr>
          <w:rFonts w:hint="eastAsia"/>
        </w:rPr>
        <w:t>全面、准确地了解校园文化育人的内容与涵义，具备有针对性的实施校园文化育人的能力，掌握营造校园文化的方法。能充分发挥文化引领、文化滋养的作用，将育人工作融入、渗透到环境文化建设和精神文化建设的全过程；能因时因地制宜，建构特色的校园文化，形成较成熟的文化育人模式。</w:t>
      </w:r>
    </w:p>
    <w:p w:rsidR="003B459A" w:rsidRDefault="00CD2AED">
      <w:pPr>
        <w:pStyle w:val="af0"/>
        <w:ind w:firstLine="482"/>
        <w:rPr>
          <w:kern w:val="0"/>
        </w:rPr>
      </w:pPr>
      <w:r>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1175"/>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rFonts w:ascii="仿宋" w:hAnsi="仿宋"/>
                <w:b w:val="0"/>
              </w:rPr>
            </w:pPr>
            <w:r>
              <w:rPr>
                <w:rFonts w:ascii="仿宋" w:hAnsi="仿宋" w:hint="eastAsia"/>
                <w:b w:val="0"/>
              </w:rPr>
              <w:t>知道校园文化育人的主要内容与基本涵义</w:t>
            </w:r>
            <w:r>
              <w:rPr>
                <w:rFonts w:ascii="仿宋" w:hAnsi="仿宋"/>
                <w:b w:val="0"/>
              </w:rPr>
              <w:t>，能够按要求开展文化建设，</w:t>
            </w:r>
            <w:r>
              <w:rPr>
                <w:rFonts w:ascii="仿宋" w:hAnsi="仿宋" w:hint="eastAsia"/>
                <w:b w:val="0"/>
              </w:rPr>
              <w:t>实施校园文化</w:t>
            </w:r>
            <w:r>
              <w:rPr>
                <w:rFonts w:ascii="仿宋" w:hAnsi="仿宋"/>
                <w:b w:val="0"/>
              </w:rPr>
              <w:t>育人。</w:t>
            </w:r>
          </w:p>
        </w:tc>
        <w:tc>
          <w:tcPr>
            <w:tcW w:w="1175" w:type="dxa"/>
          </w:tcPr>
          <w:p w:rsidR="003B459A" w:rsidRDefault="003B459A">
            <w:pPr>
              <w:pStyle w:val="afe"/>
            </w:pPr>
          </w:p>
        </w:tc>
      </w:tr>
      <w:tr w:rsidR="003B459A">
        <w:trPr>
          <w:trHeight w:val="1490"/>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rFonts w:ascii="仿宋" w:hAnsi="仿宋"/>
                <w:b w:val="0"/>
              </w:rPr>
            </w:pPr>
            <w:r>
              <w:rPr>
                <w:rFonts w:ascii="仿宋" w:hAnsi="仿宋" w:hint="eastAsia"/>
                <w:b w:val="0"/>
              </w:rPr>
              <w:t>了解校园文化育人的内容与涵义，具备实施校园文化育人的能力，</w:t>
            </w:r>
            <w:r>
              <w:rPr>
                <w:rFonts w:ascii="仿宋" w:hAnsi="仿宋" w:hint="eastAsia"/>
                <w:b w:val="0"/>
              </w:rPr>
              <w:t>掌握营造校园文化的基本方法，有整体规划、形成育人模式的意识。</w:t>
            </w:r>
          </w:p>
        </w:tc>
        <w:tc>
          <w:tcPr>
            <w:tcW w:w="1175" w:type="dxa"/>
          </w:tcPr>
          <w:p w:rsidR="003B459A" w:rsidRDefault="003B459A">
            <w:pPr>
              <w:pStyle w:val="afe"/>
            </w:pPr>
          </w:p>
        </w:tc>
      </w:tr>
      <w:tr w:rsidR="003B459A">
        <w:trPr>
          <w:trHeight w:val="735"/>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rFonts w:ascii="仿宋" w:hAnsi="仿宋"/>
                <w:b w:val="0"/>
              </w:rPr>
            </w:pPr>
            <w:r>
              <w:rPr>
                <w:rFonts w:ascii="仿宋" w:hAnsi="仿宋" w:hint="eastAsia"/>
                <w:b w:val="0"/>
              </w:rPr>
              <w:t>全面、准确地了解校园文化育人的内容与涵义，具备有针对性的实施校园文化育人的能力，掌握营造校园文化的方法。能充分发挥文化引领、文化滋养的作用，将育人工作融入、渗透到环境文化建设和精神文化建设的全过程；能因时因地制宜，建构特色的校园文化。</w:t>
            </w:r>
          </w:p>
        </w:tc>
        <w:tc>
          <w:tcPr>
            <w:tcW w:w="1175" w:type="dxa"/>
          </w:tcPr>
          <w:p w:rsidR="003B459A" w:rsidRDefault="003B459A">
            <w:pPr>
              <w:pStyle w:val="afe"/>
            </w:pPr>
          </w:p>
        </w:tc>
      </w:tr>
    </w:tbl>
    <w:p w:rsidR="003B459A" w:rsidRDefault="00CD2AED">
      <w:pPr>
        <w:pStyle w:val="af0"/>
        <w:ind w:firstLine="482"/>
      </w:pPr>
      <w:r>
        <w:lastRenderedPageBreak/>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707"/>
        </w:trPr>
        <w:tc>
          <w:tcPr>
            <w:tcW w:w="8646" w:type="dxa"/>
            <w:gridSpan w:val="5"/>
            <w:tcBorders>
              <w:bottom w:val="single" w:sz="4" w:space="0" w:color="auto"/>
            </w:tcBorders>
          </w:tcPr>
          <w:p w:rsidR="003B459A" w:rsidRDefault="00CD2AED">
            <w:pPr>
              <w:pStyle w:val="afe"/>
              <w:jc w:val="left"/>
            </w:pPr>
            <w:r>
              <w:rPr>
                <w:rFonts w:hint="eastAsia"/>
              </w:rPr>
              <w:t>研修主题：</w:t>
            </w:r>
            <w:r>
              <w:rPr>
                <w:rFonts w:ascii="仿宋" w:hAnsi="仿宋" w:hint="eastAsia"/>
              </w:rPr>
              <w:t>校园文化</w:t>
            </w:r>
            <w:r>
              <w:rPr>
                <w:rFonts w:hint="eastAsia"/>
              </w:rPr>
              <w:t>育人</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405"/>
        </w:trPr>
        <w:tc>
          <w:tcPr>
            <w:tcW w:w="879" w:type="dxa"/>
          </w:tcPr>
          <w:p w:rsidR="003B459A" w:rsidRDefault="00CD2AED">
            <w:pPr>
              <w:pStyle w:val="afe"/>
              <w:rPr>
                <w:b w:val="0"/>
              </w:rPr>
            </w:pPr>
            <w:r>
              <w:t>4</w:t>
            </w:r>
            <w:r>
              <w:rPr>
                <w:rFonts w:hint="eastAsia"/>
              </w:rPr>
              <w:t>-2-1</w:t>
            </w:r>
          </w:p>
        </w:tc>
        <w:tc>
          <w:tcPr>
            <w:tcW w:w="709" w:type="dxa"/>
          </w:tcPr>
          <w:p w:rsidR="003B459A" w:rsidRDefault="00CD2AED">
            <w:pPr>
              <w:pStyle w:val="afe"/>
              <w:rPr>
                <w:b w:val="0"/>
              </w:rPr>
            </w:pPr>
            <w:r>
              <w:rPr>
                <w:rFonts w:hint="eastAsia"/>
                <w:b w:val="0"/>
              </w:rPr>
              <w:t>公</w:t>
            </w:r>
          </w:p>
          <w:p w:rsidR="003B459A" w:rsidRDefault="00CD2AED">
            <w:pPr>
              <w:pStyle w:val="afe"/>
              <w:rPr>
                <w:b w:val="0"/>
              </w:rPr>
            </w:pPr>
            <w:r>
              <w:rPr>
                <w:rFonts w:hint="eastAsia"/>
                <w:b w:val="0"/>
              </w:rPr>
              <w:t>需</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通识教育（</w:t>
            </w:r>
            <w:r>
              <w:rPr>
                <w:rFonts w:ascii="仿宋" w:hAnsi="仿宋" w:hint="eastAsia"/>
                <w:b w:val="0"/>
              </w:rPr>
              <w:t>普通教师为选修课）</w:t>
            </w:r>
          </w:p>
        </w:tc>
        <w:tc>
          <w:tcPr>
            <w:tcW w:w="4536" w:type="dxa"/>
          </w:tcPr>
          <w:p w:rsidR="003B459A" w:rsidRDefault="00CD2AED">
            <w:pPr>
              <w:pStyle w:val="afe"/>
              <w:jc w:val="left"/>
              <w:rPr>
                <w:b w:val="0"/>
              </w:rPr>
            </w:pPr>
            <w:r>
              <w:rPr>
                <w:rFonts w:ascii="仿宋" w:hAnsi="仿宋" w:hint="eastAsia"/>
                <w:b w:val="0"/>
              </w:rPr>
              <w:t>通过专家讲座</w:t>
            </w:r>
            <w:r>
              <w:rPr>
                <w:rFonts w:ascii="仿宋" w:hAnsi="仿宋"/>
                <w:b w:val="0"/>
              </w:rPr>
              <w:t>、</w:t>
            </w:r>
            <w:r>
              <w:rPr>
                <w:rFonts w:ascii="仿宋" w:hAnsi="仿宋" w:hint="eastAsia"/>
                <w:b w:val="0"/>
              </w:rPr>
              <w:t>案例分析</w:t>
            </w:r>
            <w:r>
              <w:rPr>
                <w:rFonts w:ascii="仿宋" w:hAnsi="仿宋"/>
                <w:b w:val="0"/>
              </w:rPr>
              <w:t>、</w:t>
            </w:r>
            <w:r>
              <w:rPr>
                <w:rFonts w:ascii="仿宋" w:hAnsi="仿宋" w:hint="eastAsia"/>
                <w:b w:val="0"/>
              </w:rPr>
              <w:t>小组学习等方式</w:t>
            </w:r>
            <w:r>
              <w:rPr>
                <w:rFonts w:ascii="仿宋" w:hAnsi="仿宋"/>
                <w:b w:val="0"/>
              </w:rPr>
              <w:t>，</w:t>
            </w:r>
            <w:r>
              <w:rPr>
                <w:rFonts w:ascii="仿宋" w:hAnsi="仿宋" w:hint="eastAsia"/>
                <w:b w:val="0"/>
              </w:rPr>
              <w:t>帮助教师了解校园文化育人途径，学习相关案例，指导开展校园文化建设。</w:t>
            </w:r>
          </w:p>
        </w:tc>
        <w:tc>
          <w:tcPr>
            <w:tcW w:w="1246" w:type="dxa"/>
          </w:tcPr>
          <w:p w:rsidR="003B459A" w:rsidRDefault="00CD2AED">
            <w:pPr>
              <w:pStyle w:val="afe"/>
              <w:rPr>
                <w:rFonts w:ascii="仿宋" w:hAnsi="仿宋"/>
                <w:b w:val="0"/>
              </w:rPr>
            </w:pPr>
            <w:r>
              <w:rPr>
                <w:rFonts w:ascii="仿宋" w:hAnsi="仿宋" w:hint="eastAsia"/>
                <w:b w:val="0"/>
              </w:rPr>
              <w:t>适应期</w:t>
            </w:r>
          </w:p>
          <w:p w:rsidR="003B459A" w:rsidRDefault="00CD2AED">
            <w:pPr>
              <w:pStyle w:val="afe"/>
              <w:rPr>
                <w:b w:val="0"/>
              </w:rPr>
            </w:pPr>
            <w:r>
              <w:rPr>
                <w:rFonts w:ascii="仿宋" w:hAnsi="仿宋" w:hint="eastAsia"/>
                <w:b w:val="0"/>
              </w:rPr>
              <w:t>发展期</w:t>
            </w:r>
          </w:p>
        </w:tc>
      </w:tr>
      <w:tr w:rsidR="003B459A">
        <w:trPr>
          <w:trHeight w:val="2909"/>
        </w:trPr>
        <w:tc>
          <w:tcPr>
            <w:tcW w:w="879" w:type="dxa"/>
          </w:tcPr>
          <w:p w:rsidR="003B459A" w:rsidRDefault="00CD2AED">
            <w:pPr>
              <w:pStyle w:val="afe"/>
            </w:pPr>
            <w:r>
              <w:t>4</w:t>
            </w:r>
            <w:r>
              <w:rPr>
                <w:rFonts w:hint="eastAsia"/>
              </w:rPr>
              <w:t>-2-2</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ascii="仿宋" w:hAnsi="仿宋" w:hint="eastAsia"/>
                <w:b w:val="0"/>
              </w:rPr>
              <w:t>校园文化育人模式的建构与深化</w:t>
            </w:r>
          </w:p>
        </w:tc>
        <w:tc>
          <w:tcPr>
            <w:tcW w:w="4536" w:type="dxa"/>
          </w:tcPr>
          <w:p w:rsidR="003B459A" w:rsidRDefault="00CD2AED">
            <w:pPr>
              <w:pStyle w:val="afe"/>
              <w:jc w:val="left"/>
              <w:rPr>
                <w:rFonts w:ascii="仿宋" w:hAnsi="仿宋"/>
                <w:b w:val="0"/>
              </w:rPr>
            </w:pPr>
            <w:r>
              <w:rPr>
                <w:rFonts w:ascii="仿宋" w:hAnsi="仿宋" w:hint="eastAsia"/>
                <w:b w:val="0"/>
              </w:rPr>
              <w:t>通过专家引领</w:t>
            </w:r>
            <w:r>
              <w:rPr>
                <w:rFonts w:ascii="仿宋" w:hAnsi="仿宋"/>
                <w:b w:val="0"/>
              </w:rPr>
              <w:t>、</w:t>
            </w:r>
            <w:r>
              <w:rPr>
                <w:rFonts w:ascii="仿宋" w:hAnsi="仿宋" w:hint="eastAsia"/>
                <w:b w:val="0"/>
              </w:rPr>
              <w:t>组建学习共同体等方式</w:t>
            </w:r>
            <w:r>
              <w:rPr>
                <w:rFonts w:ascii="仿宋" w:hAnsi="仿宋"/>
                <w:b w:val="0"/>
              </w:rPr>
              <w:t>，</w:t>
            </w:r>
            <w:r>
              <w:rPr>
                <w:rFonts w:ascii="仿宋" w:hAnsi="仿宋" w:hint="eastAsia"/>
                <w:b w:val="0"/>
              </w:rPr>
              <w:t>指导教师凝练核心理念、构建校园文化体系、制定发展规划，形成基本模式。</w:t>
            </w:r>
          </w:p>
        </w:tc>
        <w:tc>
          <w:tcPr>
            <w:tcW w:w="1246" w:type="dxa"/>
          </w:tcPr>
          <w:p w:rsidR="003B459A" w:rsidRDefault="00CD2AED">
            <w:pPr>
              <w:pStyle w:val="afe"/>
              <w:rPr>
                <w:b w:val="0"/>
              </w:rPr>
            </w:pPr>
            <w:r>
              <w:rPr>
                <w:rFonts w:ascii="仿宋" w:hAnsi="仿宋" w:hint="eastAsia"/>
                <w:b w:val="0"/>
              </w:rPr>
              <w:t>成熟期</w:t>
            </w:r>
          </w:p>
        </w:tc>
      </w:tr>
    </w:tbl>
    <w:p w:rsidR="003B459A" w:rsidRDefault="003B459A">
      <w:pPr>
        <w:pStyle w:val="af0"/>
        <w:ind w:firstLine="482"/>
      </w:pPr>
    </w:p>
    <w:p w:rsidR="003B459A" w:rsidRDefault="00CD2AED">
      <w:pPr>
        <w:pStyle w:val="af0"/>
        <w:ind w:firstLine="482"/>
      </w:pPr>
      <w:r>
        <w:t>【</w:t>
      </w:r>
      <w:r>
        <w:rPr>
          <w:rFonts w:hint="eastAsia"/>
        </w:rPr>
        <w:t>培训目标</w:t>
      </w:r>
      <w:r>
        <w:t>】</w:t>
      </w:r>
    </w:p>
    <w:p w:rsidR="003B459A" w:rsidRDefault="00CD2AED">
      <w:pPr>
        <w:pStyle w:val="afc"/>
      </w:pPr>
      <w:r>
        <w:rPr>
          <w:rFonts w:hint="eastAsia"/>
        </w:rPr>
        <w:t>全面、准确地了解班级文化育人的内容与涵义，具备有针对性的实施班级文化育人的能力，掌握营造班级文化的方法。能充分发挥文化引领、文化滋养的作用，将育人工作融入、渗透到环境文化建设和精神文化建设的全过程；能因时因地制宜，建构特色的班级文化，形成较成熟的文化育人模式。</w:t>
      </w:r>
    </w:p>
    <w:p w:rsidR="003B459A" w:rsidRDefault="003B459A">
      <w:pPr>
        <w:pStyle w:val="afc"/>
      </w:pPr>
    </w:p>
    <w:p w:rsidR="003B459A" w:rsidRDefault="003B459A">
      <w:pPr>
        <w:pStyle w:val="afc"/>
      </w:pPr>
    </w:p>
    <w:p w:rsidR="003B459A" w:rsidRDefault="003B459A">
      <w:pPr>
        <w:pStyle w:val="afc"/>
      </w:pPr>
    </w:p>
    <w:p w:rsidR="003B459A" w:rsidRDefault="003B459A">
      <w:pPr>
        <w:pStyle w:val="afc"/>
      </w:pPr>
    </w:p>
    <w:p w:rsidR="003B459A" w:rsidRDefault="00CD2AED">
      <w:pPr>
        <w:pStyle w:val="af0"/>
        <w:ind w:firstLine="482"/>
        <w:rPr>
          <w:kern w:val="0"/>
        </w:rPr>
      </w:pPr>
      <w:r>
        <w:lastRenderedPageBreak/>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cantSplit/>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cantSplit/>
          <w:trHeight w:val="1345"/>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rFonts w:ascii="仿宋" w:hAnsi="仿宋"/>
                <w:b w:val="0"/>
              </w:rPr>
            </w:pPr>
            <w:r>
              <w:rPr>
                <w:rFonts w:ascii="仿宋" w:hAnsi="仿宋" w:hint="eastAsia"/>
                <w:b w:val="0"/>
              </w:rPr>
              <w:t>知道班级文化育人的主要内容与基本涵义</w:t>
            </w:r>
            <w:r>
              <w:rPr>
                <w:rFonts w:ascii="仿宋" w:hAnsi="仿宋"/>
                <w:b w:val="0"/>
              </w:rPr>
              <w:t>，能够按要求开展文化建设，</w:t>
            </w:r>
            <w:r>
              <w:rPr>
                <w:rFonts w:ascii="仿宋" w:hAnsi="仿宋" w:hint="eastAsia"/>
                <w:b w:val="0"/>
              </w:rPr>
              <w:t>实施班级文化</w:t>
            </w:r>
            <w:r>
              <w:rPr>
                <w:rFonts w:ascii="仿宋" w:hAnsi="仿宋"/>
                <w:b w:val="0"/>
              </w:rPr>
              <w:t>育人。</w:t>
            </w:r>
          </w:p>
        </w:tc>
        <w:tc>
          <w:tcPr>
            <w:tcW w:w="1175" w:type="dxa"/>
          </w:tcPr>
          <w:p w:rsidR="003B459A" w:rsidRDefault="003B459A">
            <w:pPr>
              <w:pStyle w:val="afe"/>
            </w:pPr>
          </w:p>
        </w:tc>
      </w:tr>
      <w:tr w:rsidR="003B459A">
        <w:trPr>
          <w:cantSplit/>
          <w:trHeight w:val="1774"/>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rFonts w:ascii="仿宋" w:hAnsi="仿宋"/>
                <w:b w:val="0"/>
              </w:rPr>
            </w:pPr>
            <w:r>
              <w:rPr>
                <w:rFonts w:ascii="仿宋" w:hAnsi="仿宋" w:hint="eastAsia"/>
                <w:b w:val="0"/>
              </w:rPr>
              <w:t>了解班级文化育人的内容与涵义，具备实施班级文化育人的能力，掌握营造班级文化的基本方法，有整体规划、形成育人模式的意识。</w:t>
            </w:r>
          </w:p>
        </w:tc>
        <w:tc>
          <w:tcPr>
            <w:tcW w:w="1175" w:type="dxa"/>
          </w:tcPr>
          <w:p w:rsidR="003B459A" w:rsidRDefault="003B459A">
            <w:pPr>
              <w:pStyle w:val="afe"/>
            </w:pPr>
          </w:p>
        </w:tc>
      </w:tr>
      <w:tr w:rsidR="003B459A">
        <w:trPr>
          <w:cantSplit/>
          <w:trHeight w:val="3334"/>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rFonts w:ascii="仿宋" w:hAnsi="仿宋"/>
                <w:b w:val="0"/>
              </w:rPr>
            </w:pPr>
            <w:r>
              <w:rPr>
                <w:rFonts w:ascii="仿宋" w:hAnsi="仿宋" w:hint="eastAsia"/>
                <w:b w:val="0"/>
              </w:rPr>
              <w:t>全面、准确地了解班级文化育人的内容与涵义，具备有针对性的实施班级文化育人的能力，掌握营造班级文化的方法。能充分发挥文化引领、文化滋养的作用，将育人工作融入、渗透到环境文化建设和精神文化建设的全过程；能因时因地制宜，建构特色的班级文化，形成较成熟的文化育人模式。</w:t>
            </w:r>
          </w:p>
        </w:tc>
        <w:tc>
          <w:tcPr>
            <w:tcW w:w="1175" w:type="dxa"/>
          </w:tcPr>
          <w:p w:rsidR="003B459A" w:rsidRDefault="003B459A">
            <w:pPr>
              <w:pStyle w:val="afe"/>
            </w:pPr>
          </w:p>
        </w:tc>
      </w:tr>
    </w:tbl>
    <w:p w:rsidR="003B459A" w:rsidRDefault="00CD2AED">
      <w:pPr>
        <w:pStyle w:val="af0"/>
        <w:ind w:firstLine="482"/>
      </w:pP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776"/>
        </w:trPr>
        <w:tc>
          <w:tcPr>
            <w:tcW w:w="8646" w:type="dxa"/>
            <w:gridSpan w:val="5"/>
            <w:tcBorders>
              <w:bottom w:val="single" w:sz="4" w:space="0" w:color="auto"/>
            </w:tcBorders>
          </w:tcPr>
          <w:p w:rsidR="003B459A" w:rsidRDefault="00CD2AED">
            <w:pPr>
              <w:pStyle w:val="afe"/>
              <w:jc w:val="left"/>
            </w:pPr>
            <w:r>
              <w:rPr>
                <w:rFonts w:hint="eastAsia"/>
              </w:rPr>
              <w:t>研修主题：</w:t>
            </w:r>
            <w:r>
              <w:rPr>
                <w:rFonts w:ascii="仿宋" w:hAnsi="仿宋" w:hint="eastAsia"/>
              </w:rPr>
              <w:t>班级文化</w:t>
            </w:r>
            <w:r>
              <w:rPr>
                <w:rFonts w:hint="eastAsia"/>
              </w:rPr>
              <w:t>育人</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553"/>
        </w:trPr>
        <w:tc>
          <w:tcPr>
            <w:tcW w:w="879" w:type="dxa"/>
          </w:tcPr>
          <w:p w:rsidR="003B459A" w:rsidRDefault="00CD2AED">
            <w:pPr>
              <w:pStyle w:val="afe"/>
              <w:rPr>
                <w:b w:val="0"/>
              </w:rPr>
            </w:pPr>
            <w:r>
              <w:t>4</w:t>
            </w:r>
            <w:r>
              <w:rPr>
                <w:rFonts w:hint="eastAsia"/>
              </w:rPr>
              <w:t>-2-</w:t>
            </w:r>
            <w:r>
              <w:t>3</w:t>
            </w:r>
          </w:p>
        </w:tc>
        <w:tc>
          <w:tcPr>
            <w:tcW w:w="709" w:type="dxa"/>
          </w:tcPr>
          <w:p w:rsidR="003B459A" w:rsidRDefault="00CD2AED">
            <w:pPr>
              <w:pStyle w:val="afe"/>
              <w:rPr>
                <w:b w:val="0"/>
              </w:rPr>
            </w:pPr>
            <w:r>
              <w:rPr>
                <w:rFonts w:hint="eastAsia"/>
                <w:b w:val="0"/>
              </w:rPr>
              <w:t>公</w:t>
            </w:r>
          </w:p>
          <w:p w:rsidR="003B459A" w:rsidRDefault="00CD2AED">
            <w:pPr>
              <w:pStyle w:val="afe"/>
              <w:rPr>
                <w:b w:val="0"/>
              </w:rPr>
            </w:pPr>
            <w:r>
              <w:rPr>
                <w:rFonts w:hint="eastAsia"/>
                <w:b w:val="0"/>
              </w:rPr>
              <w:t>需</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ascii="仿宋" w:hAnsi="仿宋" w:hint="eastAsia"/>
                <w:b w:val="0"/>
              </w:rPr>
              <w:t>通识教育</w:t>
            </w:r>
            <w:r>
              <w:rPr>
                <w:rFonts w:ascii="仿宋" w:hAnsi="仿宋" w:hint="eastAsia"/>
                <w:b w:val="0"/>
              </w:rPr>
              <w:t>(</w:t>
            </w:r>
            <w:r>
              <w:rPr>
                <w:rFonts w:ascii="仿宋" w:hAnsi="仿宋" w:hint="eastAsia"/>
                <w:b w:val="0"/>
              </w:rPr>
              <w:t>德育管理干部为选修课</w:t>
            </w:r>
            <w:r>
              <w:rPr>
                <w:rFonts w:ascii="仿宋" w:hAnsi="仿宋" w:hint="eastAsia"/>
                <w:b w:val="0"/>
              </w:rPr>
              <w:t>)</w:t>
            </w:r>
          </w:p>
        </w:tc>
        <w:tc>
          <w:tcPr>
            <w:tcW w:w="4536" w:type="dxa"/>
          </w:tcPr>
          <w:p w:rsidR="003B459A" w:rsidRDefault="00CD2AED">
            <w:pPr>
              <w:pStyle w:val="afe"/>
              <w:jc w:val="left"/>
              <w:rPr>
                <w:b w:val="0"/>
              </w:rPr>
            </w:pPr>
            <w:r>
              <w:rPr>
                <w:rFonts w:ascii="仿宋" w:hAnsi="仿宋" w:hint="eastAsia"/>
                <w:b w:val="0"/>
              </w:rPr>
              <w:t>通过专家讲授、现场教学、校本研修、小组学习等方式，帮助教师了解班级文化育人途径，学习相关案例，指导开展班级文化建设。</w:t>
            </w:r>
          </w:p>
        </w:tc>
        <w:tc>
          <w:tcPr>
            <w:tcW w:w="1246" w:type="dxa"/>
          </w:tcPr>
          <w:p w:rsidR="003B459A" w:rsidRDefault="00CD2AED">
            <w:pPr>
              <w:pStyle w:val="afe"/>
              <w:rPr>
                <w:rFonts w:ascii="仿宋" w:hAnsi="仿宋"/>
                <w:b w:val="0"/>
              </w:rPr>
            </w:pPr>
            <w:r>
              <w:rPr>
                <w:rFonts w:ascii="仿宋" w:hAnsi="仿宋" w:hint="eastAsia"/>
                <w:b w:val="0"/>
              </w:rPr>
              <w:t>适应期</w:t>
            </w:r>
          </w:p>
          <w:p w:rsidR="003B459A" w:rsidRDefault="00CD2AED">
            <w:pPr>
              <w:pStyle w:val="afe"/>
              <w:rPr>
                <w:b w:val="0"/>
              </w:rPr>
            </w:pPr>
            <w:r>
              <w:rPr>
                <w:rFonts w:ascii="仿宋" w:hAnsi="仿宋" w:hint="eastAsia"/>
                <w:b w:val="0"/>
              </w:rPr>
              <w:t>发展期</w:t>
            </w:r>
          </w:p>
        </w:tc>
      </w:tr>
      <w:tr w:rsidR="003B459A">
        <w:trPr>
          <w:trHeight w:val="2542"/>
        </w:trPr>
        <w:tc>
          <w:tcPr>
            <w:tcW w:w="879" w:type="dxa"/>
          </w:tcPr>
          <w:p w:rsidR="003B459A" w:rsidRDefault="00CD2AED">
            <w:pPr>
              <w:pStyle w:val="afe"/>
            </w:pPr>
            <w:r>
              <w:lastRenderedPageBreak/>
              <w:t>4</w:t>
            </w:r>
            <w:r>
              <w:rPr>
                <w:rFonts w:hint="eastAsia"/>
              </w:rPr>
              <w:t>-2-</w:t>
            </w:r>
            <w:r>
              <w:t>4</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ascii="仿宋" w:hAnsi="仿宋" w:hint="eastAsia"/>
                <w:b w:val="0"/>
              </w:rPr>
              <w:t>班级文化育人模式的建构与深化</w:t>
            </w:r>
          </w:p>
        </w:tc>
        <w:tc>
          <w:tcPr>
            <w:tcW w:w="4536" w:type="dxa"/>
          </w:tcPr>
          <w:p w:rsidR="003B459A" w:rsidRDefault="00CD2AED">
            <w:pPr>
              <w:pStyle w:val="afe"/>
              <w:jc w:val="left"/>
              <w:rPr>
                <w:rFonts w:ascii="仿宋" w:hAnsi="仿宋"/>
                <w:b w:val="0"/>
              </w:rPr>
            </w:pPr>
            <w:r>
              <w:rPr>
                <w:rFonts w:ascii="仿宋" w:hAnsi="仿宋" w:hint="eastAsia"/>
                <w:b w:val="0"/>
              </w:rPr>
              <w:t>通过案例分析、现场学习、小组论坛等方式，指导教师凝练核心理念、构建班级文化体系、制定发展规划，形成基本模式。</w:t>
            </w:r>
          </w:p>
        </w:tc>
        <w:tc>
          <w:tcPr>
            <w:tcW w:w="1246" w:type="dxa"/>
          </w:tcPr>
          <w:p w:rsidR="003B459A" w:rsidRDefault="00CD2AED">
            <w:pPr>
              <w:pStyle w:val="afe"/>
              <w:rPr>
                <w:b w:val="0"/>
              </w:rPr>
            </w:pPr>
            <w:r>
              <w:rPr>
                <w:rFonts w:ascii="仿宋" w:hAnsi="仿宋" w:hint="eastAsia"/>
                <w:b w:val="0"/>
              </w:rPr>
              <w:t>成熟期</w:t>
            </w:r>
          </w:p>
        </w:tc>
      </w:tr>
    </w:tbl>
    <w:p w:rsidR="003B459A" w:rsidRDefault="003B459A">
      <w:pPr>
        <w:pStyle w:val="af0"/>
        <w:ind w:firstLine="482"/>
      </w:pPr>
    </w:p>
    <w:p w:rsidR="003B459A" w:rsidRDefault="00CD2AED">
      <w:pPr>
        <w:pStyle w:val="af0"/>
        <w:ind w:firstLine="482"/>
      </w:pPr>
      <w:r>
        <w:t>【</w:t>
      </w:r>
      <w:r>
        <w:rPr>
          <w:rFonts w:hint="eastAsia"/>
        </w:rPr>
        <w:t>培训目标</w:t>
      </w:r>
      <w:r>
        <w:t>】</w:t>
      </w:r>
    </w:p>
    <w:p w:rsidR="003B459A" w:rsidRDefault="00CD2AED">
      <w:pPr>
        <w:pStyle w:val="afc"/>
      </w:pPr>
      <w:r>
        <w:rPr>
          <w:rFonts w:hint="eastAsia"/>
        </w:rPr>
        <w:t>全面、准确地了解网络文化育人的内容与涵义，具备有针对性的实施网络文化育人的能力，掌握营造网络文化的方法。能充分发挥文化引领、文化滋养的作用，将育人工作融入、渗透到环境文化建设和精神文化建设的全过程；能因时因地制宜，建构特色的网络文化，形成较成熟的文化育人模式。</w:t>
      </w:r>
    </w:p>
    <w:p w:rsidR="003B459A" w:rsidRDefault="00CD2AED">
      <w:pPr>
        <w:pStyle w:val="af0"/>
        <w:ind w:firstLine="482"/>
        <w:rPr>
          <w:kern w:val="0"/>
        </w:rPr>
      </w:pPr>
      <w:r>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1175"/>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rFonts w:ascii="仿宋" w:hAnsi="仿宋"/>
                <w:b w:val="0"/>
              </w:rPr>
            </w:pPr>
            <w:r>
              <w:rPr>
                <w:rFonts w:ascii="仿宋" w:hAnsi="仿宋" w:hint="eastAsia"/>
                <w:b w:val="0"/>
              </w:rPr>
              <w:t>知道</w:t>
            </w:r>
            <w:r>
              <w:rPr>
                <w:rFonts w:hint="eastAsia"/>
                <w:b w:val="0"/>
              </w:rPr>
              <w:t>网络</w:t>
            </w:r>
            <w:r>
              <w:rPr>
                <w:rFonts w:ascii="仿宋" w:hAnsi="仿宋" w:hint="eastAsia"/>
                <w:b w:val="0"/>
              </w:rPr>
              <w:t>文化育人的主要内容与基本涵义</w:t>
            </w:r>
            <w:r>
              <w:rPr>
                <w:rFonts w:ascii="仿宋" w:hAnsi="仿宋"/>
                <w:b w:val="0"/>
              </w:rPr>
              <w:t>，能够按要求开展文化建设，</w:t>
            </w:r>
            <w:r>
              <w:rPr>
                <w:rFonts w:ascii="仿宋" w:hAnsi="仿宋" w:hint="eastAsia"/>
                <w:b w:val="0"/>
              </w:rPr>
              <w:t>实施</w:t>
            </w:r>
            <w:r>
              <w:rPr>
                <w:rFonts w:hint="eastAsia"/>
                <w:b w:val="0"/>
              </w:rPr>
              <w:t>网络</w:t>
            </w:r>
            <w:r>
              <w:rPr>
                <w:rFonts w:ascii="仿宋" w:hAnsi="仿宋" w:hint="eastAsia"/>
                <w:b w:val="0"/>
              </w:rPr>
              <w:t>文化</w:t>
            </w:r>
            <w:r>
              <w:rPr>
                <w:rFonts w:ascii="仿宋" w:hAnsi="仿宋"/>
                <w:b w:val="0"/>
              </w:rPr>
              <w:t>育人。</w:t>
            </w:r>
          </w:p>
        </w:tc>
        <w:tc>
          <w:tcPr>
            <w:tcW w:w="1175" w:type="dxa"/>
          </w:tcPr>
          <w:p w:rsidR="003B459A" w:rsidRDefault="003B459A">
            <w:pPr>
              <w:pStyle w:val="afe"/>
            </w:pPr>
          </w:p>
        </w:tc>
      </w:tr>
      <w:tr w:rsidR="003B459A">
        <w:trPr>
          <w:trHeight w:val="1775"/>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rFonts w:ascii="仿宋" w:hAnsi="仿宋"/>
                <w:b w:val="0"/>
              </w:rPr>
            </w:pPr>
            <w:r>
              <w:rPr>
                <w:rFonts w:ascii="仿宋" w:hAnsi="仿宋" w:hint="eastAsia"/>
                <w:b w:val="0"/>
              </w:rPr>
              <w:t>了解</w:t>
            </w:r>
            <w:r>
              <w:rPr>
                <w:rFonts w:hint="eastAsia"/>
                <w:b w:val="0"/>
              </w:rPr>
              <w:t>网络</w:t>
            </w:r>
            <w:r>
              <w:rPr>
                <w:rFonts w:ascii="仿宋" w:hAnsi="仿宋" w:hint="eastAsia"/>
                <w:b w:val="0"/>
              </w:rPr>
              <w:t>文化育人的内容与涵义，具备实施</w:t>
            </w:r>
            <w:r>
              <w:rPr>
                <w:rFonts w:hint="eastAsia"/>
                <w:b w:val="0"/>
              </w:rPr>
              <w:t>网络</w:t>
            </w:r>
            <w:r>
              <w:rPr>
                <w:rFonts w:ascii="仿宋" w:hAnsi="仿宋" w:hint="eastAsia"/>
                <w:b w:val="0"/>
              </w:rPr>
              <w:t>文化育人的能力，掌握营造</w:t>
            </w:r>
            <w:r>
              <w:rPr>
                <w:rFonts w:hint="eastAsia"/>
                <w:b w:val="0"/>
              </w:rPr>
              <w:t>网络</w:t>
            </w:r>
            <w:r>
              <w:rPr>
                <w:rFonts w:ascii="仿宋" w:hAnsi="仿宋" w:hint="eastAsia"/>
                <w:b w:val="0"/>
              </w:rPr>
              <w:t>文化的基本方法，有整体规划、形成育人模式的意识。</w:t>
            </w:r>
          </w:p>
        </w:tc>
        <w:tc>
          <w:tcPr>
            <w:tcW w:w="1175" w:type="dxa"/>
          </w:tcPr>
          <w:p w:rsidR="003B459A" w:rsidRDefault="003B459A">
            <w:pPr>
              <w:pStyle w:val="afe"/>
            </w:pPr>
          </w:p>
        </w:tc>
      </w:tr>
      <w:tr w:rsidR="003B459A">
        <w:trPr>
          <w:trHeight w:val="2763"/>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rFonts w:ascii="仿宋" w:hAnsi="仿宋"/>
                <w:b w:val="0"/>
              </w:rPr>
            </w:pPr>
            <w:r>
              <w:rPr>
                <w:rFonts w:ascii="仿宋" w:hAnsi="仿宋" w:hint="eastAsia"/>
                <w:b w:val="0"/>
              </w:rPr>
              <w:t>全面、准确地了解</w:t>
            </w:r>
            <w:r>
              <w:rPr>
                <w:rFonts w:hint="eastAsia"/>
                <w:b w:val="0"/>
              </w:rPr>
              <w:t>网络</w:t>
            </w:r>
            <w:r>
              <w:rPr>
                <w:rFonts w:ascii="仿宋" w:hAnsi="仿宋" w:hint="eastAsia"/>
                <w:b w:val="0"/>
              </w:rPr>
              <w:t>文化育人的内容与涵义，具备有针对性的实施</w:t>
            </w:r>
            <w:r>
              <w:rPr>
                <w:rFonts w:hint="eastAsia"/>
                <w:b w:val="0"/>
              </w:rPr>
              <w:t>网络</w:t>
            </w:r>
            <w:r>
              <w:rPr>
                <w:rFonts w:ascii="仿宋" w:hAnsi="仿宋" w:hint="eastAsia"/>
                <w:b w:val="0"/>
              </w:rPr>
              <w:t>文化育人的能力。能充分发挥文化引领、文化滋养的作用，将育人工作融入、渗透到环境文化建设和精神文化建设的全过程；能因时因地制宜，建构特色的</w:t>
            </w:r>
            <w:r>
              <w:rPr>
                <w:rFonts w:hint="eastAsia"/>
                <w:b w:val="0"/>
              </w:rPr>
              <w:t>网络</w:t>
            </w:r>
            <w:r>
              <w:rPr>
                <w:rFonts w:ascii="仿宋" w:hAnsi="仿宋" w:hint="eastAsia"/>
                <w:b w:val="0"/>
              </w:rPr>
              <w:t>文化，形成较成熟的文化育人模式。</w:t>
            </w:r>
          </w:p>
        </w:tc>
        <w:tc>
          <w:tcPr>
            <w:tcW w:w="1175" w:type="dxa"/>
          </w:tcPr>
          <w:p w:rsidR="003B459A" w:rsidRDefault="003B459A">
            <w:pPr>
              <w:pStyle w:val="afe"/>
            </w:pPr>
          </w:p>
        </w:tc>
      </w:tr>
    </w:tbl>
    <w:p w:rsidR="003B459A" w:rsidRDefault="00CD2AED">
      <w:pPr>
        <w:pStyle w:val="af0"/>
        <w:ind w:firstLine="482"/>
      </w:pPr>
      <w:r>
        <w:lastRenderedPageBreak/>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707"/>
        </w:trPr>
        <w:tc>
          <w:tcPr>
            <w:tcW w:w="8646" w:type="dxa"/>
            <w:gridSpan w:val="5"/>
            <w:tcBorders>
              <w:bottom w:val="single" w:sz="4" w:space="0" w:color="auto"/>
            </w:tcBorders>
          </w:tcPr>
          <w:p w:rsidR="003B459A" w:rsidRDefault="00CD2AED">
            <w:pPr>
              <w:pStyle w:val="afe"/>
              <w:jc w:val="left"/>
            </w:pPr>
            <w:r>
              <w:rPr>
                <w:rFonts w:hint="eastAsia"/>
              </w:rPr>
              <w:t>研修主题：网络</w:t>
            </w:r>
            <w:r>
              <w:rPr>
                <w:rFonts w:ascii="仿宋" w:hAnsi="仿宋" w:hint="eastAsia"/>
              </w:rPr>
              <w:t>文化</w:t>
            </w:r>
            <w:r>
              <w:rPr>
                <w:rFonts w:hint="eastAsia"/>
              </w:rPr>
              <w:t>育人</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972"/>
        </w:trPr>
        <w:tc>
          <w:tcPr>
            <w:tcW w:w="879" w:type="dxa"/>
          </w:tcPr>
          <w:p w:rsidR="003B459A" w:rsidRDefault="00CD2AED">
            <w:pPr>
              <w:pStyle w:val="afe"/>
              <w:rPr>
                <w:b w:val="0"/>
              </w:rPr>
            </w:pPr>
            <w:r>
              <w:t>4</w:t>
            </w:r>
            <w:r>
              <w:rPr>
                <w:rFonts w:hint="eastAsia"/>
              </w:rPr>
              <w:t>-2-</w:t>
            </w:r>
            <w:r>
              <w:t>5</w:t>
            </w:r>
          </w:p>
        </w:tc>
        <w:tc>
          <w:tcPr>
            <w:tcW w:w="709" w:type="dxa"/>
          </w:tcPr>
          <w:p w:rsidR="003B459A" w:rsidRDefault="00CD2AED">
            <w:pPr>
              <w:pStyle w:val="afe"/>
              <w:rPr>
                <w:b w:val="0"/>
              </w:rPr>
            </w:pPr>
            <w:r>
              <w:rPr>
                <w:rFonts w:hint="eastAsia"/>
                <w:b w:val="0"/>
              </w:rPr>
              <w:t>公</w:t>
            </w:r>
          </w:p>
          <w:p w:rsidR="003B459A" w:rsidRDefault="00CD2AED">
            <w:pPr>
              <w:pStyle w:val="afe"/>
              <w:rPr>
                <w:b w:val="0"/>
              </w:rPr>
            </w:pPr>
            <w:r>
              <w:rPr>
                <w:rFonts w:hint="eastAsia"/>
                <w:b w:val="0"/>
              </w:rPr>
              <w:t>需</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ascii="仿宋" w:hAnsi="仿宋" w:hint="eastAsia"/>
                <w:b w:val="0"/>
              </w:rPr>
              <w:t>通识教育（年龄超过</w:t>
            </w:r>
            <w:r>
              <w:rPr>
                <w:rFonts w:ascii="仿宋" w:hAnsi="仿宋" w:hint="eastAsia"/>
                <w:b w:val="0"/>
              </w:rPr>
              <w:t>50</w:t>
            </w:r>
            <w:r>
              <w:rPr>
                <w:rFonts w:ascii="仿宋" w:hAnsi="仿宋" w:hint="eastAsia"/>
                <w:b w:val="0"/>
              </w:rPr>
              <w:t>的人员为选修课）</w:t>
            </w:r>
          </w:p>
        </w:tc>
        <w:tc>
          <w:tcPr>
            <w:tcW w:w="4536" w:type="dxa"/>
          </w:tcPr>
          <w:p w:rsidR="003B459A" w:rsidRDefault="00CD2AED">
            <w:pPr>
              <w:pStyle w:val="afe"/>
              <w:jc w:val="left"/>
              <w:rPr>
                <w:b w:val="0"/>
              </w:rPr>
            </w:pPr>
            <w:r>
              <w:rPr>
                <w:rFonts w:ascii="仿宋" w:hAnsi="仿宋" w:hint="eastAsia"/>
                <w:b w:val="0"/>
              </w:rPr>
              <w:t>通过现场教学、参观交流等形式，帮助教师了解网络文化育人途径，学习相关案例，指导开展网络文化建设。</w:t>
            </w:r>
          </w:p>
        </w:tc>
        <w:tc>
          <w:tcPr>
            <w:tcW w:w="1246" w:type="dxa"/>
          </w:tcPr>
          <w:p w:rsidR="003B459A" w:rsidRDefault="00CD2AED">
            <w:pPr>
              <w:pStyle w:val="afe"/>
              <w:rPr>
                <w:rFonts w:ascii="仿宋" w:hAnsi="仿宋"/>
                <w:b w:val="0"/>
              </w:rPr>
            </w:pPr>
            <w:r>
              <w:rPr>
                <w:rFonts w:ascii="仿宋" w:hAnsi="仿宋" w:hint="eastAsia"/>
                <w:b w:val="0"/>
              </w:rPr>
              <w:t>适应期</w:t>
            </w:r>
          </w:p>
          <w:p w:rsidR="003B459A" w:rsidRDefault="00CD2AED">
            <w:pPr>
              <w:pStyle w:val="afe"/>
              <w:rPr>
                <w:b w:val="0"/>
              </w:rPr>
            </w:pPr>
            <w:r>
              <w:rPr>
                <w:rFonts w:ascii="仿宋" w:hAnsi="仿宋" w:hint="eastAsia"/>
                <w:b w:val="0"/>
              </w:rPr>
              <w:t>发展期</w:t>
            </w:r>
          </w:p>
        </w:tc>
      </w:tr>
      <w:tr w:rsidR="003B459A">
        <w:trPr>
          <w:trHeight w:val="2903"/>
        </w:trPr>
        <w:tc>
          <w:tcPr>
            <w:tcW w:w="879" w:type="dxa"/>
          </w:tcPr>
          <w:p w:rsidR="003B459A" w:rsidRDefault="00CD2AED">
            <w:pPr>
              <w:pStyle w:val="afe"/>
            </w:pPr>
            <w:r>
              <w:t>4</w:t>
            </w:r>
            <w:r>
              <w:rPr>
                <w:rFonts w:hint="eastAsia"/>
              </w:rPr>
              <w:t>-2-</w:t>
            </w:r>
            <w:r>
              <w:t>6</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网络</w:t>
            </w:r>
            <w:r>
              <w:rPr>
                <w:rFonts w:ascii="仿宋" w:hAnsi="仿宋" w:hint="eastAsia"/>
                <w:b w:val="0"/>
              </w:rPr>
              <w:t>文化育人模式的建构与深化</w:t>
            </w:r>
          </w:p>
        </w:tc>
        <w:tc>
          <w:tcPr>
            <w:tcW w:w="4536" w:type="dxa"/>
          </w:tcPr>
          <w:p w:rsidR="003B459A" w:rsidRDefault="00CD2AED">
            <w:pPr>
              <w:pStyle w:val="afe"/>
              <w:jc w:val="left"/>
              <w:rPr>
                <w:rFonts w:ascii="仿宋" w:hAnsi="仿宋"/>
                <w:b w:val="0"/>
              </w:rPr>
            </w:pPr>
            <w:r>
              <w:rPr>
                <w:rFonts w:ascii="仿宋" w:hAnsi="仿宋" w:hint="eastAsia"/>
                <w:b w:val="0"/>
              </w:rPr>
              <w:t>通过专家引领、跨界交流、现场教学、小组论坛等方式，指导教师凝练核心理念、构建网络文化体系、制定发展规划，形成基本模式。</w:t>
            </w:r>
          </w:p>
        </w:tc>
        <w:tc>
          <w:tcPr>
            <w:tcW w:w="1246" w:type="dxa"/>
          </w:tcPr>
          <w:p w:rsidR="003B459A" w:rsidRDefault="00CD2AED">
            <w:pPr>
              <w:pStyle w:val="afe"/>
              <w:rPr>
                <w:b w:val="0"/>
              </w:rPr>
            </w:pPr>
            <w:r>
              <w:rPr>
                <w:rFonts w:ascii="仿宋" w:hAnsi="仿宋" w:hint="eastAsia"/>
                <w:b w:val="0"/>
              </w:rPr>
              <w:t>成熟期</w:t>
            </w:r>
          </w:p>
        </w:tc>
      </w:tr>
    </w:tbl>
    <w:p w:rsidR="003B459A" w:rsidRDefault="003B459A">
      <w:pPr>
        <w:pStyle w:val="af0"/>
        <w:ind w:firstLine="482"/>
      </w:pPr>
    </w:p>
    <w:p w:rsidR="003B459A" w:rsidRDefault="00CD2AED">
      <w:pPr>
        <w:pStyle w:val="af0"/>
        <w:ind w:firstLine="482"/>
      </w:pPr>
      <w:r>
        <w:t>【</w:t>
      </w:r>
      <w:r>
        <w:rPr>
          <w:rFonts w:hint="eastAsia"/>
        </w:rPr>
        <w:t>培训目标</w:t>
      </w:r>
      <w:r>
        <w:t>】</w:t>
      </w:r>
    </w:p>
    <w:p w:rsidR="003B459A" w:rsidRDefault="00CD2AED">
      <w:pPr>
        <w:pStyle w:val="afc"/>
      </w:pPr>
      <w:r>
        <w:rPr>
          <w:rFonts w:hint="eastAsia"/>
        </w:rPr>
        <w:t>全面、准确地了解社会文化的素养和</w:t>
      </w:r>
      <w:r>
        <w:t>途径</w:t>
      </w:r>
      <w:r>
        <w:rPr>
          <w:rFonts w:hint="eastAsia"/>
        </w:rPr>
        <w:t>，在</w:t>
      </w:r>
      <w:r>
        <w:t>教学实践过程中，</w:t>
      </w:r>
      <w:r>
        <w:rPr>
          <w:rFonts w:hint="eastAsia"/>
        </w:rPr>
        <w:t>具备</w:t>
      </w:r>
      <w:r>
        <w:t>根据学生实际情况有针对性的</w:t>
      </w:r>
      <w:r>
        <w:rPr>
          <w:rFonts w:hint="eastAsia"/>
        </w:rPr>
        <w:t>实施中华文化的能力，</w:t>
      </w:r>
      <w:r>
        <w:t>掌握创造性开展</w:t>
      </w:r>
      <w:r>
        <w:rPr>
          <w:rFonts w:hint="eastAsia"/>
        </w:rPr>
        <w:t>中华文化</w:t>
      </w:r>
      <w:r>
        <w:t>的方法</w:t>
      </w:r>
      <w:r>
        <w:rPr>
          <w:rFonts w:hint="eastAsia"/>
        </w:rPr>
        <w:t>。能</w:t>
      </w:r>
      <w:r>
        <w:t>根据时势和地域，结合学校的理念，</w:t>
      </w:r>
      <w:r>
        <w:rPr>
          <w:rFonts w:hint="eastAsia"/>
        </w:rPr>
        <w:t>开发有</w:t>
      </w:r>
      <w:r>
        <w:t>现实意义的</w:t>
      </w:r>
      <w:r>
        <w:rPr>
          <w:rFonts w:hint="eastAsia"/>
        </w:rPr>
        <w:t>中华文化</w:t>
      </w:r>
      <w:r>
        <w:t>课程</w:t>
      </w:r>
      <w:r>
        <w:rPr>
          <w:rFonts w:hint="eastAsia"/>
        </w:rPr>
        <w:t>、</w:t>
      </w:r>
      <w:r>
        <w:t>资源，并应用到实际工作中。</w:t>
      </w:r>
    </w:p>
    <w:p w:rsidR="003B459A" w:rsidRDefault="003B459A">
      <w:pPr>
        <w:pStyle w:val="afc"/>
      </w:pPr>
    </w:p>
    <w:p w:rsidR="003B459A" w:rsidRDefault="003B459A">
      <w:pPr>
        <w:pStyle w:val="afc"/>
      </w:pPr>
    </w:p>
    <w:p w:rsidR="003B459A" w:rsidRDefault="003B459A">
      <w:pPr>
        <w:pStyle w:val="afc"/>
      </w:pPr>
    </w:p>
    <w:p w:rsidR="003B459A" w:rsidRDefault="00CD2AED">
      <w:pPr>
        <w:pStyle w:val="af0"/>
        <w:ind w:firstLine="482"/>
        <w:rPr>
          <w:kern w:val="0"/>
        </w:rPr>
      </w:pPr>
      <w:r>
        <w:lastRenderedPageBreak/>
        <w:t>【培训需求自检】</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1062"/>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rFonts w:ascii="仿宋" w:hAnsi="仿宋"/>
                <w:b w:val="0"/>
              </w:rPr>
            </w:pPr>
            <w:r>
              <w:rPr>
                <w:rFonts w:ascii="仿宋" w:hAnsi="仿宋" w:hint="eastAsia"/>
                <w:b w:val="0"/>
              </w:rPr>
              <w:t>知道中华文化的</w:t>
            </w:r>
            <w:r>
              <w:rPr>
                <w:rFonts w:ascii="仿宋" w:hAnsi="仿宋"/>
                <w:b w:val="0"/>
              </w:rPr>
              <w:t>基本内容</w:t>
            </w:r>
            <w:r>
              <w:rPr>
                <w:rFonts w:ascii="仿宋" w:hAnsi="仿宋" w:hint="eastAsia"/>
                <w:b w:val="0"/>
              </w:rPr>
              <w:t>和</w:t>
            </w:r>
            <w:r>
              <w:rPr>
                <w:rFonts w:ascii="仿宋" w:hAnsi="仿宋"/>
                <w:b w:val="0"/>
              </w:rPr>
              <w:t>途径，</w:t>
            </w:r>
            <w:r>
              <w:rPr>
                <w:rFonts w:ascii="仿宋" w:hAnsi="仿宋" w:hint="eastAsia"/>
                <w:b w:val="0"/>
              </w:rPr>
              <w:t>在</w:t>
            </w:r>
            <w:r>
              <w:rPr>
                <w:rFonts w:ascii="仿宋" w:hAnsi="仿宋"/>
                <w:b w:val="0"/>
              </w:rPr>
              <w:t>教学实践过程中，能够有</w:t>
            </w:r>
            <w:r>
              <w:rPr>
                <w:rFonts w:ascii="仿宋" w:hAnsi="仿宋" w:hint="eastAsia"/>
                <w:b w:val="0"/>
              </w:rPr>
              <w:t>计划的开展中华文化</w:t>
            </w:r>
            <w:r>
              <w:rPr>
                <w:rFonts w:ascii="仿宋" w:hAnsi="仿宋"/>
                <w:b w:val="0"/>
              </w:rPr>
              <w:t>。</w:t>
            </w:r>
          </w:p>
        </w:tc>
        <w:tc>
          <w:tcPr>
            <w:tcW w:w="1175" w:type="dxa"/>
          </w:tcPr>
          <w:p w:rsidR="003B459A" w:rsidRDefault="003B459A">
            <w:pPr>
              <w:pStyle w:val="afe"/>
            </w:pPr>
          </w:p>
        </w:tc>
      </w:tr>
      <w:tr w:rsidR="003B459A">
        <w:trPr>
          <w:trHeight w:val="1633"/>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rFonts w:ascii="仿宋" w:hAnsi="仿宋"/>
                <w:b w:val="0"/>
              </w:rPr>
            </w:pPr>
            <w:r>
              <w:rPr>
                <w:rFonts w:ascii="仿宋" w:hAnsi="仿宋"/>
                <w:b w:val="0"/>
              </w:rPr>
              <w:t>了解</w:t>
            </w:r>
            <w:r>
              <w:rPr>
                <w:rFonts w:ascii="仿宋" w:hAnsi="仿宋" w:hint="eastAsia"/>
                <w:b w:val="0"/>
              </w:rPr>
              <w:t>中华文化的</w:t>
            </w:r>
            <w:r>
              <w:rPr>
                <w:rFonts w:ascii="仿宋" w:hAnsi="仿宋"/>
                <w:b w:val="0"/>
              </w:rPr>
              <w:t>基本内容</w:t>
            </w:r>
            <w:r>
              <w:rPr>
                <w:rFonts w:ascii="仿宋" w:hAnsi="仿宋" w:hint="eastAsia"/>
                <w:b w:val="0"/>
              </w:rPr>
              <w:t>和</w:t>
            </w:r>
            <w:r>
              <w:rPr>
                <w:rFonts w:ascii="仿宋" w:hAnsi="仿宋"/>
                <w:b w:val="0"/>
              </w:rPr>
              <w:t>途径，</w:t>
            </w:r>
            <w:r>
              <w:rPr>
                <w:rFonts w:ascii="仿宋" w:hAnsi="仿宋" w:hint="eastAsia"/>
                <w:b w:val="0"/>
              </w:rPr>
              <w:t>在</w:t>
            </w:r>
            <w:r>
              <w:rPr>
                <w:rFonts w:ascii="仿宋" w:hAnsi="仿宋"/>
                <w:b w:val="0"/>
              </w:rPr>
              <w:t>教学实践过程中，</w:t>
            </w:r>
            <w:r>
              <w:rPr>
                <w:rFonts w:ascii="仿宋" w:hAnsi="仿宋" w:hint="eastAsia"/>
                <w:b w:val="0"/>
              </w:rPr>
              <w:t>具备</w:t>
            </w:r>
            <w:r>
              <w:rPr>
                <w:rFonts w:ascii="仿宋" w:hAnsi="仿宋"/>
                <w:b w:val="0"/>
              </w:rPr>
              <w:t>根据学生实际情况有针对性的</w:t>
            </w:r>
            <w:r>
              <w:rPr>
                <w:rFonts w:ascii="仿宋" w:hAnsi="仿宋" w:hint="eastAsia"/>
                <w:b w:val="0"/>
              </w:rPr>
              <w:t>实施中华文化的能力，</w:t>
            </w:r>
            <w:r>
              <w:rPr>
                <w:rFonts w:ascii="仿宋" w:hAnsi="仿宋"/>
                <w:b w:val="0"/>
              </w:rPr>
              <w:t>掌握创造性开展</w:t>
            </w:r>
            <w:r>
              <w:rPr>
                <w:rFonts w:hint="eastAsia"/>
                <w:b w:val="0"/>
              </w:rPr>
              <w:t>社会文化</w:t>
            </w:r>
            <w:r>
              <w:rPr>
                <w:rFonts w:ascii="仿宋" w:hAnsi="仿宋"/>
                <w:b w:val="0"/>
              </w:rPr>
              <w:t>的方法</w:t>
            </w:r>
            <w:r>
              <w:rPr>
                <w:rFonts w:ascii="仿宋" w:hAnsi="仿宋" w:hint="eastAsia"/>
                <w:b w:val="0"/>
              </w:rPr>
              <w:t>。</w:t>
            </w:r>
          </w:p>
        </w:tc>
        <w:tc>
          <w:tcPr>
            <w:tcW w:w="1175" w:type="dxa"/>
          </w:tcPr>
          <w:p w:rsidR="003B459A" w:rsidRDefault="003B459A">
            <w:pPr>
              <w:pStyle w:val="afe"/>
            </w:pPr>
          </w:p>
        </w:tc>
      </w:tr>
      <w:tr w:rsidR="003B459A">
        <w:trPr>
          <w:trHeight w:val="2635"/>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rFonts w:ascii="仿宋" w:hAnsi="仿宋"/>
                <w:b w:val="0"/>
              </w:rPr>
            </w:pPr>
            <w:r>
              <w:rPr>
                <w:rFonts w:ascii="仿宋" w:hAnsi="仿宋" w:hint="eastAsia"/>
                <w:b w:val="0"/>
              </w:rPr>
              <w:t>全面、准确地了解中华文化的</w:t>
            </w:r>
            <w:r>
              <w:rPr>
                <w:rFonts w:ascii="仿宋" w:hAnsi="仿宋"/>
                <w:b w:val="0"/>
              </w:rPr>
              <w:t>基本内容</w:t>
            </w:r>
            <w:r>
              <w:rPr>
                <w:rFonts w:ascii="仿宋" w:hAnsi="仿宋" w:hint="eastAsia"/>
                <w:b w:val="0"/>
              </w:rPr>
              <w:t>和</w:t>
            </w:r>
            <w:r>
              <w:rPr>
                <w:rFonts w:ascii="仿宋" w:hAnsi="仿宋"/>
                <w:b w:val="0"/>
              </w:rPr>
              <w:t>途径，</w:t>
            </w:r>
            <w:r>
              <w:rPr>
                <w:rFonts w:ascii="仿宋" w:hAnsi="仿宋" w:hint="eastAsia"/>
                <w:b w:val="0"/>
              </w:rPr>
              <w:t>在</w:t>
            </w:r>
            <w:r>
              <w:rPr>
                <w:rFonts w:ascii="仿宋" w:hAnsi="仿宋"/>
                <w:b w:val="0"/>
              </w:rPr>
              <w:t>教学实践过程中，</w:t>
            </w:r>
            <w:r>
              <w:rPr>
                <w:rFonts w:ascii="仿宋" w:hAnsi="仿宋" w:hint="eastAsia"/>
                <w:b w:val="0"/>
              </w:rPr>
              <w:t>具备</w:t>
            </w:r>
            <w:r>
              <w:rPr>
                <w:rFonts w:ascii="仿宋" w:hAnsi="仿宋"/>
                <w:b w:val="0"/>
              </w:rPr>
              <w:t>根据学生实际情况有针对性的</w:t>
            </w:r>
            <w:r>
              <w:rPr>
                <w:rFonts w:ascii="仿宋" w:hAnsi="仿宋" w:hint="eastAsia"/>
                <w:b w:val="0"/>
              </w:rPr>
              <w:t>实施中华文化的能力，</w:t>
            </w:r>
            <w:r>
              <w:rPr>
                <w:rFonts w:ascii="仿宋" w:hAnsi="仿宋"/>
                <w:b w:val="0"/>
              </w:rPr>
              <w:t>掌握创造性开展</w:t>
            </w:r>
            <w:r>
              <w:rPr>
                <w:rFonts w:hint="eastAsia"/>
                <w:b w:val="0"/>
              </w:rPr>
              <w:t>社会文化</w:t>
            </w:r>
            <w:r>
              <w:rPr>
                <w:rFonts w:ascii="仿宋" w:hAnsi="仿宋"/>
                <w:b w:val="0"/>
              </w:rPr>
              <w:t>的方法</w:t>
            </w:r>
            <w:r>
              <w:rPr>
                <w:rFonts w:ascii="仿宋" w:hAnsi="仿宋" w:hint="eastAsia"/>
                <w:b w:val="0"/>
              </w:rPr>
              <w:t>。能</w:t>
            </w:r>
            <w:r>
              <w:rPr>
                <w:rFonts w:ascii="仿宋" w:hAnsi="仿宋"/>
                <w:b w:val="0"/>
              </w:rPr>
              <w:t>根据时势和地域，结合学校的理念，</w:t>
            </w:r>
            <w:r>
              <w:rPr>
                <w:rFonts w:ascii="仿宋" w:hAnsi="仿宋" w:hint="eastAsia"/>
                <w:b w:val="0"/>
              </w:rPr>
              <w:t>开发有</w:t>
            </w:r>
            <w:r>
              <w:rPr>
                <w:rFonts w:ascii="仿宋" w:hAnsi="仿宋"/>
                <w:b w:val="0"/>
              </w:rPr>
              <w:t>现实意义的</w:t>
            </w:r>
            <w:r>
              <w:rPr>
                <w:rFonts w:hint="eastAsia"/>
                <w:b w:val="0"/>
              </w:rPr>
              <w:t>社会文化</w:t>
            </w:r>
            <w:r>
              <w:rPr>
                <w:rFonts w:ascii="仿宋" w:hAnsi="仿宋"/>
                <w:b w:val="0"/>
              </w:rPr>
              <w:t>课程</w:t>
            </w:r>
            <w:r>
              <w:rPr>
                <w:rFonts w:ascii="仿宋" w:hAnsi="仿宋" w:hint="eastAsia"/>
                <w:b w:val="0"/>
              </w:rPr>
              <w:t>、</w:t>
            </w:r>
            <w:r>
              <w:rPr>
                <w:rFonts w:ascii="仿宋" w:hAnsi="仿宋"/>
                <w:b w:val="0"/>
              </w:rPr>
              <w:t>资源，并应用到实际工作中。</w:t>
            </w:r>
          </w:p>
        </w:tc>
        <w:tc>
          <w:tcPr>
            <w:tcW w:w="1175" w:type="dxa"/>
          </w:tcPr>
          <w:p w:rsidR="003B459A" w:rsidRDefault="003B459A">
            <w:pPr>
              <w:pStyle w:val="afe"/>
            </w:pPr>
          </w:p>
        </w:tc>
      </w:tr>
    </w:tbl>
    <w:p w:rsidR="003B459A" w:rsidRDefault="00CD2AED">
      <w:pPr>
        <w:pStyle w:val="af0"/>
        <w:ind w:firstLine="482"/>
      </w:pP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661"/>
        </w:trPr>
        <w:tc>
          <w:tcPr>
            <w:tcW w:w="8646" w:type="dxa"/>
            <w:gridSpan w:val="5"/>
            <w:tcBorders>
              <w:bottom w:val="single" w:sz="4" w:space="0" w:color="auto"/>
            </w:tcBorders>
          </w:tcPr>
          <w:p w:rsidR="003B459A" w:rsidRDefault="00CD2AED">
            <w:pPr>
              <w:pStyle w:val="afe"/>
              <w:jc w:val="left"/>
            </w:pPr>
            <w:r>
              <w:rPr>
                <w:rFonts w:hint="eastAsia"/>
              </w:rPr>
              <w:t>研修主题：中华文化的素养和</w:t>
            </w:r>
            <w:r>
              <w:t>途径</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390"/>
        </w:trPr>
        <w:tc>
          <w:tcPr>
            <w:tcW w:w="879" w:type="dxa"/>
          </w:tcPr>
          <w:p w:rsidR="003B459A" w:rsidRDefault="00CD2AED">
            <w:pPr>
              <w:pStyle w:val="afe"/>
              <w:rPr>
                <w:b w:val="0"/>
              </w:rPr>
            </w:pPr>
            <w:r>
              <w:t>4</w:t>
            </w:r>
            <w:r>
              <w:rPr>
                <w:rFonts w:hint="eastAsia"/>
              </w:rPr>
              <w:t>-2-</w:t>
            </w:r>
            <w:r>
              <w:t>7</w:t>
            </w:r>
          </w:p>
        </w:tc>
        <w:tc>
          <w:tcPr>
            <w:tcW w:w="709" w:type="dxa"/>
          </w:tcPr>
          <w:p w:rsidR="003B459A" w:rsidRDefault="00CD2AED">
            <w:pPr>
              <w:pStyle w:val="afe"/>
              <w:rPr>
                <w:rFonts w:ascii="仿宋" w:hAnsi="仿宋"/>
                <w:b w:val="0"/>
              </w:rPr>
            </w:pPr>
            <w:r>
              <w:rPr>
                <w:rFonts w:ascii="仿宋" w:hAnsi="仿宋" w:hint="eastAsia"/>
                <w:b w:val="0"/>
              </w:rPr>
              <w:t>选</w:t>
            </w:r>
          </w:p>
          <w:p w:rsidR="003B459A" w:rsidRDefault="00CD2AED">
            <w:pPr>
              <w:pStyle w:val="afe"/>
              <w:rPr>
                <w:b w:val="0"/>
              </w:rPr>
            </w:pPr>
            <w:r>
              <w:rPr>
                <w:rFonts w:ascii="仿宋" w:hAnsi="仿宋"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ascii="仿宋" w:hAnsi="仿宋" w:hint="eastAsia"/>
                <w:b w:val="0"/>
              </w:rPr>
              <w:t>通识教育</w:t>
            </w:r>
          </w:p>
        </w:tc>
        <w:tc>
          <w:tcPr>
            <w:tcW w:w="4536" w:type="dxa"/>
          </w:tcPr>
          <w:p w:rsidR="003B459A" w:rsidRDefault="00CD2AED">
            <w:pPr>
              <w:pStyle w:val="afe"/>
              <w:jc w:val="left"/>
              <w:rPr>
                <w:b w:val="0"/>
              </w:rPr>
            </w:pPr>
            <w:r>
              <w:rPr>
                <w:rFonts w:ascii="仿宋" w:hAnsi="仿宋" w:hint="eastAsia"/>
                <w:b w:val="0"/>
              </w:rPr>
              <w:t>通过专家讲授、案例分析、现场教学等方式，帮助教师了解</w:t>
            </w:r>
            <w:r>
              <w:rPr>
                <w:rFonts w:hint="eastAsia"/>
                <w:b w:val="0"/>
              </w:rPr>
              <w:t>中华文化的</w:t>
            </w:r>
            <w:r>
              <w:rPr>
                <w:rFonts w:ascii="仿宋" w:hAnsi="仿宋" w:hint="eastAsia"/>
                <w:b w:val="0"/>
              </w:rPr>
              <w:t>途径，学习相关案例。</w:t>
            </w:r>
          </w:p>
        </w:tc>
        <w:tc>
          <w:tcPr>
            <w:tcW w:w="1246" w:type="dxa"/>
          </w:tcPr>
          <w:p w:rsidR="003B459A" w:rsidRDefault="00CD2AED">
            <w:pPr>
              <w:pStyle w:val="afe"/>
              <w:rPr>
                <w:rFonts w:ascii="仿宋" w:hAnsi="仿宋"/>
                <w:b w:val="0"/>
              </w:rPr>
            </w:pPr>
            <w:r>
              <w:rPr>
                <w:rFonts w:ascii="仿宋" w:hAnsi="仿宋" w:hint="eastAsia"/>
                <w:b w:val="0"/>
              </w:rPr>
              <w:t>适应期</w:t>
            </w:r>
          </w:p>
          <w:p w:rsidR="003B459A" w:rsidRDefault="00CD2AED">
            <w:pPr>
              <w:pStyle w:val="afe"/>
              <w:rPr>
                <w:b w:val="0"/>
              </w:rPr>
            </w:pPr>
            <w:r>
              <w:rPr>
                <w:rFonts w:ascii="仿宋" w:hAnsi="仿宋" w:hint="eastAsia"/>
                <w:b w:val="0"/>
              </w:rPr>
              <w:t>发展期</w:t>
            </w:r>
          </w:p>
        </w:tc>
      </w:tr>
      <w:tr w:rsidR="003B459A">
        <w:trPr>
          <w:trHeight w:val="390"/>
        </w:trPr>
        <w:tc>
          <w:tcPr>
            <w:tcW w:w="879" w:type="dxa"/>
          </w:tcPr>
          <w:p w:rsidR="003B459A" w:rsidRDefault="00CD2AED">
            <w:pPr>
              <w:pStyle w:val="afe"/>
            </w:pPr>
            <w:r>
              <w:t>4</w:t>
            </w:r>
            <w:r>
              <w:rPr>
                <w:rFonts w:hint="eastAsia"/>
              </w:rPr>
              <w:t>-2-</w:t>
            </w:r>
            <w:r>
              <w:t>8</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节日、纪念日活动育人模式的建构与深化</w:t>
            </w:r>
          </w:p>
        </w:tc>
        <w:tc>
          <w:tcPr>
            <w:tcW w:w="4536" w:type="dxa"/>
          </w:tcPr>
          <w:p w:rsidR="003B459A" w:rsidRDefault="00CD2AED">
            <w:pPr>
              <w:pStyle w:val="afe"/>
              <w:jc w:val="left"/>
              <w:rPr>
                <w:rFonts w:ascii="仿宋" w:hAnsi="仿宋"/>
                <w:b w:val="0"/>
              </w:rPr>
            </w:pPr>
            <w:r>
              <w:rPr>
                <w:rFonts w:ascii="仿宋" w:hAnsi="仿宋" w:hint="eastAsia"/>
                <w:b w:val="0"/>
              </w:rPr>
              <w:t>通过专家引领、组建学习共同体、小组论坛、案例分析等方式，指导教师凝练核心理念、发展育人队伍、制定实施规划，形成基本模式。</w:t>
            </w:r>
          </w:p>
        </w:tc>
        <w:tc>
          <w:tcPr>
            <w:tcW w:w="1246" w:type="dxa"/>
          </w:tcPr>
          <w:p w:rsidR="003B459A" w:rsidRDefault="00CD2AED">
            <w:pPr>
              <w:pStyle w:val="afe"/>
              <w:rPr>
                <w:b w:val="0"/>
              </w:rPr>
            </w:pPr>
            <w:r>
              <w:rPr>
                <w:rFonts w:ascii="仿宋" w:hAnsi="仿宋" w:hint="eastAsia"/>
                <w:b w:val="0"/>
              </w:rPr>
              <w:t>成熟期</w:t>
            </w:r>
          </w:p>
        </w:tc>
      </w:tr>
    </w:tbl>
    <w:p w:rsidR="003B459A" w:rsidRDefault="00CD2AED">
      <w:pPr>
        <w:pStyle w:val="3"/>
        <w:rPr>
          <w:rFonts w:eastAsia="仿宋"/>
        </w:rPr>
      </w:pPr>
      <w:bookmarkStart w:id="132" w:name="_Toc533260921"/>
      <w:bookmarkStart w:id="133" w:name="_Toc533424197"/>
      <w:bookmarkStart w:id="134" w:name="_Toc29390591"/>
      <w:r>
        <w:rPr>
          <w:rFonts w:eastAsia="仿宋" w:hint="eastAsia"/>
        </w:rPr>
        <w:lastRenderedPageBreak/>
        <w:t>（三）活动育人</w:t>
      </w:r>
      <w:bookmarkEnd w:id="132"/>
      <w:bookmarkEnd w:id="133"/>
      <w:bookmarkEnd w:id="134"/>
    </w:p>
    <w:p w:rsidR="003B459A" w:rsidRDefault="00CD2AED" w:rsidP="00CD2AED">
      <w:pPr>
        <w:pStyle w:val="af0"/>
        <w:ind w:firstLineChars="182" w:firstLine="439"/>
      </w:pPr>
      <w:r>
        <w:t>【</w:t>
      </w:r>
      <w:r>
        <w:rPr>
          <w:rFonts w:hint="eastAsia"/>
        </w:rPr>
        <w:t>培训目标</w:t>
      </w:r>
      <w:r>
        <w:t>】</w:t>
      </w:r>
    </w:p>
    <w:p w:rsidR="003B459A" w:rsidRDefault="00CD2AED">
      <w:pPr>
        <w:pStyle w:val="afc"/>
      </w:pPr>
      <w:r>
        <w:rPr>
          <w:rFonts w:hint="eastAsia"/>
        </w:rPr>
        <w:t>全面、准确地了解节日、</w:t>
      </w:r>
      <w:r>
        <w:t>纪念日</w:t>
      </w:r>
      <w:r>
        <w:rPr>
          <w:rFonts w:hint="eastAsia"/>
        </w:rPr>
        <w:t>活动育人的内容与涵义，具备有针对性的实施活动育人的能力，掌握组织活动的方法。能充分发挥引领作用，将育人工作融入、渗透到活动的全过程；能因时因地制宜，开发具有现实意义的节日、</w:t>
      </w:r>
      <w:r>
        <w:t>纪念日</w:t>
      </w:r>
      <w:r>
        <w:rPr>
          <w:rFonts w:hint="eastAsia"/>
        </w:rPr>
        <w:t>活动，形成较成熟的活动育人模式。</w:t>
      </w:r>
    </w:p>
    <w:p w:rsidR="003B459A" w:rsidRDefault="00CD2AED">
      <w:pPr>
        <w:pStyle w:val="af0"/>
        <w:ind w:firstLine="482"/>
        <w:rPr>
          <w:kern w:val="0"/>
        </w:rPr>
      </w:pPr>
      <w:r>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1393"/>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rFonts w:ascii="仿宋" w:hAnsi="仿宋"/>
                <w:b w:val="0"/>
              </w:rPr>
            </w:pPr>
            <w:r>
              <w:rPr>
                <w:rFonts w:ascii="仿宋" w:hAnsi="仿宋" w:hint="eastAsia"/>
                <w:b w:val="0"/>
              </w:rPr>
              <w:t>知道节日、</w:t>
            </w:r>
            <w:r>
              <w:rPr>
                <w:rFonts w:ascii="仿宋" w:hAnsi="仿宋"/>
                <w:b w:val="0"/>
              </w:rPr>
              <w:t>纪念日</w:t>
            </w:r>
            <w:r>
              <w:rPr>
                <w:rFonts w:ascii="仿宋" w:hAnsi="仿宋" w:hint="eastAsia"/>
                <w:b w:val="0"/>
              </w:rPr>
              <w:t>活动育人的主要内容与基本涵义</w:t>
            </w:r>
            <w:r>
              <w:rPr>
                <w:rFonts w:ascii="仿宋" w:hAnsi="仿宋"/>
                <w:b w:val="0"/>
              </w:rPr>
              <w:t>，能够</w:t>
            </w:r>
            <w:r>
              <w:rPr>
                <w:rFonts w:ascii="仿宋" w:hAnsi="仿宋" w:hint="eastAsia"/>
                <w:b w:val="0"/>
              </w:rPr>
              <w:t>按要求开展教育活动，实施活动</w:t>
            </w:r>
            <w:r>
              <w:rPr>
                <w:rFonts w:ascii="仿宋" w:hAnsi="仿宋"/>
                <w:b w:val="0"/>
              </w:rPr>
              <w:t>育人。</w:t>
            </w:r>
          </w:p>
        </w:tc>
        <w:tc>
          <w:tcPr>
            <w:tcW w:w="1175" w:type="dxa"/>
          </w:tcPr>
          <w:p w:rsidR="003B459A" w:rsidRDefault="003B459A">
            <w:pPr>
              <w:pStyle w:val="afe"/>
            </w:pPr>
          </w:p>
        </w:tc>
      </w:tr>
      <w:tr w:rsidR="003B459A">
        <w:trPr>
          <w:trHeight w:val="1724"/>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rFonts w:ascii="仿宋" w:hAnsi="仿宋"/>
                <w:b w:val="0"/>
              </w:rPr>
            </w:pPr>
            <w:r>
              <w:rPr>
                <w:rFonts w:ascii="仿宋" w:hAnsi="仿宋" w:hint="eastAsia"/>
                <w:b w:val="0"/>
              </w:rPr>
              <w:t>了解节日、</w:t>
            </w:r>
            <w:r>
              <w:rPr>
                <w:rFonts w:ascii="仿宋" w:hAnsi="仿宋"/>
                <w:b w:val="0"/>
              </w:rPr>
              <w:t>纪念日</w:t>
            </w:r>
            <w:r>
              <w:rPr>
                <w:rFonts w:ascii="仿宋" w:hAnsi="仿宋" w:hint="eastAsia"/>
                <w:b w:val="0"/>
              </w:rPr>
              <w:t>活动育人的内容与涵义，具备实施活动育人的能力，掌握组织活动的基本方法，有整体规划、形成育人模式的意识。</w:t>
            </w:r>
          </w:p>
        </w:tc>
        <w:tc>
          <w:tcPr>
            <w:tcW w:w="1175" w:type="dxa"/>
          </w:tcPr>
          <w:p w:rsidR="003B459A" w:rsidRDefault="003B459A">
            <w:pPr>
              <w:pStyle w:val="afe"/>
            </w:pPr>
          </w:p>
        </w:tc>
      </w:tr>
      <w:tr w:rsidR="003B459A">
        <w:trPr>
          <w:trHeight w:val="2839"/>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rFonts w:ascii="仿宋" w:hAnsi="仿宋"/>
                <w:b w:val="0"/>
              </w:rPr>
            </w:pPr>
            <w:r>
              <w:rPr>
                <w:rFonts w:ascii="仿宋" w:hAnsi="仿宋" w:hint="eastAsia"/>
                <w:b w:val="0"/>
              </w:rPr>
              <w:t>全面、准确地了解节日、</w:t>
            </w:r>
            <w:r>
              <w:rPr>
                <w:rFonts w:ascii="仿宋" w:hAnsi="仿宋"/>
                <w:b w:val="0"/>
              </w:rPr>
              <w:t>纪念日</w:t>
            </w:r>
            <w:r>
              <w:rPr>
                <w:rFonts w:ascii="仿宋" w:hAnsi="仿宋" w:hint="eastAsia"/>
                <w:b w:val="0"/>
              </w:rPr>
              <w:t>活动育人的内容与涵义，具备有针对性的实施活动育人的能力，掌握组织活动的方法。能充分发挥引领作用，将育人工作融入、渗透到活动的全过程；能因时因地制宜，开发具有现实意义的节日、</w:t>
            </w:r>
            <w:r>
              <w:rPr>
                <w:rFonts w:ascii="仿宋" w:hAnsi="仿宋"/>
                <w:b w:val="0"/>
              </w:rPr>
              <w:t>纪念日</w:t>
            </w:r>
            <w:r>
              <w:rPr>
                <w:rFonts w:ascii="仿宋" w:hAnsi="仿宋" w:hint="eastAsia"/>
                <w:b w:val="0"/>
              </w:rPr>
              <w:t>活动，形成较成熟的活动育人模式。</w:t>
            </w:r>
          </w:p>
        </w:tc>
        <w:tc>
          <w:tcPr>
            <w:tcW w:w="1175" w:type="dxa"/>
          </w:tcPr>
          <w:p w:rsidR="003B459A" w:rsidRDefault="003B459A">
            <w:pPr>
              <w:pStyle w:val="afe"/>
            </w:pPr>
          </w:p>
        </w:tc>
      </w:tr>
    </w:tbl>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CD2AED">
      <w:pPr>
        <w:pStyle w:val="af0"/>
        <w:ind w:firstLine="482"/>
      </w:pPr>
      <w:r>
        <w:lastRenderedPageBreak/>
        <w:t xml:space="preserve"> </w:t>
      </w: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565"/>
        </w:trPr>
        <w:tc>
          <w:tcPr>
            <w:tcW w:w="8646" w:type="dxa"/>
            <w:gridSpan w:val="5"/>
            <w:tcBorders>
              <w:bottom w:val="single" w:sz="4" w:space="0" w:color="auto"/>
            </w:tcBorders>
          </w:tcPr>
          <w:p w:rsidR="003B459A" w:rsidRDefault="00CD2AED">
            <w:pPr>
              <w:pStyle w:val="afe"/>
              <w:jc w:val="left"/>
            </w:pPr>
            <w:r>
              <w:rPr>
                <w:rFonts w:hint="eastAsia"/>
              </w:rPr>
              <w:t>研修主题：节日、</w:t>
            </w:r>
            <w:r>
              <w:t>纪念日活动</w:t>
            </w:r>
            <w:r>
              <w:rPr>
                <w:rFonts w:hint="eastAsia"/>
              </w:rPr>
              <w:t>育人</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261"/>
        </w:trPr>
        <w:tc>
          <w:tcPr>
            <w:tcW w:w="879" w:type="dxa"/>
          </w:tcPr>
          <w:p w:rsidR="003B459A" w:rsidRDefault="00CD2AED">
            <w:pPr>
              <w:pStyle w:val="afe"/>
              <w:rPr>
                <w:b w:val="0"/>
              </w:rPr>
            </w:pPr>
            <w:r>
              <w:t>4</w:t>
            </w:r>
            <w:r>
              <w:rPr>
                <w:rFonts w:hint="eastAsia"/>
              </w:rPr>
              <w:t>-3-1</w:t>
            </w:r>
          </w:p>
        </w:tc>
        <w:tc>
          <w:tcPr>
            <w:tcW w:w="709" w:type="dxa"/>
          </w:tcPr>
          <w:p w:rsidR="003B459A" w:rsidRDefault="00CD2AED">
            <w:pPr>
              <w:pStyle w:val="afe"/>
              <w:rPr>
                <w:rFonts w:ascii="仿宋" w:hAnsi="仿宋"/>
                <w:b w:val="0"/>
              </w:rPr>
            </w:pPr>
            <w:r>
              <w:rPr>
                <w:rFonts w:ascii="仿宋" w:hAnsi="仿宋" w:hint="eastAsia"/>
                <w:b w:val="0"/>
              </w:rPr>
              <w:t>选</w:t>
            </w:r>
          </w:p>
          <w:p w:rsidR="003B459A" w:rsidRDefault="00CD2AED">
            <w:pPr>
              <w:pStyle w:val="afe"/>
              <w:rPr>
                <w:b w:val="0"/>
              </w:rPr>
            </w:pPr>
            <w:r>
              <w:rPr>
                <w:rFonts w:ascii="仿宋" w:hAnsi="仿宋"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ascii="仿宋" w:hAnsi="仿宋" w:hint="eastAsia"/>
                <w:b w:val="0"/>
              </w:rPr>
              <w:t>通识教育（少先队辅导员为公需课）</w:t>
            </w:r>
          </w:p>
        </w:tc>
        <w:tc>
          <w:tcPr>
            <w:tcW w:w="4536" w:type="dxa"/>
          </w:tcPr>
          <w:p w:rsidR="003B459A" w:rsidRDefault="00CD2AED">
            <w:pPr>
              <w:pStyle w:val="afe"/>
              <w:jc w:val="left"/>
              <w:rPr>
                <w:b w:val="0"/>
              </w:rPr>
            </w:pPr>
            <w:r>
              <w:rPr>
                <w:rFonts w:ascii="仿宋" w:hAnsi="仿宋" w:hint="eastAsia"/>
                <w:b w:val="0"/>
              </w:rPr>
              <w:t>通过参观学习、案例分析、现场教学、小组研修等方式，帮助教师了解</w:t>
            </w:r>
            <w:r>
              <w:rPr>
                <w:rFonts w:hint="eastAsia"/>
                <w:b w:val="0"/>
              </w:rPr>
              <w:t>节日、</w:t>
            </w:r>
            <w:r>
              <w:rPr>
                <w:b w:val="0"/>
              </w:rPr>
              <w:t>纪念日活动</w:t>
            </w:r>
            <w:r>
              <w:rPr>
                <w:rFonts w:hint="eastAsia"/>
                <w:b w:val="0"/>
              </w:rPr>
              <w:t>育人</w:t>
            </w:r>
            <w:r>
              <w:rPr>
                <w:rFonts w:ascii="仿宋" w:hAnsi="仿宋" w:hint="eastAsia"/>
                <w:b w:val="0"/>
              </w:rPr>
              <w:t>途径，学习相关案例，指导主题活动设计。</w:t>
            </w:r>
          </w:p>
        </w:tc>
        <w:tc>
          <w:tcPr>
            <w:tcW w:w="1246" w:type="dxa"/>
          </w:tcPr>
          <w:p w:rsidR="003B459A" w:rsidRDefault="00CD2AED">
            <w:pPr>
              <w:pStyle w:val="afe"/>
              <w:rPr>
                <w:rFonts w:ascii="仿宋" w:hAnsi="仿宋"/>
                <w:b w:val="0"/>
              </w:rPr>
            </w:pPr>
            <w:r>
              <w:rPr>
                <w:rFonts w:ascii="仿宋" w:hAnsi="仿宋" w:hint="eastAsia"/>
                <w:b w:val="0"/>
              </w:rPr>
              <w:t>适应期</w:t>
            </w:r>
          </w:p>
          <w:p w:rsidR="003B459A" w:rsidRDefault="00CD2AED">
            <w:pPr>
              <w:pStyle w:val="afe"/>
              <w:rPr>
                <w:b w:val="0"/>
              </w:rPr>
            </w:pPr>
            <w:r>
              <w:rPr>
                <w:rFonts w:ascii="仿宋" w:hAnsi="仿宋" w:hint="eastAsia"/>
                <w:b w:val="0"/>
              </w:rPr>
              <w:t>发展期</w:t>
            </w:r>
          </w:p>
        </w:tc>
      </w:tr>
      <w:tr w:rsidR="003B459A">
        <w:trPr>
          <w:trHeight w:val="2635"/>
        </w:trPr>
        <w:tc>
          <w:tcPr>
            <w:tcW w:w="879" w:type="dxa"/>
          </w:tcPr>
          <w:p w:rsidR="003B459A" w:rsidRDefault="00CD2AED">
            <w:pPr>
              <w:pStyle w:val="afe"/>
            </w:pPr>
            <w:r>
              <w:t>4</w:t>
            </w:r>
            <w:r>
              <w:rPr>
                <w:rFonts w:hint="eastAsia"/>
              </w:rPr>
              <w:t>-3-2</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社会文化育人</w:t>
            </w:r>
            <w:r>
              <w:rPr>
                <w:rFonts w:ascii="仿宋" w:hAnsi="仿宋" w:hint="eastAsia"/>
                <w:b w:val="0"/>
              </w:rPr>
              <w:t>途径的建构与深化</w:t>
            </w:r>
          </w:p>
        </w:tc>
        <w:tc>
          <w:tcPr>
            <w:tcW w:w="4536" w:type="dxa"/>
          </w:tcPr>
          <w:p w:rsidR="003B459A" w:rsidRDefault="00CD2AED">
            <w:pPr>
              <w:pStyle w:val="afe"/>
              <w:jc w:val="left"/>
              <w:rPr>
                <w:rFonts w:ascii="仿宋" w:hAnsi="仿宋"/>
                <w:b w:val="0"/>
              </w:rPr>
            </w:pPr>
            <w:r>
              <w:rPr>
                <w:rFonts w:ascii="仿宋" w:hAnsi="仿宋" w:hint="eastAsia"/>
                <w:b w:val="0"/>
              </w:rPr>
              <w:t>通过专家引领、校本研修、跨界交流、访学研修等方式，指导教师凝练核心理念、设计活动体系、制定活动规划，形成基本模式。</w:t>
            </w:r>
          </w:p>
        </w:tc>
        <w:tc>
          <w:tcPr>
            <w:tcW w:w="1246" w:type="dxa"/>
          </w:tcPr>
          <w:p w:rsidR="003B459A" w:rsidRDefault="00CD2AED">
            <w:pPr>
              <w:pStyle w:val="afe"/>
              <w:rPr>
                <w:b w:val="0"/>
              </w:rPr>
            </w:pPr>
            <w:r>
              <w:rPr>
                <w:rFonts w:ascii="仿宋" w:hAnsi="仿宋" w:hint="eastAsia"/>
                <w:b w:val="0"/>
              </w:rPr>
              <w:t>成熟期</w:t>
            </w:r>
          </w:p>
        </w:tc>
      </w:tr>
    </w:tbl>
    <w:p w:rsidR="003B459A" w:rsidRDefault="003B459A">
      <w:pPr>
        <w:pStyle w:val="af0"/>
        <w:ind w:firstLine="482"/>
      </w:pPr>
    </w:p>
    <w:p w:rsidR="003B459A" w:rsidRDefault="00CD2AED">
      <w:pPr>
        <w:pStyle w:val="af0"/>
        <w:ind w:firstLine="482"/>
      </w:pPr>
      <w:r>
        <w:t>【</w:t>
      </w:r>
      <w:r>
        <w:rPr>
          <w:rFonts w:hint="eastAsia"/>
        </w:rPr>
        <w:t>培训目标</w:t>
      </w:r>
      <w:r>
        <w:t>】</w:t>
      </w:r>
    </w:p>
    <w:p w:rsidR="003B459A" w:rsidRDefault="00CD2AED">
      <w:pPr>
        <w:pStyle w:val="afc"/>
      </w:pPr>
      <w:r>
        <w:rPr>
          <w:rFonts w:hint="eastAsia"/>
        </w:rPr>
        <w:t>全面、准确地了解</w:t>
      </w:r>
      <w:r>
        <w:rPr>
          <w:rFonts w:cs="Times New Roman" w:hint="eastAsia"/>
        </w:rPr>
        <w:t>仪式</w:t>
      </w:r>
      <w:r>
        <w:rPr>
          <w:rFonts w:cs="Times New Roman"/>
        </w:rPr>
        <w:t>教育</w:t>
      </w:r>
      <w:r>
        <w:rPr>
          <w:rFonts w:hint="eastAsia"/>
        </w:rPr>
        <w:t>活动育人的内容与涵义，具备有针对性的实施活动育人的能力，掌握组织活动的方法。能充分发挥引领作用，将育人工作融入、渗透到活动的全过程；能因时因地制宜，开发具有现实意义的</w:t>
      </w:r>
      <w:r>
        <w:rPr>
          <w:rFonts w:cs="Times New Roman" w:hint="eastAsia"/>
        </w:rPr>
        <w:t>仪式</w:t>
      </w:r>
      <w:r>
        <w:rPr>
          <w:rFonts w:cs="Times New Roman"/>
        </w:rPr>
        <w:t>教育</w:t>
      </w:r>
      <w:r>
        <w:rPr>
          <w:rFonts w:hint="eastAsia"/>
        </w:rPr>
        <w:t>活动，形成较成熟的活动育人模式。</w:t>
      </w:r>
    </w:p>
    <w:p w:rsidR="003B459A" w:rsidRDefault="00CD2AED">
      <w:pPr>
        <w:pStyle w:val="af0"/>
        <w:ind w:firstLine="482"/>
        <w:rPr>
          <w:kern w:val="0"/>
        </w:rPr>
      </w:pPr>
      <w:r>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1153"/>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rFonts w:ascii="仿宋" w:hAnsi="仿宋"/>
                <w:b w:val="0"/>
              </w:rPr>
            </w:pPr>
            <w:r>
              <w:rPr>
                <w:rFonts w:ascii="仿宋" w:hAnsi="仿宋" w:hint="eastAsia"/>
                <w:b w:val="0"/>
              </w:rPr>
              <w:t>知道</w:t>
            </w:r>
            <w:r>
              <w:rPr>
                <w:rFonts w:hint="eastAsia"/>
                <w:b w:val="0"/>
              </w:rPr>
              <w:t>仪式</w:t>
            </w:r>
            <w:r>
              <w:rPr>
                <w:b w:val="0"/>
              </w:rPr>
              <w:t>教育</w:t>
            </w:r>
            <w:r>
              <w:rPr>
                <w:rFonts w:ascii="仿宋" w:hAnsi="仿宋" w:hint="eastAsia"/>
                <w:b w:val="0"/>
              </w:rPr>
              <w:t>活动育人的主要内容与基本涵义</w:t>
            </w:r>
            <w:r>
              <w:rPr>
                <w:rFonts w:ascii="仿宋" w:hAnsi="仿宋"/>
                <w:b w:val="0"/>
              </w:rPr>
              <w:t>，能够</w:t>
            </w:r>
            <w:r>
              <w:rPr>
                <w:rFonts w:ascii="仿宋" w:hAnsi="仿宋" w:hint="eastAsia"/>
                <w:b w:val="0"/>
              </w:rPr>
              <w:t>按要求开展</w:t>
            </w:r>
            <w:r>
              <w:rPr>
                <w:rFonts w:hint="eastAsia"/>
                <w:b w:val="0"/>
              </w:rPr>
              <w:t>仪式</w:t>
            </w:r>
            <w:r>
              <w:rPr>
                <w:rFonts w:ascii="仿宋" w:hAnsi="仿宋" w:hint="eastAsia"/>
                <w:b w:val="0"/>
              </w:rPr>
              <w:t>教育活动，实施活动</w:t>
            </w:r>
            <w:r>
              <w:rPr>
                <w:rFonts w:ascii="仿宋" w:hAnsi="仿宋"/>
                <w:b w:val="0"/>
              </w:rPr>
              <w:t>育人。</w:t>
            </w:r>
          </w:p>
        </w:tc>
        <w:tc>
          <w:tcPr>
            <w:tcW w:w="1175" w:type="dxa"/>
          </w:tcPr>
          <w:p w:rsidR="003B459A" w:rsidRDefault="003B459A">
            <w:pPr>
              <w:pStyle w:val="afe"/>
            </w:pPr>
          </w:p>
        </w:tc>
      </w:tr>
      <w:tr w:rsidR="003B459A">
        <w:trPr>
          <w:trHeight w:val="1691"/>
        </w:trPr>
        <w:tc>
          <w:tcPr>
            <w:tcW w:w="1082" w:type="dxa"/>
          </w:tcPr>
          <w:p w:rsidR="003B459A" w:rsidRDefault="00CD2AED">
            <w:pPr>
              <w:pStyle w:val="afe"/>
            </w:pPr>
            <w:r>
              <w:rPr>
                <w:rFonts w:hint="eastAsia"/>
              </w:rPr>
              <w:lastRenderedPageBreak/>
              <w:t>发展期</w:t>
            </w:r>
          </w:p>
        </w:tc>
        <w:tc>
          <w:tcPr>
            <w:tcW w:w="6248" w:type="dxa"/>
          </w:tcPr>
          <w:p w:rsidR="003B459A" w:rsidRDefault="00CD2AED">
            <w:pPr>
              <w:pStyle w:val="afe"/>
              <w:jc w:val="left"/>
              <w:rPr>
                <w:rFonts w:ascii="仿宋" w:hAnsi="仿宋"/>
                <w:b w:val="0"/>
              </w:rPr>
            </w:pPr>
            <w:r>
              <w:rPr>
                <w:rFonts w:ascii="仿宋" w:hAnsi="仿宋" w:hint="eastAsia"/>
                <w:b w:val="0"/>
              </w:rPr>
              <w:t>了解</w:t>
            </w:r>
            <w:r>
              <w:rPr>
                <w:rFonts w:hint="eastAsia"/>
                <w:b w:val="0"/>
              </w:rPr>
              <w:t>仪式</w:t>
            </w:r>
            <w:r>
              <w:rPr>
                <w:b w:val="0"/>
              </w:rPr>
              <w:t>教育</w:t>
            </w:r>
            <w:r>
              <w:rPr>
                <w:rFonts w:ascii="仿宋" w:hAnsi="仿宋" w:hint="eastAsia"/>
                <w:b w:val="0"/>
              </w:rPr>
              <w:t>活动育人的内容与涵义，具备实施活动育人的能力，掌握组织活动的基本方法，有整体规划、形成活动育人模式的意识。</w:t>
            </w:r>
          </w:p>
        </w:tc>
        <w:tc>
          <w:tcPr>
            <w:tcW w:w="1175" w:type="dxa"/>
          </w:tcPr>
          <w:p w:rsidR="003B459A" w:rsidRDefault="003B459A">
            <w:pPr>
              <w:pStyle w:val="afe"/>
            </w:pPr>
          </w:p>
        </w:tc>
      </w:tr>
      <w:tr w:rsidR="003B459A">
        <w:trPr>
          <w:trHeight w:val="2197"/>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rFonts w:ascii="仿宋" w:hAnsi="仿宋"/>
                <w:b w:val="0"/>
              </w:rPr>
            </w:pPr>
            <w:r>
              <w:rPr>
                <w:rFonts w:ascii="仿宋" w:hAnsi="仿宋" w:hint="eastAsia"/>
                <w:b w:val="0"/>
              </w:rPr>
              <w:t>全面、准确地了解</w:t>
            </w:r>
            <w:r>
              <w:rPr>
                <w:rFonts w:hint="eastAsia"/>
                <w:b w:val="0"/>
              </w:rPr>
              <w:t>仪式</w:t>
            </w:r>
            <w:r>
              <w:rPr>
                <w:b w:val="0"/>
              </w:rPr>
              <w:t>教育</w:t>
            </w:r>
            <w:r>
              <w:rPr>
                <w:rFonts w:ascii="仿宋" w:hAnsi="仿宋" w:hint="eastAsia"/>
                <w:b w:val="0"/>
              </w:rPr>
              <w:t>活动育人的内容与涵义，具备有针对性的实施活动育人的能力。能充分发挥引领作用，将育人工作融入、渗透到活动的全过程；能因时因地制宜，开发具有现实意义的</w:t>
            </w:r>
            <w:r>
              <w:rPr>
                <w:rFonts w:hint="eastAsia"/>
                <w:b w:val="0"/>
              </w:rPr>
              <w:t>育人</w:t>
            </w:r>
            <w:r>
              <w:rPr>
                <w:rFonts w:ascii="仿宋" w:hAnsi="仿宋" w:hint="eastAsia"/>
                <w:b w:val="0"/>
              </w:rPr>
              <w:t>活动，形成较成熟的活动模式。</w:t>
            </w:r>
          </w:p>
        </w:tc>
        <w:tc>
          <w:tcPr>
            <w:tcW w:w="1175" w:type="dxa"/>
          </w:tcPr>
          <w:p w:rsidR="003B459A" w:rsidRDefault="003B459A">
            <w:pPr>
              <w:pStyle w:val="afe"/>
            </w:pPr>
          </w:p>
        </w:tc>
      </w:tr>
    </w:tbl>
    <w:p w:rsidR="003B459A" w:rsidRDefault="00CD2AED">
      <w:pPr>
        <w:pStyle w:val="af0"/>
        <w:ind w:firstLine="482"/>
      </w:pPr>
      <w:r>
        <w:t xml:space="preserve"> </w:t>
      </w: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650"/>
        </w:trPr>
        <w:tc>
          <w:tcPr>
            <w:tcW w:w="8646" w:type="dxa"/>
            <w:gridSpan w:val="5"/>
            <w:tcBorders>
              <w:bottom w:val="single" w:sz="4" w:space="0" w:color="auto"/>
            </w:tcBorders>
          </w:tcPr>
          <w:p w:rsidR="003B459A" w:rsidRDefault="00CD2AED">
            <w:pPr>
              <w:pStyle w:val="afe"/>
              <w:jc w:val="left"/>
            </w:pPr>
            <w:r>
              <w:rPr>
                <w:rFonts w:hint="eastAsia"/>
              </w:rPr>
              <w:t>研修主题：仪式</w:t>
            </w:r>
            <w:r>
              <w:t>教育活动</w:t>
            </w:r>
            <w:r>
              <w:rPr>
                <w:rFonts w:hint="eastAsia"/>
              </w:rPr>
              <w:t>育人</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122"/>
        </w:trPr>
        <w:tc>
          <w:tcPr>
            <w:tcW w:w="879" w:type="dxa"/>
          </w:tcPr>
          <w:p w:rsidR="003B459A" w:rsidRDefault="00CD2AED">
            <w:pPr>
              <w:pStyle w:val="afe"/>
              <w:rPr>
                <w:b w:val="0"/>
              </w:rPr>
            </w:pPr>
            <w:r>
              <w:t>4</w:t>
            </w:r>
            <w:r>
              <w:rPr>
                <w:rFonts w:hint="eastAsia"/>
              </w:rPr>
              <w:t>-3-</w:t>
            </w:r>
            <w:r>
              <w:t>3</w:t>
            </w:r>
          </w:p>
        </w:tc>
        <w:tc>
          <w:tcPr>
            <w:tcW w:w="709" w:type="dxa"/>
          </w:tcPr>
          <w:p w:rsidR="003B459A" w:rsidRDefault="00CD2AED">
            <w:pPr>
              <w:pStyle w:val="afe"/>
              <w:rPr>
                <w:rFonts w:ascii="仿宋" w:hAnsi="仿宋"/>
                <w:b w:val="0"/>
              </w:rPr>
            </w:pPr>
            <w:r>
              <w:rPr>
                <w:rFonts w:ascii="仿宋" w:hAnsi="仿宋" w:hint="eastAsia"/>
                <w:b w:val="0"/>
              </w:rPr>
              <w:t>选</w:t>
            </w:r>
          </w:p>
          <w:p w:rsidR="003B459A" w:rsidRDefault="00CD2AED">
            <w:pPr>
              <w:pStyle w:val="afe"/>
              <w:rPr>
                <w:b w:val="0"/>
              </w:rPr>
            </w:pPr>
            <w:r>
              <w:rPr>
                <w:rFonts w:ascii="仿宋" w:hAnsi="仿宋"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ascii="仿宋" w:hAnsi="仿宋" w:hint="eastAsia"/>
                <w:b w:val="0"/>
              </w:rPr>
              <w:t>通识教育（少队辅导员为公需课）</w:t>
            </w:r>
          </w:p>
        </w:tc>
        <w:tc>
          <w:tcPr>
            <w:tcW w:w="4536" w:type="dxa"/>
          </w:tcPr>
          <w:p w:rsidR="003B459A" w:rsidRDefault="00CD2AED">
            <w:pPr>
              <w:pStyle w:val="afe"/>
              <w:jc w:val="left"/>
              <w:rPr>
                <w:b w:val="0"/>
              </w:rPr>
            </w:pPr>
            <w:r>
              <w:rPr>
                <w:rFonts w:ascii="仿宋" w:hAnsi="仿宋" w:hint="eastAsia"/>
                <w:b w:val="0"/>
              </w:rPr>
              <w:t>通过访学交流、案例分析、现场教学等方式，帮助教师了解</w:t>
            </w:r>
            <w:r>
              <w:rPr>
                <w:rFonts w:hint="eastAsia"/>
                <w:b w:val="0"/>
              </w:rPr>
              <w:t>仪式</w:t>
            </w:r>
            <w:r>
              <w:rPr>
                <w:b w:val="0"/>
              </w:rPr>
              <w:t>教育活动</w:t>
            </w:r>
            <w:r>
              <w:rPr>
                <w:rFonts w:hint="eastAsia"/>
                <w:b w:val="0"/>
              </w:rPr>
              <w:t>育人</w:t>
            </w:r>
            <w:r>
              <w:rPr>
                <w:rFonts w:ascii="仿宋" w:hAnsi="仿宋" w:hint="eastAsia"/>
                <w:b w:val="0"/>
              </w:rPr>
              <w:t>途径，学习相关案例，指导主题活动设计。</w:t>
            </w:r>
          </w:p>
        </w:tc>
        <w:tc>
          <w:tcPr>
            <w:tcW w:w="1246" w:type="dxa"/>
          </w:tcPr>
          <w:p w:rsidR="003B459A" w:rsidRDefault="00CD2AED">
            <w:pPr>
              <w:pStyle w:val="afe"/>
              <w:rPr>
                <w:rFonts w:ascii="仿宋" w:hAnsi="仿宋"/>
                <w:b w:val="0"/>
              </w:rPr>
            </w:pPr>
            <w:r>
              <w:rPr>
                <w:rFonts w:ascii="仿宋" w:hAnsi="仿宋" w:hint="eastAsia"/>
                <w:b w:val="0"/>
              </w:rPr>
              <w:t>适应期</w:t>
            </w:r>
          </w:p>
          <w:p w:rsidR="003B459A" w:rsidRDefault="00CD2AED">
            <w:pPr>
              <w:pStyle w:val="afe"/>
              <w:rPr>
                <w:b w:val="0"/>
              </w:rPr>
            </w:pPr>
            <w:r>
              <w:rPr>
                <w:rFonts w:ascii="仿宋" w:hAnsi="仿宋" w:hint="eastAsia"/>
                <w:b w:val="0"/>
              </w:rPr>
              <w:t>发展期</w:t>
            </w:r>
          </w:p>
        </w:tc>
      </w:tr>
      <w:tr w:rsidR="003B459A">
        <w:trPr>
          <w:trHeight w:val="2337"/>
        </w:trPr>
        <w:tc>
          <w:tcPr>
            <w:tcW w:w="879" w:type="dxa"/>
          </w:tcPr>
          <w:p w:rsidR="003B459A" w:rsidRDefault="00CD2AED">
            <w:pPr>
              <w:pStyle w:val="afe"/>
            </w:pPr>
            <w:r>
              <w:t>4</w:t>
            </w:r>
            <w:r>
              <w:rPr>
                <w:rFonts w:hint="eastAsia"/>
              </w:rPr>
              <w:t>-3-</w:t>
            </w:r>
            <w:r>
              <w:t>4</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仪式</w:t>
            </w:r>
            <w:r>
              <w:rPr>
                <w:b w:val="0"/>
              </w:rPr>
              <w:t>教育活动</w:t>
            </w:r>
            <w:r>
              <w:rPr>
                <w:rFonts w:hint="eastAsia"/>
                <w:b w:val="0"/>
              </w:rPr>
              <w:t>育人</w:t>
            </w:r>
            <w:r>
              <w:rPr>
                <w:rFonts w:ascii="仿宋" w:hAnsi="仿宋" w:hint="eastAsia"/>
                <w:b w:val="0"/>
              </w:rPr>
              <w:t>模式的建构与深化</w:t>
            </w:r>
          </w:p>
        </w:tc>
        <w:tc>
          <w:tcPr>
            <w:tcW w:w="4536" w:type="dxa"/>
          </w:tcPr>
          <w:p w:rsidR="003B459A" w:rsidRDefault="00CD2AED">
            <w:pPr>
              <w:pStyle w:val="afe"/>
              <w:jc w:val="left"/>
              <w:rPr>
                <w:rFonts w:ascii="仿宋" w:hAnsi="仿宋"/>
                <w:b w:val="0"/>
              </w:rPr>
            </w:pPr>
            <w:r>
              <w:rPr>
                <w:rFonts w:ascii="仿宋" w:hAnsi="仿宋" w:hint="eastAsia"/>
                <w:b w:val="0"/>
              </w:rPr>
              <w:t>通过专家引领、校本研修、小组论坛、组建学习共同体等方式，指导教师凝练核心理念、设计活动体系、制定活动规划，形成基本模式。</w:t>
            </w:r>
          </w:p>
        </w:tc>
        <w:tc>
          <w:tcPr>
            <w:tcW w:w="1246" w:type="dxa"/>
          </w:tcPr>
          <w:p w:rsidR="003B459A" w:rsidRDefault="00CD2AED">
            <w:pPr>
              <w:pStyle w:val="afe"/>
              <w:rPr>
                <w:b w:val="0"/>
              </w:rPr>
            </w:pPr>
            <w:r>
              <w:rPr>
                <w:rFonts w:ascii="仿宋" w:hAnsi="仿宋" w:hint="eastAsia"/>
                <w:b w:val="0"/>
              </w:rPr>
              <w:t>成熟期</w:t>
            </w:r>
          </w:p>
        </w:tc>
      </w:tr>
    </w:tbl>
    <w:p w:rsidR="003B459A" w:rsidRDefault="003B459A">
      <w:pPr>
        <w:pStyle w:val="af0"/>
        <w:ind w:firstLine="482"/>
      </w:pPr>
    </w:p>
    <w:p w:rsidR="003B459A" w:rsidRDefault="00CD2AED">
      <w:pPr>
        <w:pStyle w:val="af0"/>
        <w:ind w:firstLine="482"/>
      </w:pPr>
      <w:r>
        <w:t>【</w:t>
      </w:r>
      <w:r>
        <w:rPr>
          <w:rFonts w:hint="eastAsia"/>
        </w:rPr>
        <w:t>培训目标</w:t>
      </w:r>
      <w:r>
        <w:t>】</w:t>
      </w:r>
    </w:p>
    <w:p w:rsidR="003B459A" w:rsidRDefault="00CD2AED">
      <w:pPr>
        <w:pStyle w:val="afc"/>
      </w:pPr>
      <w:r>
        <w:rPr>
          <w:rFonts w:hint="eastAsia"/>
        </w:rPr>
        <w:t>全面、准确地了解</w:t>
      </w:r>
      <w:r>
        <w:rPr>
          <w:rFonts w:cs="Times New Roman" w:hint="eastAsia"/>
        </w:rPr>
        <w:t>共青团、</w:t>
      </w:r>
      <w:r>
        <w:rPr>
          <w:rFonts w:cs="Times New Roman"/>
        </w:rPr>
        <w:t>少先队活动</w:t>
      </w:r>
      <w:r>
        <w:rPr>
          <w:rFonts w:cs="Times New Roman" w:hint="eastAsia"/>
        </w:rPr>
        <w:t>育人</w:t>
      </w:r>
      <w:r>
        <w:rPr>
          <w:rFonts w:hint="eastAsia"/>
        </w:rPr>
        <w:t>的内容与涵义，具备有针对性的实施活动育人的能力，掌握组织</w:t>
      </w:r>
      <w:r>
        <w:rPr>
          <w:rFonts w:cs="Times New Roman" w:hint="eastAsia"/>
        </w:rPr>
        <w:t>共青团、</w:t>
      </w:r>
      <w:r>
        <w:rPr>
          <w:rFonts w:cs="Times New Roman"/>
        </w:rPr>
        <w:t>少先队</w:t>
      </w:r>
      <w:r>
        <w:rPr>
          <w:rFonts w:hint="eastAsia"/>
        </w:rPr>
        <w:t>活动的方法。能充分发挥引领作</w:t>
      </w:r>
      <w:r>
        <w:rPr>
          <w:rFonts w:hint="eastAsia"/>
        </w:rPr>
        <w:lastRenderedPageBreak/>
        <w:t>用，将育人工作融入、渗透到活动的全过程；能因时因地制宜，开发具有现实意义的</w:t>
      </w:r>
      <w:r>
        <w:rPr>
          <w:rFonts w:cs="Times New Roman" w:hint="eastAsia"/>
        </w:rPr>
        <w:t>共青团、</w:t>
      </w:r>
      <w:r>
        <w:rPr>
          <w:rFonts w:cs="Times New Roman"/>
        </w:rPr>
        <w:t>少先队</w:t>
      </w:r>
      <w:r>
        <w:rPr>
          <w:rFonts w:hint="eastAsia"/>
        </w:rPr>
        <w:t>活动，形成较成熟的活动育人模式。</w:t>
      </w:r>
    </w:p>
    <w:p w:rsidR="003B459A" w:rsidRDefault="00CD2AED">
      <w:pPr>
        <w:pStyle w:val="af0"/>
        <w:ind w:firstLine="482"/>
        <w:rPr>
          <w:kern w:val="0"/>
        </w:rPr>
      </w:pPr>
      <w:r>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1220"/>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rFonts w:ascii="仿宋" w:hAnsi="仿宋"/>
                <w:b w:val="0"/>
              </w:rPr>
            </w:pPr>
            <w:r>
              <w:rPr>
                <w:rFonts w:ascii="仿宋" w:hAnsi="仿宋" w:hint="eastAsia"/>
                <w:b w:val="0"/>
              </w:rPr>
              <w:t>知道</w:t>
            </w:r>
            <w:r>
              <w:rPr>
                <w:rFonts w:hint="eastAsia"/>
                <w:b w:val="0"/>
              </w:rPr>
              <w:t>共青团、</w:t>
            </w:r>
            <w:r>
              <w:rPr>
                <w:b w:val="0"/>
              </w:rPr>
              <w:t>少先队活动</w:t>
            </w:r>
            <w:r>
              <w:rPr>
                <w:rFonts w:ascii="仿宋" w:hAnsi="仿宋" w:hint="eastAsia"/>
                <w:b w:val="0"/>
              </w:rPr>
              <w:t>育人的主要内容与基本涵义</w:t>
            </w:r>
            <w:r>
              <w:rPr>
                <w:rFonts w:ascii="仿宋" w:hAnsi="仿宋"/>
                <w:b w:val="0"/>
              </w:rPr>
              <w:t>，能够</w:t>
            </w:r>
            <w:r>
              <w:rPr>
                <w:rFonts w:ascii="仿宋" w:hAnsi="仿宋" w:hint="eastAsia"/>
                <w:b w:val="0"/>
              </w:rPr>
              <w:t>按要求开展</w:t>
            </w:r>
            <w:r>
              <w:rPr>
                <w:rFonts w:hint="eastAsia"/>
                <w:b w:val="0"/>
              </w:rPr>
              <w:t>共青团、</w:t>
            </w:r>
            <w:r>
              <w:rPr>
                <w:b w:val="0"/>
              </w:rPr>
              <w:t>少先队</w:t>
            </w:r>
            <w:r>
              <w:rPr>
                <w:rFonts w:ascii="仿宋" w:hAnsi="仿宋" w:hint="eastAsia"/>
                <w:b w:val="0"/>
              </w:rPr>
              <w:t>活动，实施活动</w:t>
            </w:r>
            <w:r>
              <w:rPr>
                <w:rFonts w:ascii="仿宋" w:hAnsi="仿宋"/>
                <w:b w:val="0"/>
              </w:rPr>
              <w:t>育人。</w:t>
            </w:r>
          </w:p>
        </w:tc>
        <w:tc>
          <w:tcPr>
            <w:tcW w:w="1175" w:type="dxa"/>
          </w:tcPr>
          <w:p w:rsidR="003B459A" w:rsidRDefault="003B459A">
            <w:pPr>
              <w:pStyle w:val="afe"/>
            </w:pPr>
          </w:p>
        </w:tc>
      </w:tr>
      <w:tr w:rsidR="003B459A">
        <w:trPr>
          <w:trHeight w:val="1620"/>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rFonts w:ascii="仿宋" w:hAnsi="仿宋"/>
                <w:b w:val="0"/>
              </w:rPr>
            </w:pPr>
            <w:r>
              <w:rPr>
                <w:rFonts w:ascii="仿宋" w:hAnsi="仿宋" w:hint="eastAsia"/>
                <w:b w:val="0"/>
              </w:rPr>
              <w:t>了解</w:t>
            </w:r>
            <w:r>
              <w:rPr>
                <w:rFonts w:hint="eastAsia"/>
                <w:b w:val="0"/>
              </w:rPr>
              <w:t>共青团、</w:t>
            </w:r>
            <w:r>
              <w:rPr>
                <w:b w:val="0"/>
              </w:rPr>
              <w:t>少先队活动</w:t>
            </w:r>
            <w:r>
              <w:rPr>
                <w:rFonts w:ascii="仿宋" w:hAnsi="仿宋" w:hint="eastAsia"/>
                <w:b w:val="0"/>
              </w:rPr>
              <w:t>育人的内容与涵义，具备实施活动育人的能力，掌握组织活动的基本方法，有整体规划、形成活动育人模式的意识。</w:t>
            </w:r>
          </w:p>
        </w:tc>
        <w:tc>
          <w:tcPr>
            <w:tcW w:w="1175" w:type="dxa"/>
          </w:tcPr>
          <w:p w:rsidR="003B459A" w:rsidRDefault="003B459A">
            <w:pPr>
              <w:pStyle w:val="afe"/>
            </w:pPr>
          </w:p>
        </w:tc>
      </w:tr>
      <w:tr w:rsidR="003B459A">
        <w:trPr>
          <w:trHeight w:val="3204"/>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rFonts w:ascii="仿宋" w:hAnsi="仿宋"/>
                <w:b w:val="0"/>
              </w:rPr>
            </w:pPr>
            <w:r>
              <w:rPr>
                <w:rFonts w:ascii="仿宋" w:hAnsi="仿宋" w:hint="eastAsia"/>
                <w:b w:val="0"/>
              </w:rPr>
              <w:t>全面、准确地了解</w:t>
            </w:r>
            <w:r>
              <w:rPr>
                <w:rFonts w:hint="eastAsia"/>
                <w:b w:val="0"/>
              </w:rPr>
              <w:t>共青团、</w:t>
            </w:r>
            <w:r>
              <w:rPr>
                <w:b w:val="0"/>
              </w:rPr>
              <w:t>少先队活动</w:t>
            </w:r>
            <w:r>
              <w:rPr>
                <w:rFonts w:ascii="仿宋" w:hAnsi="仿宋" w:hint="eastAsia"/>
                <w:b w:val="0"/>
              </w:rPr>
              <w:t>育人的内容与涵义，具备有针对性的实施活动育人的能力，掌握组织</w:t>
            </w:r>
            <w:r>
              <w:rPr>
                <w:rFonts w:hint="eastAsia"/>
                <w:b w:val="0"/>
              </w:rPr>
              <w:t>共青团、</w:t>
            </w:r>
            <w:r>
              <w:rPr>
                <w:b w:val="0"/>
              </w:rPr>
              <w:t>少先队</w:t>
            </w:r>
            <w:r>
              <w:rPr>
                <w:rFonts w:ascii="仿宋" w:hAnsi="仿宋" w:hint="eastAsia"/>
                <w:b w:val="0"/>
              </w:rPr>
              <w:t>活动的方法。能充分发挥引领作用，将育人工作融入、渗透到活动的全过程；能因时因地制宜，开发具有现实意义的</w:t>
            </w:r>
            <w:r>
              <w:rPr>
                <w:rFonts w:hint="eastAsia"/>
                <w:b w:val="0"/>
              </w:rPr>
              <w:t>共青团、</w:t>
            </w:r>
            <w:r>
              <w:rPr>
                <w:b w:val="0"/>
              </w:rPr>
              <w:t>少先队活动</w:t>
            </w:r>
            <w:r>
              <w:rPr>
                <w:rFonts w:ascii="仿宋" w:hAnsi="仿宋" w:hint="eastAsia"/>
                <w:b w:val="0"/>
              </w:rPr>
              <w:t>，形成较成熟的活动育人模式。</w:t>
            </w:r>
          </w:p>
        </w:tc>
        <w:tc>
          <w:tcPr>
            <w:tcW w:w="1175" w:type="dxa"/>
          </w:tcPr>
          <w:p w:rsidR="003B459A" w:rsidRDefault="003B459A">
            <w:pPr>
              <w:pStyle w:val="afe"/>
            </w:pPr>
          </w:p>
        </w:tc>
      </w:tr>
    </w:tbl>
    <w:p w:rsidR="003B459A" w:rsidRDefault="00CD2AED">
      <w:pPr>
        <w:pStyle w:val="af0"/>
        <w:ind w:firstLine="482"/>
      </w:pP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778"/>
        </w:trPr>
        <w:tc>
          <w:tcPr>
            <w:tcW w:w="8646" w:type="dxa"/>
            <w:gridSpan w:val="5"/>
            <w:tcBorders>
              <w:bottom w:val="single" w:sz="4" w:space="0" w:color="auto"/>
            </w:tcBorders>
          </w:tcPr>
          <w:p w:rsidR="003B459A" w:rsidRDefault="00CD2AED">
            <w:pPr>
              <w:pStyle w:val="afe"/>
              <w:jc w:val="left"/>
            </w:pPr>
            <w:r>
              <w:rPr>
                <w:rFonts w:hint="eastAsia"/>
              </w:rPr>
              <w:t>研修主题：共青团、</w:t>
            </w:r>
            <w:r>
              <w:t>少先队活动</w:t>
            </w:r>
            <w:r>
              <w:rPr>
                <w:rFonts w:hint="eastAsia"/>
              </w:rPr>
              <w:t>育人</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390"/>
        </w:trPr>
        <w:tc>
          <w:tcPr>
            <w:tcW w:w="879" w:type="dxa"/>
          </w:tcPr>
          <w:p w:rsidR="003B459A" w:rsidRDefault="00CD2AED">
            <w:pPr>
              <w:pStyle w:val="afe"/>
              <w:rPr>
                <w:b w:val="0"/>
              </w:rPr>
            </w:pPr>
            <w:r>
              <w:t>4</w:t>
            </w:r>
            <w:r>
              <w:rPr>
                <w:rFonts w:hint="eastAsia"/>
              </w:rPr>
              <w:t>-3-</w:t>
            </w:r>
            <w:r>
              <w:t>5</w:t>
            </w:r>
          </w:p>
        </w:tc>
        <w:tc>
          <w:tcPr>
            <w:tcW w:w="709" w:type="dxa"/>
          </w:tcPr>
          <w:p w:rsidR="003B459A" w:rsidRDefault="00CD2AED">
            <w:pPr>
              <w:pStyle w:val="afe"/>
              <w:rPr>
                <w:rFonts w:ascii="仿宋" w:hAnsi="仿宋"/>
                <w:b w:val="0"/>
              </w:rPr>
            </w:pPr>
            <w:r>
              <w:rPr>
                <w:rFonts w:ascii="仿宋" w:hAnsi="仿宋" w:hint="eastAsia"/>
                <w:b w:val="0"/>
              </w:rPr>
              <w:t>选</w:t>
            </w:r>
          </w:p>
          <w:p w:rsidR="003B459A" w:rsidRDefault="00CD2AED">
            <w:pPr>
              <w:pStyle w:val="afe"/>
              <w:rPr>
                <w:b w:val="0"/>
              </w:rPr>
            </w:pPr>
            <w:r>
              <w:rPr>
                <w:rFonts w:ascii="仿宋" w:hAnsi="仿宋"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ascii="仿宋" w:hAnsi="仿宋" w:hint="eastAsia"/>
                <w:b w:val="0"/>
              </w:rPr>
              <w:t>通识教育（少先队辅导员为公需课）</w:t>
            </w:r>
          </w:p>
        </w:tc>
        <w:tc>
          <w:tcPr>
            <w:tcW w:w="4536" w:type="dxa"/>
          </w:tcPr>
          <w:p w:rsidR="003B459A" w:rsidRDefault="00CD2AED">
            <w:pPr>
              <w:pStyle w:val="afe"/>
              <w:jc w:val="left"/>
              <w:rPr>
                <w:b w:val="0"/>
              </w:rPr>
            </w:pPr>
            <w:r>
              <w:rPr>
                <w:rFonts w:ascii="仿宋" w:hAnsi="仿宋" w:hint="eastAsia"/>
                <w:b w:val="0"/>
              </w:rPr>
              <w:t>通过参观放学、案例分析、现场教学等方式，帮助教师了解</w:t>
            </w:r>
            <w:r>
              <w:rPr>
                <w:rFonts w:hint="eastAsia"/>
                <w:b w:val="0"/>
              </w:rPr>
              <w:t>共青团、</w:t>
            </w:r>
            <w:r>
              <w:rPr>
                <w:b w:val="0"/>
              </w:rPr>
              <w:t>少先队活动</w:t>
            </w:r>
            <w:r>
              <w:rPr>
                <w:rFonts w:hint="eastAsia"/>
                <w:b w:val="0"/>
              </w:rPr>
              <w:t>育人</w:t>
            </w:r>
            <w:r>
              <w:rPr>
                <w:rFonts w:ascii="仿宋" w:hAnsi="仿宋" w:hint="eastAsia"/>
                <w:b w:val="0"/>
              </w:rPr>
              <w:t>的途径，学习相关案例，指导主题活动设计。</w:t>
            </w:r>
          </w:p>
        </w:tc>
        <w:tc>
          <w:tcPr>
            <w:tcW w:w="1246" w:type="dxa"/>
          </w:tcPr>
          <w:p w:rsidR="003B459A" w:rsidRDefault="00CD2AED">
            <w:pPr>
              <w:pStyle w:val="afe"/>
              <w:rPr>
                <w:rFonts w:ascii="仿宋" w:hAnsi="仿宋"/>
                <w:b w:val="0"/>
              </w:rPr>
            </w:pPr>
            <w:r>
              <w:rPr>
                <w:rFonts w:ascii="仿宋" w:hAnsi="仿宋" w:hint="eastAsia"/>
                <w:b w:val="0"/>
              </w:rPr>
              <w:t>适应期</w:t>
            </w:r>
          </w:p>
          <w:p w:rsidR="003B459A" w:rsidRDefault="00CD2AED">
            <w:pPr>
              <w:pStyle w:val="afe"/>
              <w:rPr>
                <w:b w:val="0"/>
              </w:rPr>
            </w:pPr>
            <w:r>
              <w:rPr>
                <w:rFonts w:ascii="仿宋" w:hAnsi="仿宋" w:hint="eastAsia"/>
                <w:b w:val="0"/>
              </w:rPr>
              <w:t>发展期</w:t>
            </w:r>
          </w:p>
        </w:tc>
      </w:tr>
      <w:tr w:rsidR="003B459A">
        <w:trPr>
          <w:trHeight w:val="2684"/>
        </w:trPr>
        <w:tc>
          <w:tcPr>
            <w:tcW w:w="879" w:type="dxa"/>
          </w:tcPr>
          <w:p w:rsidR="003B459A" w:rsidRDefault="00CD2AED">
            <w:pPr>
              <w:pStyle w:val="afe"/>
            </w:pPr>
            <w:r>
              <w:lastRenderedPageBreak/>
              <w:t>4</w:t>
            </w:r>
            <w:r>
              <w:rPr>
                <w:rFonts w:hint="eastAsia"/>
              </w:rPr>
              <w:t>-3-</w:t>
            </w:r>
            <w:r>
              <w:t>6</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共青团、</w:t>
            </w:r>
            <w:r>
              <w:rPr>
                <w:b w:val="0"/>
              </w:rPr>
              <w:t>少先队活动</w:t>
            </w:r>
            <w:r>
              <w:rPr>
                <w:rFonts w:hint="eastAsia"/>
                <w:b w:val="0"/>
              </w:rPr>
              <w:t>育人</w:t>
            </w:r>
            <w:r>
              <w:rPr>
                <w:rFonts w:ascii="仿宋" w:hAnsi="仿宋" w:hint="eastAsia"/>
                <w:b w:val="0"/>
              </w:rPr>
              <w:t>模式的建构与深化</w:t>
            </w:r>
          </w:p>
        </w:tc>
        <w:tc>
          <w:tcPr>
            <w:tcW w:w="4536" w:type="dxa"/>
          </w:tcPr>
          <w:p w:rsidR="003B459A" w:rsidRDefault="00CD2AED">
            <w:pPr>
              <w:pStyle w:val="afe"/>
              <w:jc w:val="left"/>
              <w:rPr>
                <w:rFonts w:ascii="仿宋" w:hAnsi="仿宋"/>
                <w:b w:val="0"/>
              </w:rPr>
            </w:pPr>
            <w:r>
              <w:rPr>
                <w:rFonts w:ascii="仿宋" w:hAnsi="仿宋" w:hint="eastAsia"/>
                <w:b w:val="0"/>
              </w:rPr>
              <w:t>通过专家引领、组建学习共同体、小组论坛等方式，指导教师凝练核心理念、设计活动体系、制定活动规划，形成基本模式。</w:t>
            </w:r>
          </w:p>
        </w:tc>
        <w:tc>
          <w:tcPr>
            <w:tcW w:w="1246" w:type="dxa"/>
          </w:tcPr>
          <w:p w:rsidR="003B459A" w:rsidRDefault="00CD2AED">
            <w:pPr>
              <w:pStyle w:val="afe"/>
              <w:rPr>
                <w:b w:val="0"/>
              </w:rPr>
            </w:pPr>
            <w:r>
              <w:rPr>
                <w:rFonts w:ascii="仿宋" w:hAnsi="仿宋" w:hint="eastAsia"/>
                <w:b w:val="0"/>
              </w:rPr>
              <w:t>成熟期</w:t>
            </w:r>
          </w:p>
        </w:tc>
      </w:tr>
    </w:tbl>
    <w:p w:rsidR="003B459A" w:rsidRDefault="003B459A">
      <w:pPr>
        <w:ind w:left="480" w:firstLineChars="0" w:firstLine="0"/>
      </w:pPr>
      <w:bookmarkStart w:id="135" w:name="_Toc533260922"/>
      <w:bookmarkStart w:id="136" w:name="_Toc533424198"/>
    </w:p>
    <w:p w:rsidR="003B459A" w:rsidRDefault="00CD2AED">
      <w:pPr>
        <w:pStyle w:val="3"/>
        <w:rPr>
          <w:rFonts w:eastAsia="仿宋"/>
        </w:rPr>
      </w:pPr>
      <w:bookmarkStart w:id="137" w:name="_Toc29390592"/>
      <w:r>
        <w:rPr>
          <w:rFonts w:eastAsia="仿宋" w:hint="eastAsia"/>
        </w:rPr>
        <w:t>（四）实践育人</w:t>
      </w:r>
      <w:bookmarkEnd w:id="135"/>
      <w:bookmarkEnd w:id="136"/>
      <w:bookmarkEnd w:id="137"/>
    </w:p>
    <w:p w:rsidR="003B459A" w:rsidRDefault="00CD2AED" w:rsidP="00CD2AED">
      <w:pPr>
        <w:pStyle w:val="af0"/>
        <w:ind w:firstLineChars="82" w:firstLine="198"/>
      </w:pPr>
      <w:r>
        <w:t xml:space="preserve"> </w:t>
      </w:r>
      <w:r>
        <w:t>【</w:t>
      </w:r>
      <w:r>
        <w:rPr>
          <w:rFonts w:hint="eastAsia"/>
        </w:rPr>
        <w:t>培训目标</w:t>
      </w:r>
      <w:r>
        <w:t>】</w:t>
      </w:r>
    </w:p>
    <w:p w:rsidR="003B459A" w:rsidRDefault="00CD2AED">
      <w:pPr>
        <w:pStyle w:val="afc"/>
      </w:pPr>
      <w:r>
        <w:rPr>
          <w:rFonts w:hint="eastAsia"/>
        </w:rPr>
        <w:t>全面、准确地了解主题活动</w:t>
      </w:r>
      <w:r>
        <w:t>育人</w:t>
      </w:r>
      <w:r>
        <w:rPr>
          <w:rFonts w:hint="eastAsia"/>
        </w:rPr>
        <w:t>的内容与涵义，具备有针对性的实施主题活动</w:t>
      </w:r>
      <w:r>
        <w:t>育人</w:t>
      </w:r>
      <w:r>
        <w:rPr>
          <w:rFonts w:hint="eastAsia"/>
        </w:rPr>
        <w:t>的能力，掌握引领学生参与实践的方法。能充分发挥主题活动的作用，将育人工作融入、渗透到实践的全过程。能因时因地制宜，设置具有现实意义的实践项目，形成较成熟的主题活动</w:t>
      </w:r>
      <w:r>
        <w:t>育人</w:t>
      </w:r>
      <w:r>
        <w:rPr>
          <w:rFonts w:hint="eastAsia"/>
        </w:rPr>
        <w:t>模式。</w:t>
      </w:r>
    </w:p>
    <w:p w:rsidR="003B459A" w:rsidRDefault="00CD2AED">
      <w:pPr>
        <w:pStyle w:val="af0"/>
        <w:ind w:firstLine="482"/>
        <w:rPr>
          <w:kern w:val="0"/>
        </w:rPr>
      </w:pPr>
      <w:r>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cantSplit/>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cantSplit/>
          <w:trHeight w:val="1100"/>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rFonts w:ascii="仿宋" w:hAnsi="仿宋"/>
                <w:b w:val="0"/>
              </w:rPr>
            </w:pPr>
            <w:r>
              <w:rPr>
                <w:rFonts w:ascii="仿宋" w:hAnsi="仿宋" w:hint="eastAsia"/>
                <w:b w:val="0"/>
              </w:rPr>
              <w:t>知道</w:t>
            </w:r>
            <w:r>
              <w:rPr>
                <w:rFonts w:hint="eastAsia"/>
                <w:b w:val="0"/>
              </w:rPr>
              <w:t>主题活动</w:t>
            </w:r>
            <w:r>
              <w:rPr>
                <w:b w:val="0"/>
              </w:rPr>
              <w:t>育人</w:t>
            </w:r>
            <w:r>
              <w:rPr>
                <w:rFonts w:ascii="仿宋" w:hAnsi="仿宋" w:hint="eastAsia"/>
                <w:b w:val="0"/>
              </w:rPr>
              <w:t>的主要内容与基本涵义</w:t>
            </w:r>
            <w:r>
              <w:rPr>
                <w:rFonts w:ascii="仿宋" w:hAnsi="仿宋"/>
                <w:b w:val="0"/>
              </w:rPr>
              <w:t>，能够有</w:t>
            </w:r>
            <w:r>
              <w:rPr>
                <w:rFonts w:ascii="仿宋" w:hAnsi="仿宋" w:hint="eastAsia"/>
                <w:b w:val="0"/>
              </w:rPr>
              <w:t>计划组织学生参与实践，实施实践</w:t>
            </w:r>
            <w:r>
              <w:rPr>
                <w:rFonts w:ascii="仿宋" w:hAnsi="仿宋"/>
                <w:b w:val="0"/>
              </w:rPr>
              <w:t>育人。</w:t>
            </w:r>
          </w:p>
        </w:tc>
        <w:tc>
          <w:tcPr>
            <w:tcW w:w="1175" w:type="dxa"/>
          </w:tcPr>
          <w:p w:rsidR="003B459A" w:rsidRDefault="003B459A">
            <w:pPr>
              <w:pStyle w:val="afe"/>
            </w:pPr>
          </w:p>
        </w:tc>
      </w:tr>
      <w:tr w:rsidR="003B459A">
        <w:trPr>
          <w:cantSplit/>
          <w:trHeight w:val="1627"/>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rFonts w:ascii="仿宋" w:hAnsi="仿宋"/>
                <w:b w:val="0"/>
              </w:rPr>
            </w:pPr>
            <w:r>
              <w:rPr>
                <w:rFonts w:ascii="仿宋" w:hAnsi="仿宋" w:hint="eastAsia"/>
                <w:b w:val="0"/>
              </w:rPr>
              <w:t>了解</w:t>
            </w:r>
            <w:r>
              <w:rPr>
                <w:rFonts w:hint="eastAsia"/>
                <w:b w:val="0"/>
              </w:rPr>
              <w:t>主题活动</w:t>
            </w:r>
            <w:r>
              <w:rPr>
                <w:b w:val="0"/>
              </w:rPr>
              <w:t>育人</w:t>
            </w:r>
            <w:r>
              <w:rPr>
                <w:rFonts w:ascii="仿宋" w:hAnsi="仿宋" w:hint="eastAsia"/>
                <w:b w:val="0"/>
              </w:rPr>
              <w:t>的内容与涵义，具备实施</w:t>
            </w:r>
            <w:r>
              <w:rPr>
                <w:rFonts w:hint="eastAsia"/>
                <w:b w:val="0"/>
              </w:rPr>
              <w:t>主题活动</w:t>
            </w:r>
            <w:r>
              <w:rPr>
                <w:b w:val="0"/>
              </w:rPr>
              <w:t>育人</w:t>
            </w:r>
            <w:r>
              <w:rPr>
                <w:rFonts w:ascii="仿宋" w:hAnsi="仿宋" w:hint="eastAsia"/>
                <w:b w:val="0"/>
              </w:rPr>
              <w:t>的能力，掌握设置实践项目的基本方法，有整体规划、形成育人模式的意识。</w:t>
            </w:r>
          </w:p>
        </w:tc>
        <w:tc>
          <w:tcPr>
            <w:tcW w:w="1175" w:type="dxa"/>
          </w:tcPr>
          <w:p w:rsidR="003B459A" w:rsidRDefault="003B459A">
            <w:pPr>
              <w:pStyle w:val="afe"/>
            </w:pPr>
          </w:p>
        </w:tc>
      </w:tr>
      <w:tr w:rsidR="003B459A">
        <w:trPr>
          <w:cantSplit/>
          <w:trHeight w:val="735"/>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rFonts w:ascii="仿宋" w:hAnsi="仿宋"/>
                <w:b w:val="0"/>
              </w:rPr>
            </w:pPr>
            <w:r>
              <w:rPr>
                <w:rFonts w:ascii="仿宋" w:hAnsi="仿宋" w:hint="eastAsia"/>
                <w:b w:val="0"/>
              </w:rPr>
              <w:t>全面、准确地了解</w:t>
            </w:r>
            <w:r>
              <w:rPr>
                <w:rFonts w:hint="eastAsia"/>
                <w:b w:val="0"/>
              </w:rPr>
              <w:t>主题活动</w:t>
            </w:r>
            <w:r>
              <w:rPr>
                <w:b w:val="0"/>
              </w:rPr>
              <w:t>育人</w:t>
            </w:r>
            <w:r>
              <w:rPr>
                <w:rFonts w:ascii="仿宋" w:hAnsi="仿宋" w:hint="eastAsia"/>
                <w:b w:val="0"/>
              </w:rPr>
              <w:t>的内容与涵义，具备有针对性的实施</w:t>
            </w:r>
            <w:r>
              <w:rPr>
                <w:rFonts w:hint="eastAsia"/>
                <w:b w:val="0"/>
              </w:rPr>
              <w:t>主题活动</w:t>
            </w:r>
            <w:r>
              <w:rPr>
                <w:b w:val="0"/>
              </w:rPr>
              <w:t>育人</w:t>
            </w:r>
            <w:r>
              <w:rPr>
                <w:rFonts w:ascii="仿宋" w:hAnsi="仿宋" w:hint="eastAsia"/>
                <w:b w:val="0"/>
              </w:rPr>
              <w:t>的能力，掌握引领学生参与实践的方法。能充分发挥</w:t>
            </w:r>
            <w:r>
              <w:rPr>
                <w:rFonts w:hint="eastAsia"/>
                <w:b w:val="0"/>
              </w:rPr>
              <w:t>主题活动</w:t>
            </w:r>
            <w:r>
              <w:rPr>
                <w:b w:val="0"/>
              </w:rPr>
              <w:t>育人</w:t>
            </w:r>
            <w:r>
              <w:rPr>
                <w:rFonts w:ascii="仿宋" w:hAnsi="仿宋" w:hint="eastAsia"/>
                <w:b w:val="0"/>
              </w:rPr>
              <w:t>的作用，将育人工作融入、渗透到实践的全过程。能因时因地制宜，设置具有现实意义的实践项目，形成较成熟的</w:t>
            </w:r>
            <w:r>
              <w:rPr>
                <w:rFonts w:hint="eastAsia"/>
                <w:b w:val="0"/>
              </w:rPr>
              <w:t>主题活动</w:t>
            </w:r>
            <w:r>
              <w:rPr>
                <w:b w:val="0"/>
              </w:rPr>
              <w:t>育人</w:t>
            </w:r>
            <w:r>
              <w:rPr>
                <w:rFonts w:ascii="仿宋" w:hAnsi="仿宋" w:hint="eastAsia"/>
                <w:b w:val="0"/>
              </w:rPr>
              <w:t>模式。</w:t>
            </w:r>
          </w:p>
        </w:tc>
        <w:tc>
          <w:tcPr>
            <w:tcW w:w="1175" w:type="dxa"/>
          </w:tcPr>
          <w:p w:rsidR="003B459A" w:rsidRDefault="003B459A">
            <w:pPr>
              <w:pStyle w:val="afe"/>
            </w:pPr>
          </w:p>
        </w:tc>
      </w:tr>
    </w:tbl>
    <w:p w:rsidR="003B459A" w:rsidRDefault="00CD2AED">
      <w:pPr>
        <w:pStyle w:val="af0"/>
        <w:ind w:firstLine="482"/>
      </w:pPr>
      <w:r>
        <w:lastRenderedPageBreak/>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707"/>
        </w:trPr>
        <w:tc>
          <w:tcPr>
            <w:tcW w:w="8646" w:type="dxa"/>
            <w:gridSpan w:val="5"/>
            <w:tcBorders>
              <w:bottom w:val="single" w:sz="4" w:space="0" w:color="auto"/>
            </w:tcBorders>
          </w:tcPr>
          <w:p w:rsidR="003B459A" w:rsidRDefault="00CD2AED">
            <w:pPr>
              <w:pStyle w:val="afe"/>
              <w:jc w:val="left"/>
            </w:pPr>
            <w:r>
              <w:rPr>
                <w:rFonts w:hint="eastAsia"/>
              </w:rPr>
              <w:t>研修主题：主题活动</w:t>
            </w:r>
            <w:r>
              <w:t>育人</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1838"/>
        </w:trPr>
        <w:tc>
          <w:tcPr>
            <w:tcW w:w="879" w:type="dxa"/>
          </w:tcPr>
          <w:p w:rsidR="003B459A" w:rsidRDefault="00CD2AED">
            <w:pPr>
              <w:pStyle w:val="afe"/>
              <w:rPr>
                <w:b w:val="0"/>
              </w:rPr>
            </w:pPr>
            <w:r>
              <w:t>4</w:t>
            </w:r>
            <w:r>
              <w:rPr>
                <w:rFonts w:hint="eastAsia"/>
              </w:rPr>
              <w:t>-4-1</w:t>
            </w:r>
          </w:p>
        </w:tc>
        <w:tc>
          <w:tcPr>
            <w:tcW w:w="709" w:type="dxa"/>
          </w:tcPr>
          <w:p w:rsidR="003B459A" w:rsidRDefault="00CD2AED">
            <w:pPr>
              <w:pStyle w:val="afe"/>
              <w:rPr>
                <w:rFonts w:ascii="仿宋" w:hAnsi="仿宋"/>
                <w:b w:val="0"/>
              </w:rPr>
            </w:pPr>
            <w:r>
              <w:rPr>
                <w:rFonts w:ascii="仿宋" w:hAnsi="仿宋" w:hint="eastAsia"/>
                <w:b w:val="0"/>
              </w:rPr>
              <w:t>公</w:t>
            </w:r>
          </w:p>
          <w:p w:rsidR="003B459A" w:rsidRDefault="00CD2AED">
            <w:pPr>
              <w:pStyle w:val="afe"/>
              <w:rPr>
                <w:rFonts w:ascii="仿宋" w:hAnsi="仿宋"/>
                <w:b w:val="0"/>
              </w:rPr>
            </w:pPr>
            <w:r>
              <w:rPr>
                <w:rFonts w:ascii="仿宋" w:hAnsi="仿宋" w:hint="eastAsia"/>
                <w:b w:val="0"/>
              </w:rPr>
              <w:t>需</w:t>
            </w:r>
          </w:p>
          <w:p w:rsidR="003B459A" w:rsidRDefault="00CD2AED">
            <w:pPr>
              <w:pStyle w:val="afe"/>
              <w:rPr>
                <w:b w:val="0"/>
              </w:rPr>
            </w:pPr>
            <w:r>
              <w:rPr>
                <w:rFonts w:ascii="仿宋" w:hAnsi="仿宋" w:hint="eastAsia"/>
                <w:b w:val="0"/>
              </w:rPr>
              <w:t>课</w:t>
            </w:r>
          </w:p>
        </w:tc>
        <w:tc>
          <w:tcPr>
            <w:tcW w:w="1276" w:type="dxa"/>
          </w:tcPr>
          <w:p w:rsidR="003B459A" w:rsidRDefault="00CD2AED">
            <w:pPr>
              <w:pStyle w:val="afe"/>
              <w:rPr>
                <w:b w:val="0"/>
              </w:rPr>
            </w:pPr>
            <w:r>
              <w:rPr>
                <w:rFonts w:ascii="仿宋" w:hAnsi="仿宋" w:hint="eastAsia"/>
                <w:b w:val="0"/>
              </w:rPr>
              <w:t>通识教育</w:t>
            </w:r>
          </w:p>
        </w:tc>
        <w:tc>
          <w:tcPr>
            <w:tcW w:w="4536" w:type="dxa"/>
          </w:tcPr>
          <w:p w:rsidR="003B459A" w:rsidRDefault="00CD2AED">
            <w:pPr>
              <w:pStyle w:val="afe"/>
              <w:jc w:val="left"/>
              <w:rPr>
                <w:b w:val="0"/>
              </w:rPr>
            </w:pPr>
            <w:r>
              <w:rPr>
                <w:rFonts w:ascii="仿宋" w:hAnsi="仿宋" w:hint="eastAsia"/>
                <w:b w:val="0"/>
              </w:rPr>
              <w:t>通过现场教学、案例分析、小组研讨等形式，帮助教师了解</w:t>
            </w:r>
            <w:r>
              <w:rPr>
                <w:rFonts w:hint="eastAsia"/>
                <w:b w:val="0"/>
              </w:rPr>
              <w:t>主题活动</w:t>
            </w:r>
            <w:r>
              <w:rPr>
                <w:b w:val="0"/>
              </w:rPr>
              <w:t>育人</w:t>
            </w:r>
            <w:r>
              <w:rPr>
                <w:rFonts w:ascii="仿宋" w:hAnsi="仿宋" w:hint="eastAsia"/>
                <w:b w:val="0"/>
              </w:rPr>
              <w:t>途径，学习相关案例，指导实践项目的设计。</w:t>
            </w:r>
          </w:p>
        </w:tc>
        <w:tc>
          <w:tcPr>
            <w:tcW w:w="1246" w:type="dxa"/>
          </w:tcPr>
          <w:p w:rsidR="003B459A" w:rsidRDefault="00CD2AED">
            <w:pPr>
              <w:pStyle w:val="afe"/>
              <w:rPr>
                <w:rFonts w:ascii="仿宋" w:hAnsi="仿宋"/>
                <w:b w:val="0"/>
              </w:rPr>
            </w:pPr>
            <w:r>
              <w:rPr>
                <w:rFonts w:ascii="仿宋" w:hAnsi="仿宋" w:hint="eastAsia"/>
                <w:b w:val="0"/>
              </w:rPr>
              <w:t>适应期</w:t>
            </w:r>
          </w:p>
          <w:p w:rsidR="003B459A" w:rsidRDefault="00CD2AED">
            <w:pPr>
              <w:pStyle w:val="afe"/>
              <w:rPr>
                <w:b w:val="0"/>
              </w:rPr>
            </w:pPr>
            <w:r>
              <w:rPr>
                <w:rFonts w:ascii="仿宋" w:hAnsi="仿宋" w:hint="eastAsia"/>
                <w:b w:val="0"/>
              </w:rPr>
              <w:t>发展期</w:t>
            </w:r>
          </w:p>
        </w:tc>
      </w:tr>
      <w:tr w:rsidR="003B459A">
        <w:trPr>
          <w:trHeight w:val="2631"/>
        </w:trPr>
        <w:tc>
          <w:tcPr>
            <w:tcW w:w="879" w:type="dxa"/>
          </w:tcPr>
          <w:p w:rsidR="003B459A" w:rsidRDefault="00CD2AED">
            <w:pPr>
              <w:pStyle w:val="afe"/>
            </w:pPr>
            <w:r>
              <w:t>4</w:t>
            </w:r>
            <w:r>
              <w:rPr>
                <w:rFonts w:hint="eastAsia"/>
              </w:rPr>
              <w:t>-4-2</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主题活动</w:t>
            </w:r>
            <w:r>
              <w:rPr>
                <w:b w:val="0"/>
              </w:rPr>
              <w:t>育人</w:t>
            </w:r>
            <w:r>
              <w:rPr>
                <w:rFonts w:ascii="仿宋" w:hAnsi="仿宋" w:hint="eastAsia"/>
                <w:b w:val="0"/>
              </w:rPr>
              <w:t>模式的建构与深化</w:t>
            </w:r>
          </w:p>
        </w:tc>
        <w:tc>
          <w:tcPr>
            <w:tcW w:w="4536" w:type="dxa"/>
          </w:tcPr>
          <w:p w:rsidR="003B459A" w:rsidRDefault="00CD2AED">
            <w:pPr>
              <w:pStyle w:val="afe"/>
              <w:jc w:val="left"/>
              <w:rPr>
                <w:rFonts w:ascii="仿宋" w:hAnsi="仿宋"/>
                <w:b w:val="0"/>
              </w:rPr>
            </w:pPr>
            <w:r>
              <w:rPr>
                <w:rFonts w:ascii="仿宋" w:hAnsi="仿宋" w:hint="eastAsia"/>
                <w:b w:val="0"/>
              </w:rPr>
              <w:t>通过专家引领、组建学习共同体、小组论坛、案例分析等方式，指导教师凝练核心理念、设计实践体系、制定实施规划，形成基本模式。</w:t>
            </w:r>
          </w:p>
        </w:tc>
        <w:tc>
          <w:tcPr>
            <w:tcW w:w="1246" w:type="dxa"/>
          </w:tcPr>
          <w:p w:rsidR="003B459A" w:rsidRDefault="00CD2AED">
            <w:pPr>
              <w:pStyle w:val="afe"/>
              <w:rPr>
                <w:b w:val="0"/>
              </w:rPr>
            </w:pPr>
            <w:r>
              <w:rPr>
                <w:rFonts w:ascii="仿宋" w:hAnsi="仿宋" w:hint="eastAsia"/>
                <w:b w:val="0"/>
              </w:rPr>
              <w:t>成熟期</w:t>
            </w:r>
          </w:p>
        </w:tc>
      </w:tr>
    </w:tbl>
    <w:p w:rsidR="003B459A" w:rsidRDefault="003B459A">
      <w:pPr>
        <w:pStyle w:val="af0"/>
        <w:ind w:firstLine="482"/>
      </w:pPr>
    </w:p>
    <w:p w:rsidR="003B459A" w:rsidRDefault="00CD2AED">
      <w:pPr>
        <w:pStyle w:val="af0"/>
        <w:ind w:firstLine="482"/>
      </w:pPr>
      <w:r>
        <w:t>【</w:t>
      </w:r>
      <w:r>
        <w:rPr>
          <w:rFonts w:hint="eastAsia"/>
        </w:rPr>
        <w:t>培训目标</w:t>
      </w:r>
      <w:r>
        <w:t>】</w:t>
      </w:r>
    </w:p>
    <w:p w:rsidR="003B459A" w:rsidRDefault="00CD2AED">
      <w:pPr>
        <w:pStyle w:val="afc"/>
      </w:pPr>
      <w:r>
        <w:rPr>
          <w:rFonts w:hint="eastAsia"/>
        </w:rPr>
        <w:t>全面、准确地了解社会实践</w:t>
      </w:r>
      <w:r>
        <w:t>育人</w:t>
      </w:r>
      <w:r>
        <w:rPr>
          <w:rFonts w:hint="eastAsia"/>
        </w:rPr>
        <w:t>的内容与涵义，具备有针对性的实施社会实践</w:t>
      </w:r>
      <w:r>
        <w:t>育人</w:t>
      </w:r>
      <w:r>
        <w:rPr>
          <w:rFonts w:hint="eastAsia"/>
        </w:rPr>
        <w:t>的能力，掌握引领学生参与社会实践的方法。能充分发挥主题活动的作用，将育人工作融入、渗透到社会实践的全过程。能因时因地制宜，设置具有现实意义的社会实践项目，形成较成熟的社会实践</w:t>
      </w:r>
      <w:r>
        <w:t>育人</w:t>
      </w:r>
      <w:r>
        <w:rPr>
          <w:rFonts w:hint="eastAsia"/>
        </w:rPr>
        <w:t>模式。</w:t>
      </w:r>
    </w:p>
    <w:p w:rsidR="003B459A" w:rsidRDefault="00CD2AED">
      <w:pPr>
        <w:pStyle w:val="af0"/>
        <w:ind w:firstLine="482"/>
        <w:rPr>
          <w:kern w:val="0"/>
        </w:rPr>
      </w:pPr>
      <w:r>
        <w:t>【</w:t>
      </w:r>
      <w:r>
        <w:rPr>
          <w:rFonts w:hint="eastAsia"/>
        </w:rPr>
        <w:t>培训需求自检</w:t>
      </w:r>
      <w:r>
        <w:t>】</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1309"/>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rFonts w:ascii="仿宋" w:hAnsi="仿宋"/>
                <w:b w:val="0"/>
              </w:rPr>
            </w:pPr>
            <w:r>
              <w:rPr>
                <w:rFonts w:ascii="仿宋" w:hAnsi="仿宋" w:hint="eastAsia"/>
                <w:b w:val="0"/>
              </w:rPr>
              <w:t>知道</w:t>
            </w:r>
            <w:r>
              <w:rPr>
                <w:rFonts w:hint="eastAsia"/>
                <w:b w:val="0"/>
              </w:rPr>
              <w:t>社会实践</w:t>
            </w:r>
            <w:r>
              <w:rPr>
                <w:b w:val="0"/>
              </w:rPr>
              <w:t>育人</w:t>
            </w:r>
            <w:r>
              <w:rPr>
                <w:rFonts w:ascii="仿宋" w:hAnsi="仿宋" w:hint="eastAsia"/>
                <w:b w:val="0"/>
              </w:rPr>
              <w:t>的主要内容与基本涵义</w:t>
            </w:r>
            <w:r>
              <w:rPr>
                <w:rFonts w:ascii="仿宋" w:hAnsi="仿宋"/>
                <w:b w:val="0"/>
              </w:rPr>
              <w:t>，能够有</w:t>
            </w:r>
            <w:r>
              <w:rPr>
                <w:rFonts w:ascii="仿宋" w:hAnsi="仿宋" w:hint="eastAsia"/>
                <w:b w:val="0"/>
              </w:rPr>
              <w:t>计划组织学生参与实践，实施</w:t>
            </w:r>
            <w:r>
              <w:rPr>
                <w:rFonts w:hint="eastAsia"/>
                <w:b w:val="0"/>
              </w:rPr>
              <w:t>社会实践</w:t>
            </w:r>
            <w:r>
              <w:rPr>
                <w:b w:val="0"/>
              </w:rPr>
              <w:t>育人</w:t>
            </w:r>
            <w:r>
              <w:rPr>
                <w:rFonts w:ascii="仿宋" w:hAnsi="仿宋"/>
                <w:b w:val="0"/>
              </w:rPr>
              <w:t>。</w:t>
            </w:r>
          </w:p>
        </w:tc>
        <w:tc>
          <w:tcPr>
            <w:tcW w:w="1175" w:type="dxa"/>
          </w:tcPr>
          <w:p w:rsidR="003B459A" w:rsidRDefault="003B459A">
            <w:pPr>
              <w:pStyle w:val="afe"/>
            </w:pPr>
          </w:p>
        </w:tc>
      </w:tr>
      <w:tr w:rsidR="003B459A">
        <w:trPr>
          <w:trHeight w:val="1691"/>
        </w:trPr>
        <w:tc>
          <w:tcPr>
            <w:tcW w:w="1082" w:type="dxa"/>
          </w:tcPr>
          <w:p w:rsidR="003B459A" w:rsidRDefault="00CD2AED">
            <w:pPr>
              <w:pStyle w:val="afe"/>
            </w:pPr>
            <w:r>
              <w:rPr>
                <w:rFonts w:hint="eastAsia"/>
              </w:rPr>
              <w:lastRenderedPageBreak/>
              <w:t>发展期</w:t>
            </w:r>
          </w:p>
        </w:tc>
        <w:tc>
          <w:tcPr>
            <w:tcW w:w="6248" w:type="dxa"/>
          </w:tcPr>
          <w:p w:rsidR="003B459A" w:rsidRDefault="00CD2AED">
            <w:pPr>
              <w:pStyle w:val="afe"/>
              <w:jc w:val="left"/>
              <w:rPr>
                <w:rFonts w:ascii="仿宋" w:hAnsi="仿宋"/>
                <w:b w:val="0"/>
              </w:rPr>
            </w:pPr>
            <w:r>
              <w:rPr>
                <w:rFonts w:ascii="仿宋" w:hAnsi="仿宋" w:hint="eastAsia"/>
                <w:b w:val="0"/>
              </w:rPr>
              <w:t>了解</w:t>
            </w:r>
            <w:r>
              <w:rPr>
                <w:rFonts w:hint="eastAsia"/>
                <w:b w:val="0"/>
              </w:rPr>
              <w:t>社会实践</w:t>
            </w:r>
            <w:r>
              <w:rPr>
                <w:b w:val="0"/>
              </w:rPr>
              <w:t>育人</w:t>
            </w:r>
            <w:r>
              <w:rPr>
                <w:rFonts w:ascii="仿宋" w:hAnsi="仿宋" w:hint="eastAsia"/>
                <w:b w:val="0"/>
              </w:rPr>
              <w:t>的内容与涵义，具备实施</w:t>
            </w:r>
            <w:r>
              <w:rPr>
                <w:rFonts w:hint="eastAsia"/>
                <w:b w:val="0"/>
              </w:rPr>
              <w:t>社会实践</w:t>
            </w:r>
            <w:r>
              <w:rPr>
                <w:b w:val="0"/>
              </w:rPr>
              <w:t>育人</w:t>
            </w:r>
            <w:r>
              <w:rPr>
                <w:rFonts w:ascii="仿宋" w:hAnsi="仿宋" w:hint="eastAsia"/>
                <w:b w:val="0"/>
              </w:rPr>
              <w:t>的能力，掌握设置实践项目的基本方法，有整体规划、形成育人模式的意识。</w:t>
            </w:r>
          </w:p>
        </w:tc>
        <w:tc>
          <w:tcPr>
            <w:tcW w:w="1175" w:type="dxa"/>
          </w:tcPr>
          <w:p w:rsidR="003B459A" w:rsidRDefault="003B459A">
            <w:pPr>
              <w:pStyle w:val="afe"/>
            </w:pPr>
          </w:p>
        </w:tc>
      </w:tr>
      <w:tr w:rsidR="003B459A">
        <w:trPr>
          <w:trHeight w:val="3190"/>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rFonts w:ascii="仿宋" w:hAnsi="仿宋"/>
                <w:b w:val="0"/>
              </w:rPr>
            </w:pPr>
            <w:r>
              <w:rPr>
                <w:rFonts w:ascii="仿宋" w:hAnsi="仿宋" w:hint="eastAsia"/>
                <w:b w:val="0"/>
              </w:rPr>
              <w:t>全面、准确地了解</w:t>
            </w:r>
            <w:r>
              <w:rPr>
                <w:rFonts w:hint="eastAsia"/>
                <w:b w:val="0"/>
              </w:rPr>
              <w:t>社会实践</w:t>
            </w:r>
            <w:r>
              <w:rPr>
                <w:b w:val="0"/>
              </w:rPr>
              <w:t>育人</w:t>
            </w:r>
            <w:r>
              <w:rPr>
                <w:rFonts w:ascii="仿宋" w:hAnsi="仿宋" w:hint="eastAsia"/>
                <w:b w:val="0"/>
              </w:rPr>
              <w:t>的内容与涵义，具备有针对性的实施</w:t>
            </w:r>
            <w:r>
              <w:rPr>
                <w:rFonts w:hint="eastAsia"/>
                <w:b w:val="0"/>
              </w:rPr>
              <w:t>社会实践</w:t>
            </w:r>
            <w:r>
              <w:rPr>
                <w:b w:val="0"/>
              </w:rPr>
              <w:t>育人</w:t>
            </w:r>
            <w:r>
              <w:rPr>
                <w:rFonts w:ascii="仿宋" w:hAnsi="仿宋" w:hint="eastAsia"/>
                <w:b w:val="0"/>
              </w:rPr>
              <w:t>的能力，掌握引领学生参与</w:t>
            </w:r>
            <w:r>
              <w:rPr>
                <w:rFonts w:hint="eastAsia"/>
                <w:b w:val="0"/>
              </w:rPr>
              <w:t>社会实践</w:t>
            </w:r>
            <w:r>
              <w:rPr>
                <w:rFonts w:ascii="仿宋" w:hAnsi="仿宋" w:hint="eastAsia"/>
                <w:b w:val="0"/>
              </w:rPr>
              <w:t>的方法。能充分发挥</w:t>
            </w:r>
            <w:r>
              <w:rPr>
                <w:rFonts w:hint="eastAsia"/>
                <w:b w:val="0"/>
              </w:rPr>
              <w:t>主题活动</w:t>
            </w:r>
            <w:r>
              <w:rPr>
                <w:rFonts w:ascii="仿宋" w:hAnsi="仿宋" w:hint="eastAsia"/>
                <w:b w:val="0"/>
              </w:rPr>
              <w:t>的作用，将育人工作融入、渗透到</w:t>
            </w:r>
            <w:r>
              <w:rPr>
                <w:rFonts w:hint="eastAsia"/>
                <w:b w:val="0"/>
              </w:rPr>
              <w:t>社会实践</w:t>
            </w:r>
            <w:r>
              <w:rPr>
                <w:rFonts w:ascii="仿宋" w:hAnsi="仿宋" w:hint="eastAsia"/>
                <w:b w:val="0"/>
              </w:rPr>
              <w:t>的全过程。能因时因地制宜，设置具有现实意义的</w:t>
            </w:r>
            <w:r>
              <w:rPr>
                <w:rFonts w:hint="eastAsia"/>
                <w:b w:val="0"/>
              </w:rPr>
              <w:t>社会实践</w:t>
            </w:r>
            <w:r>
              <w:rPr>
                <w:rFonts w:ascii="仿宋" w:hAnsi="仿宋" w:hint="eastAsia"/>
                <w:b w:val="0"/>
              </w:rPr>
              <w:t>项目，形成较成熟的</w:t>
            </w:r>
            <w:r>
              <w:rPr>
                <w:rFonts w:hint="eastAsia"/>
                <w:b w:val="0"/>
              </w:rPr>
              <w:t>社会实践</w:t>
            </w:r>
            <w:r>
              <w:rPr>
                <w:b w:val="0"/>
              </w:rPr>
              <w:t>育人</w:t>
            </w:r>
            <w:r>
              <w:rPr>
                <w:rFonts w:ascii="仿宋" w:hAnsi="仿宋" w:hint="eastAsia"/>
                <w:b w:val="0"/>
              </w:rPr>
              <w:t>模式。</w:t>
            </w:r>
          </w:p>
        </w:tc>
        <w:tc>
          <w:tcPr>
            <w:tcW w:w="1175" w:type="dxa"/>
          </w:tcPr>
          <w:p w:rsidR="003B459A" w:rsidRDefault="003B459A">
            <w:pPr>
              <w:pStyle w:val="afe"/>
            </w:pPr>
          </w:p>
        </w:tc>
      </w:tr>
    </w:tbl>
    <w:p w:rsidR="003B459A" w:rsidRDefault="00CD2AED">
      <w:pPr>
        <w:pStyle w:val="af0"/>
        <w:ind w:firstLine="482"/>
      </w:pP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85"/>
        </w:trPr>
        <w:tc>
          <w:tcPr>
            <w:tcW w:w="8646" w:type="dxa"/>
            <w:gridSpan w:val="5"/>
            <w:tcBorders>
              <w:bottom w:val="single" w:sz="4" w:space="0" w:color="auto"/>
            </w:tcBorders>
          </w:tcPr>
          <w:p w:rsidR="003B459A" w:rsidRDefault="00CD2AED">
            <w:pPr>
              <w:pStyle w:val="afe"/>
              <w:jc w:val="left"/>
            </w:pPr>
            <w:r>
              <w:rPr>
                <w:rFonts w:hint="eastAsia"/>
              </w:rPr>
              <w:t>研修主题：社会</w:t>
            </w:r>
            <w:r>
              <w:t>实践育人</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1567"/>
        </w:trPr>
        <w:tc>
          <w:tcPr>
            <w:tcW w:w="879" w:type="dxa"/>
          </w:tcPr>
          <w:p w:rsidR="003B459A" w:rsidRDefault="00CD2AED">
            <w:pPr>
              <w:pStyle w:val="afe"/>
              <w:rPr>
                <w:b w:val="0"/>
              </w:rPr>
            </w:pPr>
            <w:r>
              <w:t>4</w:t>
            </w:r>
            <w:r>
              <w:rPr>
                <w:rFonts w:hint="eastAsia"/>
              </w:rPr>
              <w:t>-4-</w:t>
            </w:r>
            <w:r>
              <w:t>3</w:t>
            </w:r>
          </w:p>
        </w:tc>
        <w:tc>
          <w:tcPr>
            <w:tcW w:w="709" w:type="dxa"/>
          </w:tcPr>
          <w:p w:rsidR="003B459A" w:rsidRDefault="00CD2AED">
            <w:pPr>
              <w:pStyle w:val="afe"/>
              <w:rPr>
                <w:rFonts w:ascii="仿宋" w:hAnsi="仿宋"/>
                <w:b w:val="0"/>
              </w:rPr>
            </w:pPr>
            <w:r>
              <w:rPr>
                <w:rFonts w:ascii="仿宋" w:hAnsi="仿宋" w:hint="eastAsia"/>
                <w:b w:val="0"/>
              </w:rPr>
              <w:t>公</w:t>
            </w:r>
          </w:p>
          <w:p w:rsidR="003B459A" w:rsidRDefault="00CD2AED">
            <w:pPr>
              <w:pStyle w:val="afe"/>
              <w:rPr>
                <w:rFonts w:ascii="仿宋" w:hAnsi="仿宋"/>
                <w:b w:val="0"/>
              </w:rPr>
            </w:pPr>
            <w:r>
              <w:rPr>
                <w:rFonts w:ascii="仿宋" w:hAnsi="仿宋" w:hint="eastAsia"/>
                <w:b w:val="0"/>
              </w:rPr>
              <w:t>需</w:t>
            </w:r>
          </w:p>
          <w:p w:rsidR="003B459A" w:rsidRDefault="00CD2AED">
            <w:pPr>
              <w:pStyle w:val="afe"/>
              <w:rPr>
                <w:b w:val="0"/>
              </w:rPr>
            </w:pPr>
            <w:r>
              <w:rPr>
                <w:rFonts w:ascii="仿宋" w:hAnsi="仿宋" w:hint="eastAsia"/>
                <w:b w:val="0"/>
              </w:rPr>
              <w:t>课</w:t>
            </w:r>
          </w:p>
        </w:tc>
        <w:tc>
          <w:tcPr>
            <w:tcW w:w="1276" w:type="dxa"/>
          </w:tcPr>
          <w:p w:rsidR="003B459A" w:rsidRDefault="00CD2AED">
            <w:pPr>
              <w:pStyle w:val="afe"/>
              <w:rPr>
                <w:b w:val="0"/>
              </w:rPr>
            </w:pPr>
            <w:r>
              <w:rPr>
                <w:rFonts w:ascii="仿宋" w:hAnsi="仿宋" w:hint="eastAsia"/>
                <w:b w:val="0"/>
              </w:rPr>
              <w:t>通识教育</w:t>
            </w:r>
          </w:p>
        </w:tc>
        <w:tc>
          <w:tcPr>
            <w:tcW w:w="4536" w:type="dxa"/>
          </w:tcPr>
          <w:p w:rsidR="003B459A" w:rsidRDefault="00CD2AED">
            <w:pPr>
              <w:pStyle w:val="afe"/>
              <w:jc w:val="left"/>
              <w:rPr>
                <w:b w:val="0"/>
              </w:rPr>
            </w:pPr>
            <w:r>
              <w:rPr>
                <w:rFonts w:ascii="仿宋" w:hAnsi="仿宋" w:hint="eastAsia"/>
                <w:b w:val="0"/>
              </w:rPr>
              <w:t>通过现场教学、案例分析、小组研讨等形式，帮助教师了解</w:t>
            </w:r>
            <w:r>
              <w:rPr>
                <w:rFonts w:hint="eastAsia"/>
                <w:b w:val="0"/>
              </w:rPr>
              <w:t>社会实践</w:t>
            </w:r>
            <w:r>
              <w:rPr>
                <w:b w:val="0"/>
              </w:rPr>
              <w:t>育人</w:t>
            </w:r>
            <w:r>
              <w:rPr>
                <w:rFonts w:ascii="仿宋" w:hAnsi="仿宋" w:hint="eastAsia"/>
                <w:b w:val="0"/>
              </w:rPr>
              <w:t>途径，学习相关案例，指导实践项目的设计。</w:t>
            </w:r>
          </w:p>
        </w:tc>
        <w:tc>
          <w:tcPr>
            <w:tcW w:w="1246" w:type="dxa"/>
          </w:tcPr>
          <w:p w:rsidR="003B459A" w:rsidRDefault="00CD2AED">
            <w:pPr>
              <w:pStyle w:val="afe"/>
              <w:rPr>
                <w:rFonts w:ascii="仿宋" w:hAnsi="仿宋"/>
                <w:b w:val="0"/>
              </w:rPr>
            </w:pPr>
            <w:r>
              <w:rPr>
                <w:rFonts w:ascii="仿宋" w:hAnsi="仿宋" w:hint="eastAsia"/>
                <w:b w:val="0"/>
              </w:rPr>
              <w:t>适应期</w:t>
            </w:r>
          </w:p>
          <w:p w:rsidR="003B459A" w:rsidRDefault="00CD2AED">
            <w:pPr>
              <w:pStyle w:val="afe"/>
              <w:rPr>
                <w:b w:val="0"/>
              </w:rPr>
            </w:pPr>
            <w:r>
              <w:rPr>
                <w:rFonts w:ascii="仿宋" w:hAnsi="仿宋" w:hint="eastAsia"/>
                <w:b w:val="0"/>
              </w:rPr>
              <w:t>发展期</w:t>
            </w:r>
          </w:p>
        </w:tc>
      </w:tr>
      <w:tr w:rsidR="003B459A">
        <w:trPr>
          <w:trHeight w:val="390"/>
        </w:trPr>
        <w:tc>
          <w:tcPr>
            <w:tcW w:w="879" w:type="dxa"/>
          </w:tcPr>
          <w:p w:rsidR="003B459A" w:rsidRDefault="00CD2AED">
            <w:pPr>
              <w:pStyle w:val="afe"/>
            </w:pPr>
            <w:r>
              <w:t>4</w:t>
            </w:r>
            <w:r>
              <w:rPr>
                <w:rFonts w:hint="eastAsia"/>
              </w:rPr>
              <w:t>-4-</w:t>
            </w:r>
            <w:r>
              <w:t>4</w:t>
            </w:r>
          </w:p>
        </w:tc>
        <w:tc>
          <w:tcPr>
            <w:tcW w:w="709" w:type="dxa"/>
          </w:tcPr>
          <w:p w:rsidR="003B459A" w:rsidRDefault="00CD2AED">
            <w:pPr>
              <w:pStyle w:val="afe"/>
              <w:rPr>
                <w:b w:val="0"/>
              </w:rPr>
            </w:pPr>
            <w:r>
              <w:rPr>
                <w:rFonts w:hint="eastAsia"/>
                <w:b w:val="0"/>
              </w:rPr>
              <w:t>高</w:t>
            </w:r>
          </w:p>
          <w:p w:rsidR="003B459A" w:rsidRDefault="00CD2AED">
            <w:pPr>
              <w:pStyle w:val="afe"/>
              <w:rPr>
                <w:b w:val="0"/>
              </w:rPr>
            </w:pPr>
            <w:r>
              <w:rPr>
                <w:rFonts w:hint="eastAsia"/>
                <w:b w:val="0"/>
              </w:rPr>
              <w:t>级</w:t>
            </w:r>
          </w:p>
          <w:p w:rsidR="003B459A" w:rsidRDefault="00CD2AED">
            <w:pPr>
              <w:pStyle w:val="afe"/>
              <w:rPr>
                <w:b w:val="0"/>
              </w:rPr>
            </w:pPr>
            <w:r>
              <w:rPr>
                <w:rFonts w:hint="eastAsia"/>
                <w:b w:val="0"/>
              </w:rPr>
              <w:t>研</w:t>
            </w:r>
          </w:p>
          <w:p w:rsidR="003B459A" w:rsidRDefault="00CD2AED">
            <w:pPr>
              <w:pStyle w:val="afe"/>
              <w:rPr>
                <w:b w:val="0"/>
              </w:rPr>
            </w:pPr>
            <w:r>
              <w:rPr>
                <w:rFonts w:hint="eastAsia"/>
                <w:b w:val="0"/>
              </w:rPr>
              <w:t>修</w:t>
            </w:r>
          </w:p>
          <w:p w:rsidR="003B459A" w:rsidRDefault="00CD2AED">
            <w:pPr>
              <w:pStyle w:val="afe"/>
              <w:rPr>
                <w:b w:val="0"/>
              </w:rPr>
            </w:pPr>
            <w:r>
              <w:rPr>
                <w:rFonts w:hint="eastAsia"/>
                <w:b w:val="0"/>
              </w:rPr>
              <w:t>课</w:t>
            </w:r>
          </w:p>
        </w:tc>
        <w:tc>
          <w:tcPr>
            <w:tcW w:w="1276" w:type="dxa"/>
          </w:tcPr>
          <w:p w:rsidR="003B459A" w:rsidRDefault="00CD2AED">
            <w:pPr>
              <w:pStyle w:val="afe"/>
              <w:rPr>
                <w:b w:val="0"/>
              </w:rPr>
            </w:pPr>
            <w:r>
              <w:rPr>
                <w:rFonts w:hint="eastAsia"/>
                <w:b w:val="0"/>
              </w:rPr>
              <w:t>社会实践</w:t>
            </w:r>
            <w:r>
              <w:rPr>
                <w:b w:val="0"/>
              </w:rPr>
              <w:t>育人</w:t>
            </w:r>
            <w:r>
              <w:rPr>
                <w:rFonts w:ascii="仿宋" w:hAnsi="仿宋" w:hint="eastAsia"/>
                <w:b w:val="0"/>
              </w:rPr>
              <w:t>模式的建构与深化</w:t>
            </w:r>
          </w:p>
        </w:tc>
        <w:tc>
          <w:tcPr>
            <w:tcW w:w="4536" w:type="dxa"/>
          </w:tcPr>
          <w:p w:rsidR="003B459A" w:rsidRDefault="00CD2AED">
            <w:pPr>
              <w:pStyle w:val="afe"/>
              <w:jc w:val="left"/>
              <w:rPr>
                <w:rFonts w:ascii="仿宋" w:hAnsi="仿宋"/>
                <w:b w:val="0"/>
                <w:color w:val="ED7D31" w:themeColor="accent2"/>
              </w:rPr>
            </w:pPr>
            <w:r>
              <w:rPr>
                <w:rFonts w:ascii="仿宋" w:hAnsi="仿宋" w:hint="eastAsia"/>
                <w:b w:val="0"/>
              </w:rPr>
              <w:t>通过专家引领、组建学习共同体、小组论坛、案例分析等方式，指导教师凝练核心理念、设计实践体系、制定实施规划，形成基本模式。</w:t>
            </w:r>
          </w:p>
        </w:tc>
        <w:tc>
          <w:tcPr>
            <w:tcW w:w="1246" w:type="dxa"/>
          </w:tcPr>
          <w:p w:rsidR="003B459A" w:rsidRDefault="00CD2AED">
            <w:pPr>
              <w:pStyle w:val="afe"/>
              <w:rPr>
                <w:b w:val="0"/>
              </w:rPr>
            </w:pPr>
            <w:r>
              <w:rPr>
                <w:rFonts w:ascii="仿宋" w:hAnsi="仿宋" w:hint="eastAsia"/>
                <w:b w:val="0"/>
              </w:rPr>
              <w:t>成熟期</w:t>
            </w:r>
          </w:p>
        </w:tc>
      </w:tr>
    </w:tbl>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CD2AED">
      <w:pPr>
        <w:pStyle w:val="af0"/>
        <w:ind w:firstLine="482"/>
      </w:pPr>
      <w:r>
        <w:lastRenderedPageBreak/>
        <w:t>【</w:t>
      </w:r>
      <w:r>
        <w:rPr>
          <w:rFonts w:hint="eastAsia"/>
        </w:rPr>
        <w:t>培训目标</w:t>
      </w:r>
      <w:r>
        <w:t>】</w:t>
      </w:r>
    </w:p>
    <w:p w:rsidR="003B459A" w:rsidRDefault="00CD2AED">
      <w:pPr>
        <w:pStyle w:val="afc"/>
      </w:pPr>
      <w:r>
        <w:rPr>
          <w:rFonts w:hint="eastAsia"/>
        </w:rPr>
        <w:t>全面、准确地了解劳动技能</w:t>
      </w:r>
      <w:r>
        <w:t>的基本内容与涵义</w:t>
      </w:r>
      <w:r>
        <w:rPr>
          <w:rFonts w:hint="eastAsia"/>
        </w:rPr>
        <w:t>，在</w:t>
      </w:r>
      <w:r>
        <w:t>教学实践过程中，</w:t>
      </w:r>
      <w:r>
        <w:rPr>
          <w:rFonts w:hint="eastAsia"/>
        </w:rPr>
        <w:t>具备</w:t>
      </w:r>
      <w:r>
        <w:t>根据学生实际情况有针对性的</w:t>
      </w:r>
      <w:r>
        <w:rPr>
          <w:rFonts w:hint="eastAsia"/>
        </w:rPr>
        <w:t>实施以劳育人的能力，</w:t>
      </w:r>
      <w:r>
        <w:t>掌握创造性开展</w:t>
      </w:r>
      <w:r>
        <w:rPr>
          <w:rFonts w:hint="eastAsia"/>
        </w:rPr>
        <w:t>以劳育人</w:t>
      </w:r>
      <w:r>
        <w:t>的方法</w:t>
      </w:r>
      <w:r>
        <w:rPr>
          <w:rFonts w:hint="eastAsia"/>
        </w:rPr>
        <w:t>。能</w:t>
      </w:r>
      <w:r>
        <w:t>根据时势和地域，结合学校的理念，</w:t>
      </w:r>
      <w:r>
        <w:rPr>
          <w:rFonts w:hint="eastAsia"/>
        </w:rPr>
        <w:t>开发有</w:t>
      </w:r>
      <w:r>
        <w:t>现实意义的</w:t>
      </w:r>
      <w:r>
        <w:rPr>
          <w:rFonts w:hint="eastAsia"/>
        </w:rPr>
        <w:t>劳动技能</w:t>
      </w:r>
      <w:r>
        <w:t>课程</w:t>
      </w:r>
      <w:r>
        <w:rPr>
          <w:rFonts w:hint="eastAsia"/>
        </w:rPr>
        <w:t>、</w:t>
      </w:r>
      <w:r>
        <w:t>资源，并应用到实际工作中。</w:t>
      </w:r>
    </w:p>
    <w:p w:rsidR="003B459A" w:rsidRDefault="00CD2AED">
      <w:pPr>
        <w:pStyle w:val="af0"/>
        <w:ind w:firstLine="482"/>
        <w:rPr>
          <w:kern w:val="0"/>
        </w:rPr>
      </w:pPr>
      <w:r>
        <w:t>【培训需求自检】</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936"/>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rFonts w:ascii="仿宋" w:hAnsi="仿宋"/>
                <w:b w:val="0"/>
              </w:rPr>
            </w:pPr>
            <w:r>
              <w:rPr>
                <w:rFonts w:ascii="仿宋" w:hAnsi="仿宋" w:hint="eastAsia"/>
                <w:b w:val="0"/>
              </w:rPr>
              <w:t>知道</w:t>
            </w:r>
            <w:r>
              <w:rPr>
                <w:rFonts w:hint="eastAsia"/>
                <w:b w:val="0"/>
              </w:rPr>
              <w:t>劳动技能</w:t>
            </w:r>
            <w:r>
              <w:rPr>
                <w:rFonts w:ascii="仿宋" w:hAnsi="仿宋" w:hint="eastAsia"/>
                <w:b w:val="0"/>
              </w:rPr>
              <w:t>的基本内容与涵义</w:t>
            </w:r>
            <w:r>
              <w:rPr>
                <w:rFonts w:ascii="仿宋" w:hAnsi="仿宋"/>
                <w:b w:val="0"/>
              </w:rPr>
              <w:t>，</w:t>
            </w:r>
            <w:r>
              <w:rPr>
                <w:rFonts w:ascii="仿宋" w:hAnsi="仿宋" w:hint="eastAsia"/>
                <w:b w:val="0"/>
              </w:rPr>
              <w:t>在</w:t>
            </w:r>
            <w:r>
              <w:rPr>
                <w:rFonts w:ascii="仿宋" w:hAnsi="仿宋"/>
                <w:b w:val="0"/>
              </w:rPr>
              <w:t>教学实践过程中，能够有</w:t>
            </w:r>
            <w:r>
              <w:rPr>
                <w:rFonts w:ascii="仿宋" w:hAnsi="仿宋" w:hint="eastAsia"/>
                <w:b w:val="0"/>
              </w:rPr>
              <w:t>计划的开展以劳育人</w:t>
            </w:r>
            <w:r>
              <w:rPr>
                <w:rFonts w:ascii="仿宋" w:hAnsi="仿宋"/>
                <w:b w:val="0"/>
              </w:rPr>
              <w:t>。</w:t>
            </w:r>
          </w:p>
        </w:tc>
        <w:tc>
          <w:tcPr>
            <w:tcW w:w="1175" w:type="dxa"/>
          </w:tcPr>
          <w:p w:rsidR="003B459A" w:rsidRDefault="003B459A">
            <w:pPr>
              <w:pStyle w:val="afe"/>
            </w:pPr>
          </w:p>
        </w:tc>
      </w:tr>
      <w:tr w:rsidR="003B459A">
        <w:trPr>
          <w:trHeight w:val="1419"/>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rFonts w:ascii="仿宋" w:hAnsi="仿宋"/>
                <w:b w:val="0"/>
              </w:rPr>
            </w:pPr>
            <w:r>
              <w:rPr>
                <w:rFonts w:ascii="仿宋" w:hAnsi="仿宋"/>
                <w:b w:val="0"/>
              </w:rPr>
              <w:t>了解</w:t>
            </w:r>
            <w:r>
              <w:rPr>
                <w:rFonts w:hint="eastAsia"/>
                <w:b w:val="0"/>
              </w:rPr>
              <w:t>劳动技能</w:t>
            </w:r>
            <w:r>
              <w:rPr>
                <w:rFonts w:ascii="仿宋" w:hAnsi="仿宋" w:hint="eastAsia"/>
                <w:b w:val="0"/>
              </w:rPr>
              <w:t>的基本内容与涵义</w:t>
            </w:r>
            <w:r>
              <w:rPr>
                <w:rFonts w:ascii="仿宋" w:hAnsi="仿宋"/>
                <w:b w:val="0"/>
              </w:rPr>
              <w:t>，</w:t>
            </w:r>
            <w:r>
              <w:rPr>
                <w:rFonts w:ascii="仿宋" w:hAnsi="仿宋" w:hint="eastAsia"/>
                <w:b w:val="0"/>
              </w:rPr>
              <w:t>在</w:t>
            </w:r>
            <w:r>
              <w:rPr>
                <w:rFonts w:ascii="仿宋" w:hAnsi="仿宋"/>
                <w:b w:val="0"/>
              </w:rPr>
              <w:t>教学实践过程中，</w:t>
            </w:r>
            <w:r>
              <w:rPr>
                <w:rFonts w:ascii="仿宋" w:hAnsi="仿宋" w:hint="eastAsia"/>
                <w:b w:val="0"/>
              </w:rPr>
              <w:t>具备</w:t>
            </w:r>
            <w:r>
              <w:rPr>
                <w:rFonts w:ascii="仿宋" w:hAnsi="仿宋"/>
                <w:b w:val="0"/>
              </w:rPr>
              <w:t>根据学生实际情况有针对性的</w:t>
            </w:r>
            <w:r>
              <w:rPr>
                <w:rFonts w:ascii="仿宋" w:hAnsi="仿宋" w:hint="eastAsia"/>
                <w:b w:val="0"/>
              </w:rPr>
              <w:t>实施以劳育人的能力，</w:t>
            </w:r>
            <w:r>
              <w:rPr>
                <w:rFonts w:ascii="仿宋" w:hAnsi="仿宋"/>
                <w:b w:val="0"/>
              </w:rPr>
              <w:t>掌握创造性开展</w:t>
            </w:r>
            <w:r>
              <w:rPr>
                <w:rFonts w:ascii="仿宋" w:hAnsi="仿宋" w:hint="eastAsia"/>
                <w:b w:val="0"/>
              </w:rPr>
              <w:t>以劳育人</w:t>
            </w:r>
            <w:r>
              <w:rPr>
                <w:rFonts w:ascii="仿宋" w:hAnsi="仿宋"/>
                <w:b w:val="0"/>
              </w:rPr>
              <w:t>的方法</w:t>
            </w:r>
            <w:r>
              <w:rPr>
                <w:rFonts w:ascii="仿宋" w:hAnsi="仿宋" w:hint="eastAsia"/>
                <w:b w:val="0"/>
              </w:rPr>
              <w:t>。</w:t>
            </w:r>
          </w:p>
        </w:tc>
        <w:tc>
          <w:tcPr>
            <w:tcW w:w="1175" w:type="dxa"/>
          </w:tcPr>
          <w:p w:rsidR="003B459A" w:rsidRDefault="003B459A">
            <w:pPr>
              <w:pStyle w:val="afe"/>
            </w:pPr>
          </w:p>
        </w:tc>
      </w:tr>
      <w:tr w:rsidR="003B459A">
        <w:trPr>
          <w:trHeight w:val="2405"/>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rFonts w:ascii="仿宋" w:hAnsi="仿宋"/>
                <w:b w:val="0"/>
              </w:rPr>
            </w:pPr>
            <w:r>
              <w:rPr>
                <w:rFonts w:ascii="仿宋" w:hAnsi="仿宋" w:hint="eastAsia"/>
                <w:b w:val="0"/>
              </w:rPr>
              <w:t>全面、准确地了解</w:t>
            </w:r>
            <w:r>
              <w:rPr>
                <w:rFonts w:hint="eastAsia"/>
                <w:b w:val="0"/>
              </w:rPr>
              <w:t>劳动技能</w:t>
            </w:r>
            <w:r>
              <w:rPr>
                <w:b w:val="0"/>
              </w:rPr>
              <w:t>的基本内容与涵义</w:t>
            </w:r>
            <w:r>
              <w:rPr>
                <w:rFonts w:ascii="仿宋" w:hAnsi="仿宋" w:hint="eastAsia"/>
                <w:b w:val="0"/>
              </w:rPr>
              <w:t>，在</w:t>
            </w:r>
            <w:r>
              <w:rPr>
                <w:rFonts w:ascii="仿宋" w:hAnsi="仿宋"/>
                <w:b w:val="0"/>
              </w:rPr>
              <w:t>教学实践过程中，</w:t>
            </w:r>
            <w:r>
              <w:rPr>
                <w:rFonts w:ascii="仿宋" w:hAnsi="仿宋" w:hint="eastAsia"/>
                <w:b w:val="0"/>
              </w:rPr>
              <w:t>具备</w:t>
            </w:r>
            <w:r>
              <w:rPr>
                <w:rFonts w:ascii="仿宋" w:hAnsi="仿宋"/>
                <w:b w:val="0"/>
              </w:rPr>
              <w:t>根据学生实际情况有针对性的</w:t>
            </w:r>
            <w:r>
              <w:rPr>
                <w:rFonts w:ascii="仿宋" w:hAnsi="仿宋" w:hint="eastAsia"/>
                <w:b w:val="0"/>
              </w:rPr>
              <w:t>实施以劳育人的能力，</w:t>
            </w:r>
            <w:r>
              <w:rPr>
                <w:rFonts w:ascii="仿宋" w:hAnsi="仿宋"/>
                <w:b w:val="0"/>
              </w:rPr>
              <w:t>掌握创造性开展</w:t>
            </w:r>
            <w:r>
              <w:rPr>
                <w:rFonts w:ascii="仿宋" w:hAnsi="仿宋" w:hint="eastAsia"/>
                <w:b w:val="0"/>
              </w:rPr>
              <w:t>以劳育人</w:t>
            </w:r>
            <w:r>
              <w:rPr>
                <w:rFonts w:ascii="仿宋" w:hAnsi="仿宋"/>
                <w:b w:val="0"/>
              </w:rPr>
              <w:t>的方法</w:t>
            </w:r>
            <w:r>
              <w:rPr>
                <w:rFonts w:ascii="仿宋" w:hAnsi="仿宋" w:hint="eastAsia"/>
                <w:b w:val="0"/>
              </w:rPr>
              <w:t>。能</w:t>
            </w:r>
            <w:r>
              <w:rPr>
                <w:rFonts w:ascii="仿宋" w:hAnsi="仿宋"/>
                <w:b w:val="0"/>
              </w:rPr>
              <w:t>根据时势和地域，结合学校的理念，</w:t>
            </w:r>
            <w:r>
              <w:rPr>
                <w:rFonts w:ascii="仿宋" w:hAnsi="仿宋" w:hint="eastAsia"/>
                <w:b w:val="0"/>
              </w:rPr>
              <w:t>开发有</w:t>
            </w:r>
            <w:r>
              <w:rPr>
                <w:rFonts w:ascii="仿宋" w:hAnsi="仿宋"/>
                <w:b w:val="0"/>
              </w:rPr>
              <w:t>现实意义的</w:t>
            </w:r>
            <w:r>
              <w:rPr>
                <w:rFonts w:ascii="仿宋" w:hAnsi="仿宋" w:hint="eastAsia"/>
                <w:b w:val="0"/>
              </w:rPr>
              <w:t>劳动技能</w:t>
            </w:r>
            <w:r>
              <w:rPr>
                <w:rFonts w:ascii="仿宋" w:hAnsi="仿宋"/>
                <w:b w:val="0"/>
              </w:rPr>
              <w:t>课程</w:t>
            </w:r>
            <w:r>
              <w:rPr>
                <w:rFonts w:ascii="仿宋" w:hAnsi="仿宋" w:hint="eastAsia"/>
                <w:b w:val="0"/>
              </w:rPr>
              <w:t>、</w:t>
            </w:r>
            <w:r>
              <w:rPr>
                <w:rFonts w:ascii="仿宋" w:hAnsi="仿宋"/>
                <w:b w:val="0"/>
              </w:rPr>
              <w:t>资源，并应用到实际工作中。</w:t>
            </w:r>
          </w:p>
        </w:tc>
        <w:tc>
          <w:tcPr>
            <w:tcW w:w="1175" w:type="dxa"/>
          </w:tcPr>
          <w:p w:rsidR="003B459A" w:rsidRDefault="003B459A">
            <w:pPr>
              <w:pStyle w:val="afe"/>
            </w:pPr>
          </w:p>
        </w:tc>
      </w:tr>
    </w:tbl>
    <w:p w:rsidR="003B459A" w:rsidRDefault="00CD2AED">
      <w:pPr>
        <w:pStyle w:val="af0"/>
        <w:ind w:firstLine="482"/>
      </w:pP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644"/>
        </w:trPr>
        <w:tc>
          <w:tcPr>
            <w:tcW w:w="8646" w:type="dxa"/>
            <w:gridSpan w:val="5"/>
            <w:tcBorders>
              <w:bottom w:val="single" w:sz="4" w:space="0" w:color="auto"/>
            </w:tcBorders>
          </w:tcPr>
          <w:p w:rsidR="003B459A" w:rsidRDefault="00CD2AED">
            <w:pPr>
              <w:pStyle w:val="afe"/>
              <w:jc w:val="left"/>
            </w:pPr>
            <w:r>
              <w:rPr>
                <w:rFonts w:hint="eastAsia"/>
              </w:rPr>
              <w:t>研修主题：劳动技能</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1634"/>
        </w:trPr>
        <w:tc>
          <w:tcPr>
            <w:tcW w:w="879" w:type="dxa"/>
          </w:tcPr>
          <w:p w:rsidR="003B459A" w:rsidRDefault="00CD2AED">
            <w:pPr>
              <w:pStyle w:val="afe"/>
              <w:rPr>
                <w:b w:val="0"/>
              </w:rPr>
            </w:pPr>
            <w:r>
              <w:t>4</w:t>
            </w:r>
            <w:r>
              <w:rPr>
                <w:rFonts w:hint="eastAsia"/>
              </w:rPr>
              <w:t>-4-</w:t>
            </w:r>
            <w:r>
              <w:t>5</w:t>
            </w:r>
          </w:p>
        </w:tc>
        <w:tc>
          <w:tcPr>
            <w:tcW w:w="709" w:type="dxa"/>
          </w:tcPr>
          <w:p w:rsidR="003B459A" w:rsidRDefault="00CD2AED">
            <w:pPr>
              <w:pStyle w:val="afe"/>
              <w:rPr>
                <w:rFonts w:ascii="仿宋" w:hAnsi="仿宋"/>
                <w:b w:val="0"/>
              </w:rPr>
            </w:pPr>
            <w:r>
              <w:rPr>
                <w:rFonts w:ascii="仿宋" w:hAnsi="仿宋" w:hint="eastAsia"/>
                <w:b w:val="0"/>
              </w:rPr>
              <w:t>选</w:t>
            </w:r>
          </w:p>
          <w:p w:rsidR="003B459A" w:rsidRDefault="00CD2AED">
            <w:pPr>
              <w:pStyle w:val="afe"/>
              <w:rPr>
                <w:rFonts w:ascii="仿宋" w:hAnsi="仿宋"/>
                <w:b w:val="0"/>
              </w:rPr>
            </w:pPr>
            <w:r>
              <w:rPr>
                <w:rFonts w:ascii="仿宋" w:hAnsi="仿宋" w:hint="eastAsia"/>
                <w:b w:val="0"/>
              </w:rPr>
              <w:t>修</w:t>
            </w:r>
          </w:p>
          <w:p w:rsidR="003B459A" w:rsidRDefault="00CD2AED">
            <w:pPr>
              <w:pStyle w:val="afe"/>
              <w:rPr>
                <w:b w:val="0"/>
              </w:rPr>
            </w:pPr>
            <w:r>
              <w:rPr>
                <w:rFonts w:ascii="仿宋" w:hAnsi="仿宋" w:hint="eastAsia"/>
                <w:b w:val="0"/>
              </w:rPr>
              <w:t>课</w:t>
            </w:r>
          </w:p>
        </w:tc>
        <w:tc>
          <w:tcPr>
            <w:tcW w:w="1276" w:type="dxa"/>
          </w:tcPr>
          <w:p w:rsidR="003B459A" w:rsidRDefault="00CD2AED">
            <w:pPr>
              <w:pStyle w:val="afe"/>
              <w:rPr>
                <w:b w:val="0"/>
              </w:rPr>
            </w:pPr>
            <w:r>
              <w:rPr>
                <w:rFonts w:ascii="仿宋" w:hAnsi="仿宋" w:hint="eastAsia"/>
                <w:b w:val="0"/>
              </w:rPr>
              <w:t>通识教育</w:t>
            </w:r>
          </w:p>
        </w:tc>
        <w:tc>
          <w:tcPr>
            <w:tcW w:w="4536" w:type="dxa"/>
          </w:tcPr>
          <w:p w:rsidR="003B459A" w:rsidRDefault="00CD2AED">
            <w:pPr>
              <w:pStyle w:val="afe"/>
              <w:jc w:val="left"/>
              <w:rPr>
                <w:b w:val="0"/>
              </w:rPr>
            </w:pPr>
            <w:r>
              <w:rPr>
                <w:rFonts w:ascii="仿宋" w:hAnsi="仿宋" w:hint="eastAsia"/>
                <w:b w:val="0"/>
              </w:rPr>
              <w:t>通过跨界学习、参访学习、案例分析等形式，帮助教师了解</w:t>
            </w:r>
            <w:r>
              <w:rPr>
                <w:rFonts w:hint="eastAsia"/>
                <w:b w:val="0"/>
              </w:rPr>
              <w:t>以劳育人的</w:t>
            </w:r>
            <w:r>
              <w:rPr>
                <w:rFonts w:ascii="仿宋" w:hAnsi="仿宋" w:hint="eastAsia"/>
                <w:b w:val="0"/>
              </w:rPr>
              <w:t>途径，学习相关案例。</w:t>
            </w:r>
          </w:p>
        </w:tc>
        <w:tc>
          <w:tcPr>
            <w:tcW w:w="1246" w:type="dxa"/>
          </w:tcPr>
          <w:p w:rsidR="003B459A" w:rsidRDefault="00CD2AED">
            <w:pPr>
              <w:pStyle w:val="afe"/>
              <w:rPr>
                <w:rFonts w:ascii="仿宋" w:hAnsi="仿宋"/>
                <w:b w:val="0"/>
              </w:rPr>
            </w:pPr>
            <w:r>
              <w:rPr>
                <w:rFonts w:ascii="仿宋" w:hAnsi="仿宋" w:hint="eastAsia"/>
                <w:b w:val="0"/>
              </w:rPr>
              <w:t>适应期</w:t>
            </w:r>
          </w:p>
          <w:p w:rsidR="003B459A" w:rsidRDefault="00CD2AED">
            <w:pPr>
              <w:pStyle w:val="afe"/>
              <w:rPr>
                <w:b w:val="0"/>
              </w:rPr>
            </w:pPr>
            <w:r>
              <w:rPr>
                <w:rFonts w:ascii="仿宋" w:hAnsi="仿宋" w:hint="eastAsia"/>
                <w:b w:val="0"/>
              </w:rPr>
              <w:t>发展期</w:t>
            </w:r>
          </w:p>
        </w:tc>
      </w:tr>
      <w:tr w:rsidR="003B459A">
        <w:trPr>
          <w:trHeight w:val="2684"/>
        </w:trPr>
        <w:tc>
          <w:tcPr>
            <w:tcW w:w="879" w:type="dxa"/>
          </w:tcPr>
          <w:p w:rsidR="003B459A" w:rsidRDefault="00CD2AED">
            <w:pPr>
              <w:pStyle w:val="afe"/>
            </w:pPr>
            <w:r>
              <w:lastRenderedPageBreak/>
              <w:t>4-4-6</w:t>
            </w:r>
          </w:p>
        </w:tc>
        <w:tc>
          <w:tcPr>
            <w:tcW w:w="709" w:type="dxa"/>
          </w:tcPr>
          <w:p w:rsidR="003B459A" w:rsidRDefault="00CD2AED">
            <w:pPr>
              <w:pStyle w:val="afe"/>
              <w:rPr>
                <w:rFonts w:ascii="仿宋" w:hAnsi="仿宋"/>
                <w:b w:val="0"/>
              </w:rPr>
            </w:pPr>
            <w:r>
              <w:rPr>
                <w:rFonts w:ascii="仿宋" w:hAnsi="仿宋" w:hint="eastAsia"/>
                <w:b w:val="0"/>
              </w:rPr>
              <w:t>高</w:t>
            </w:r>
          </w:p>
          <w:p w:rsidR="003B459A" w:rsidRDefault="00CD2AED">
            <w:pPr>
              <w:pStyle w:val="afe"/>
              <w:rPr>
                <w:rFonts w:ascii="仿宋" w:hAnsi="仿宋"/>
                <w:b w:val="0"/>
              </w:rPr>
            </w:pPr>
            <w:r>
              <w:rPr>
                <w:rFonts w:ascii="仿宋" w:hAnsi="仿宋" w:hint="eastAsia"/>
                <w:b w:val="0"/>
              </w:rPr>
              <w:t>级</w:t>
            </w:r>
          </w:p>
          <w:p w:rsidR="003B459A" w:rsidRDefault="00CD2AED">
            <w:pPr>
              <w:pStyle w:val="afe"/>
              <w:rPr>
                <w:rFonts w:ascii="仿宋" w:hAnsi="仿宋"/>
                <w:b w:val="0"/>
              </w:rPr>
            </w:pPr>
            <w:r>
              <w:rPr>
                <w:rFonts w:ascii="仿宋" w:hAnsi="仿宋" w:hint="eastAsia"/>
                <w:b w:val="0"/>
              </w:rPr>
              <w:t>研</w:t>
            </w:r>
          </w:p>
          <w:p w:rsidR="003B459A" w:rsidRDefault="00CD2AED">
            <w:pPr>
              <w:pStyle w:val="afe"/>
              <w:rPr>
                <w:rFonts w:ascii="仿宋" w:hAnsi="仿宋"/>
                <w:b w:val="0"/>
              </w:rPr>
            </w:pPr>
            <w:r>
              <w:rPr>
                <w:rFonts w:ascii="仿宋" w:hAnsi="仿宋" w:hint="eastAsia"/>
                <w:b w:val="0"/>
              </w:rPr>
              <w:t>修</w:t>
            </w:r>
          </w:p>
          <w:p w:rsidR="003B459A" w:rsidRDefault="00CD2AED">
            <w:pPr>
              <w:pStyle w:val="afe"/>
              <w:rPr>
                <w:b w:val="0"/>
              </w:rPr>
            </w:pPr>
            <w:r>
              <w:rPr>
                <w:rFonts w:ascii="仿宋" w:hAnsi="仿宋" w:hint="eastAsia"/>
                <w:b w:val="0"/>
              </w:rPr>
              <w:t>课</w:t>
            </w:r>
          </w:p>
        </w:tc>
        <w:tc>
          <w:tcPr>
            <w:tcW w:w="1276" w:type="dxa"/>
          </w:tcPr>
          <w:p w:rsidR="003B459A" w:rsidRDefault="00CD2AED">
            <w:pPr>
              <w:pStyle w:val="afe"/>
              <w:rPr>
                <w:rFonts w:ascii="仿宋" w:hAnsi="仿宋"/>
                <w:b w:val="0"/>
              </w:rPr>
            </w:pPr>
            <w:r>
              <w:rPr>
                <w:rFonts w:hint="eastAsia"/>
                <w:b w:val="0"/>
              </w:rPr>
              <w:t>劳动技能</w:t>
            </w:r>
            <w:r>
              <w:rPr>
                <w:rFonts w:ascii="仿宋" w:hAnsi="仿宋" w:hint="eastAsia"/>
                <w:b w:val="0"/>
              </w:rPr>
              <w:t>课程的</w:t>
            </w:r>
          </w:p>
          <w:p w:rsidR="003B459A" w:rsidRDefault="00CD2AED">
            <w:pPr>
              <w:pStyle w:val="afe"/>
              <w:rPr>
                <w:b w:val="0"/>
              </w:rPr>
            </w:pPr>
            <w:r>
              <w:rPr>
                <w:rFonts w:ascii="仿宋" w:hAnsi="仿宋" w:hint="eastAsia"/>
                <w:b w:val="0"/>
              </w:rPr>
              <w:t>建构</w:t>
            </w:r>
          </w:p>
        </w:tc>
        <w:tc>
          <w:tcPr>
            <w:tcW w:w="4536" w:type="dxa"/>
          </w:tcPr>
          <w:p w:rsidR="003B459A" w:rsidRDefault="00CD2AED">
            <w:pPr>
              <w:pStyle w:val="afe"/>
              <w:jc w:val="left"/>
              <w:rPr>
                <w:rFonts w:ascii="仿宋" w:hAnsi="仿宋"/>
                <w:b w:val="0"/>
              </w:rPr>
            </w:pPr>
            <w:r>
              <w:rPr>
                <w:rFonts w:ascii="仿宋" w:hAnsi="仿宋" w:hint="eastAsia"/>
                <w:b w:val="0"/>
              </w:rPr>
              <w:t>通过专家引领、组建学习共同体、现场教学等方式，指导教师凝练核心理念、发展育人队伍、制定实施规划，形成基本模式。</w:t>
            </w:r>
          </w:p>
        </w:tc>
        <w:tc>
          <w:tcPr>
            <w:tcW w:w="1246" w:type="dxa"/>
          </w:tcPr>
          <w:p w:rsidR="003B459A" w:rsidRDefault="00CD2AED">
            <w:pPr>
              <w:pStyle w:val="afe"/>
              <w:rPr>
                <w:b w:val="0"/>
              </w:rPr>
            </w:pPr>
            <w:r>
              <w:rPr>
                <w:rFonts w:ascii="仿宋" w:hAnsi="仿宋" w:hint="eastAsia"/>
                <w:b w:val="0"/>
              </w:rPr>
              <w:t>成熟期</w:t>
            </w:r>
          </w:p>
        </w:tc>
      </w:tr>
    </w:tbl>
    <w:p w:rsidR="003B459A" w:rsidRDefault="003B459A">
      <w:pPr>
        <w:pStyle w:val="af0"/>
        <w:ind w:firstLine="482"/>
      </w:pPr>
    </w:p>
    <w:p w:rsidR="003B459A" w:rsidRDefault="00CD2AED">
      <w:pPr>
        <w:pStyle w:val="af0"/>
        <w:ind w:firstLine="482"/>
      </w:pPr>
      <w:r>
        <w:t>【</w:t>
      </w:r>
      <w:r>
        <w:rPr>
          <w:rFonts w:hint="eastAsia"/>
        </w:rPr>
        <w:t>培训目标</w:t>
      </w:r>
      <w:r>
        <w:t>】</w:t>
      </w:r>
    </w:p>
    <w:p w:rsidR="003B459A" w:rsidRDefault="00CD2AED">
      <w:pPr>
        <w:pStyle w:val="afc"/>
      </w:pPr>
      <w:r>
        <w:rPr>
          <w:rFonts w:hint="eastAsia"/>
        </w:rPr>
        <w:t>全面、准确地了解劳动品质</w:t>
      </w:r>
      <w:r>
        <w:t>的基本内容与涵义</w:t>
      </w:r>
      <w:r>
        <w:rPr>
          <w:rFonts w:hint="eastAsia"/>
        </w:rPr>
        <w:t>，在</w:t>
      </w:r>
      <w:r>
        <w:t>教学实践过程中，</w:t>
      </w:r>
      <w:r>
        <w:rPr>
          <w:rFonts w:hint="eastAsia"/>
        </w:rPr>
        <w:t>具备</w:t>
      </w:r>
      <w:r>
        <w:t>根据学生实际情况有针对性的</w:t>
      </w:r>
      <w:r>
        <w:rPr>
          <w:rFonts w:hint="eastAsia"/>
        </w:rPr>
        <w:t>实施劳动品质</w:t>
      </w:r>
      <w:r>
        <w:t>教育</w:t>
      </w:r>
      <w:r>
        <w:rPr>
          <w:rFonts w:hint="eastAsia"/>
        </w:rPr>
        <w:t>的能力，</w:t>
      </w:r>
      <w:r>
        <w:t>掌握创造性开展</w:t>
      </w:r>
      <w:r>
        <w:rPr>
          <w:rFonts w:hint="eastAsia"/>
        </w:rPr>
        <w:t>以劳育人</w:t>
      </w:r>
      <w:r>
        <w:t>的方法</w:t>
      </w:r>
      <w:r>
        <w:rPr>
          <w:rFonts w:hint="eastAsia"/>
        </w:rPr>
        <w:t>。能</w:t>
      </w:r>
      <w:r>
        <w:t>根据时势和地域，结合学校的理念，</w:t>
      </w:r>
      <w:r>
        <w:rPr>
          <w:rFonts w:hint="eastAsia"/>
        </w:rPr>
        <w:t>开发有</w:t>
      </w:r>
      <w:r>
        <w:t>现实意义的</w:t>
      </w:r>
      <w:r>
        <w:rPr>
          <w:rFonts w:hint="eastAsia"/>
        </w:rPr>
        <w:t>劳动品质</w:t>
      </w:r>
      <w:r>
        <w:t>课程</w:t>
      </w:r>
      <w:r>
        <w:rPr>
          <w:rFonts w:hint="eastAsia"/>
        </w:rPr>
        <w:t>、</w:t>
      </w:r>
      <w:r>
        <w:t>资源，并应用到实际工作中。</w:t>
      </w:r>
    </w:p>
    <w:p w:rsidR="003B459A" w:rsidRDefault="00CD2AED">
      <w:pPr>
        <w:pStyle w:val="af0"/>
        <w:ind w:firstLine="482"/>
        <w:rPr>
          <w:kern w:val="0"/>
        </w:rPr>
      </w:pPr>
      <w:r>
        <w:t>【培训需求自检】</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1217"/>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rFonts w:ascii="仿宋" w:hAnsi="仿宋"/>
                <w:b w:val="0"/>
              </w:rPr>
            </w:pPr>
            <w:r>
              <w:rPr>
                <w:rFonts w:ascii="仿宋" w:hAnsi="仿宋" w:hint="eastAsia"/>
                <w:b w:val="0"/>
              </w:rPr>
              <w:t>知道</w:t>
            </w:r>
            <w:r>
              <w:rPr>
                <w:rFonts w:hint="eastAsia"/>
                <w:b w:val="0"/>
              </w:rPr>
              <w:t>劳动品质</w:t>
            </w:r>
            <w:r>
              <w:rPr>
                <w:rFonts w:ascii="仿宋" w:hAnsi="仿宋" w:hint="eastAsia"/>
                <w:b w:val="0"/>
              </w:rPr>
              <w:t>的基本内容与涵义</w:t>
            </w:r>
            <w:r>
              <w:rPr>
                <w:rFonts w:ascii="仿宋" w:hAnsi="仿宋"/>
                <w:b w:val="0"/>
              </w:rPr>
              <w:t>，</w:t>
            </w:r>
            <w:r>
              <w:rPr>
                <w:rFonts w:ascii="仿宋" w:hAnsi="仿宋" w:hint="eastAsia"/>
                <w:b w:val="0"/>
              </w:rPr>
              <w:t>在</w:t>
            </w:r>
            <w:r>
              <w:rPr>
                <w:rFonts w:ascii="仿宋" w:hAnsi="仿宋"/>
                <w:b w:val="0"/>
              </w:rPr>
              <w:t>教学实践过程中，能够有</w:t>
            </w:r>
            <w:r>
              <w:rPr>
                <w:rFonts w:ascii="仿宋" w:hAnsi="仿宋" w:hint="eastAsia"/>
                <w:b w:val="0"/>
              </w:rPr>
              <w:t>计划的开展劳动品质</w:t>
            </w:r>
            <w:r>
              <w:rPr>
                <w:rFonts w:ascii="仿宋" w:hAnsi="仿宋"/>
                <w:b w:val="0"/>
              </w:rPr>
              <w:t>教育。</w:t>
            </w:r>
          </w:p>
        </w:tc>
        <w:tc>
          <w:tcPr>
            <w:tcW w:w="1175" w:type="dxa"/>
          </w:tcPr>
          <w:p w:rsidR="003B459A" w:rsidRDefault="003B459A">
            <w:pPr>
              <w:pStyle w:val="afe"/>
            </w:pPr>
          </w:p>
        </w:tc>
      </w:tr>
      <w:tr w:rsidR="003B459A">
        <w:trPr>
          <w:trHeight w:val="1633"/>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rFonts w:ascii="仿宋" w:hAnsi="仿宋"/>
                <w:b w:val="0"/>
              </w:rPr>
            </w:pPr>
            <w:r>
              <w:rPr>
                <w:rFonts w:ascii="仿宋" w:hAnsi="仿宋"/>
                <w:b w:val="0"/>
              </w:rPr>
              <w:t>了解</w:t>
            </w:r>
            <w:r>
              <w:rPr>
                <w:rFonts w:hint="eastAsia"/>
                <w:b w:val="0"/>
              </w:rPr>
              <w:t>劳动品质</w:t>
            </w:r>
            <w:r>
              <w:rPr>
                <w:rFonts w:ascii="仿宋" w:hAnsi="仿宋" w:hint="eastAsia"/>
                <w:b w:val="0"/>
              </w:rPr>
              <w:t>的基本内容与涵义</w:t>
            </w:r>
            <w:r>
              <w:rPr>
                <w:rFonts w:ascii="仿宋" w:hAnsi="仿宋"/>
                <w:b w:val="0"/>
              </w:rPr>
              <w:t>，</w:t>
            </w:r>
            <w:r>
              <w:rPr>
                <w:rFonts w:ascii="仿宋" w:hAnsi="仿宋" w:hint="eastAsia"/>
                <w:b w:val="0"/>
              </w:rPr>
              <w:t>在</w:t>
            </w:r>
            <w:r>
              <w:rPr>
                <w:rFonts w:ascii="仿宋" w:hAnsi="仿宋"/>
                <w:b w:val="0"/>
              </w:rPr>
              <w:t>教学实践过程中，</w:t>
            </w:r>
            <w:r>
              <w:rPr>
                <w:rFonts w:ascii="仿宋" w:hAnsi="仿宋" w:hint="eastAsia"/>
                <w:b w:val="0"/>
              </w:rPr>
              <w:t>具备</w:t>
            </w:r>
            <w:r>
              <w:rPr>
                <w:rFonts w:ascii="仿宋" w:hAnsi="仿宋"/>
                <w:b w:val="0"/>
              </w:rPr>
              <w:t>根据学生实际情况有针对性的</w:t>
            </w:r>
            <w:r>
              <w:rPr>
                <w:rFonts w:ascii="仿宋" w:hAnsi="仿宋" w:hint="eastAsia"/>
                <w:b w:val="0"/>
              </w:rPr>
              <w:t>实施劳动品质</w:t>
            </w:r>
            <w:r>
              <w:rPr>
                <w:rFonts w:ascii="仿宋" w:hAnsi="仿宋"/>
                <w:b w:val="0"/>
              </w:rPr>
              <w:t>教育</w:t>
            </w:r>
            <w:r>
              <w:rPr>
                <w:rFonts w:ascii="仿宋" w:hAnsi="仿宋" w:hint="eastAsia"/>
                <w:b w:val="0"/>
              </w:rPr>
              <w:t>的能力，</w:t>
            </w:r>
            <w:r>
              <w:rPr>
                <w:rFonts w:ascii="仿宋" w:hAnsi="仿宋"/>
                <w:b w:val="0"/>
              </w:rPr>
              <w:t>掌握创造性开展</w:t>
            </w:r>
            <w:r>
              <w:rPr>
                <w:rFonts w:ascii="仿宋" w:hAnsi="仿宋" w:hint="eastAsia"/>
                <w:b w:val="0"/>
              </w:rPr>
              <w:t>以劳育人</w:t>
            </w:r>
            <w:r>
              <w:rPr>
                <w:rFonts w:ascii="仿宋" w:hAnsi="仿宋"/>
                <w:b w:val="0"/>
              </w:rPr>
              <w:t>的方法</w:t>
            </w:r>
            <w:r>
              <w:rPr>
                <w:rFonts w:ascii="仿宋" w:hAnsi="仿宋" w:hint="eastAsia"/>
                <w:b w:val="0"/>
              </w:rPr>
              <w:t>。</w:t>
            </w:r>
          </w:p>
        </w:tc>
        <w:tc>
          <w:tcPr>
            <w:tcW w:w="1175" w:type="dxa"/>
          </w:tcPr>
          <w:p w:rsidR="003B459A" w:rsidRDefault="003B459A">
            <w:pPr>
              <w:pStyle w:val="afe"/>
            </w:pPr>
          </w:p>
        </w:tc>
      </w:tr>
      <w:tr w:rsidR="003B459A">
        <w:trPr>
          <w:trHeight w:val="2621"/>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rFonts w:ascii="仿宋" w:hAnsi="仿宋"/>
                <w:b w:val="0"/>
              </w:rPr>
            </w:pPr>
            <w:r>
              <w:rPr>
                <w:rFonts w:ascii="仿宋" w:hAnsi="仿宋" w:hint="eastAsia"/>
                <w:b w:val="0"/>
              </w:rPr>
              <w:t>全面、准确地了解</w:t>
            </w:r>
            <w:r>
              <w:rPr>
                <w:rFonts w:hint="eastAsia"/>
                <w:b w:val="0"/>
              </w:rPr>
              <w:t>劳动品质</w:t>
            </w:r>
            <w:r>
              <w:rPr>
                <w:b w:val="0"/>
              </w:rPr>
              <w:t>的基本内容与涵义</w:t>
            </w:r>
            <w:r>
              <w:rPr>
                <w:rFonts w:ascii="仿宋" w:hAnsi="仿宋" w:hint="eastAsia"/>
                <w:b w:val="0"/>
              </w:rPr>
              <w:t>，在</w:t>
            </w:r>
            <w:r>
              <w:rPr>
                <w:rFonts w:ascii="仿宋" w:hAnsi="仿宋"/>
                <w:b w:val="0"/>
              </w:rPr>
              <w:t>教学实践过程中，</w:t>
            </w:r>
            <w:r>
              <w:rPr>
                <w:rFonts w:ascii="仿宋" w:hAnsi="仿宋" w:hint="eastAsia"/>
                <w:b w:val="0"/>
              </w:rPr>
              <w:t>具备</w:t>
            </w:r>
            <w:r>
              <w:rPr>
                <w:rFonts w:ascii="仿宋" w:hAnsi="仿宋"/>
                <w:b w:val="0"/>
              </w:rPr>
              <w:t>根据学生实际情况有针对性的</w:t>
            </w:r>
            <w:r>
              <w:rPr>
                <w:rFonts w:ascii="仿宋" w:hAnsi="仿宋" w:hint="eastAsia"/>
                <w:b w:val="0"/>
              </w:rPr>
              <w:t>实施劳动品质</w:t>
            </w:r>
            <w:r>
              <w:rPr>
                <w:rFonts w:ascii="仿宋" w:hAnsi="仿宋"/>
                <w:b w:val="0"/>
              </w:rPr>
              <w:t>教育</w:t>
            </w:r>
            <w:r>
              <w:rPr>
                <w:rFonts w:ascii="仿宋" w:hAnsi="仿宋" w:hint="eastAsia"/>
                <w:b w:val="0"/>
              </w:rPr>
              <w:t>的能力，</w:t>
            </w:r>
            <w:r>
              <w:rPr>
                <w:rFonts w:ascii="仿宋" w:hAnsi="仿宋"/>
                <w:b w:val="0"/>
              </w:rPr>
              <w:t>掌握创造性开展</w:t>
            </w:r>
            <w:r>
              <w:rPr>
                <w:rFonts w:ascii="仿宋" w:hAnsi="仿宋" w:hint="eastAsia"/>
                <w:b w:val="0"/>
              </w:rPr>
              <w:t>以劳育人</w:t>
            </w:r>
            <w:r>
              <w:rPr>
                <w:rFonts w:ascii="仿宋" w:hAnsi="仿宋"/>
                <w:b w:val="0"/>
              </w:rPr>
              <w:t>的方法</w:t>
            </w:r>
            <w:r>
              <w:rPr>
                <w:rFonts w:ascii="仿宋" w:hAnsi="仿宋" w:hint="eastAsia"/>
                <w:b w:val="0"/>
              </w:rPr>
              <w:t>。能</w:t>
            </w:r>
            <w:r>
              <w:rPr>
                <w:rFonts w:ascii="仿宋" w:hAnsi="仿宋"/>
                <w:b w:val="0"/>
              </w:rPr>
              <w:t>根据时势和地域，结合学校的理念，</w:t>
            </w:r>
            <w:r>
              <w:rPr>
                <w:rFonts w:ascii="仿宋" w:hAnsi="仿宋" w:hint="eastAsia"/>
                <w:b w:val="0"/>
              </w:rPr>
              <w:t>开发有</w:t>
            </w:r>
            <w:r>
              <w:rPr>
                <w:rFonts w:ascii="仿宋" w:hAnsi="仿宋"/>
                <w:b w:val="0"/>
              </w:rPr>
              <w:t>现实意义的</w:t>
            </w:r>
            <w:r>
              <w:rPr>
                <w:rFonts w:hint="eastAsia"/>
                <w:b w:val="0"/>
              </w:rPr>
              <w:t>劳动品质</w:t>
            </w:r>
            <w:r>
              <w:rPr>
                <w:rFonts w:ascii="仿宋" w:hAnsi="仿宋"/>
                <w:b w:val="0"/>
              </w:rPr>
              <w:t>课程</w:t>
            </w:r>
            <w:r>
              <w:rPr>
                <w:rFonts w:ascii="仿宋" w:hAnsi="仿宋" w:hint="eastAsia"/>
                <w:b w:val="0"/>
              </w:rPr>
              <w:t>、</w:t>
            </w:r>
            <w:r>
              <w:rPr>
                <w:rFonts w:ascii="仿宋" w:hAnsi="仿宋"/>
                <w:b w:val="0"/>
              </w:rPr>
              <w:t>资源，并应用到实际工作中。</w:t>
            </w:r>
          </w:p>
        </w:tc>
        <w:tc>
          <w:tcPr>
            <w:tcW w:w="1175" w:type="dxa"/>
          </w:tcPr>
          <w:p w:rsidR="003B459A" w:rsidRDefault="003B459A">
            <w:pPr>
              <w:pStyle w:val="afe"/>
            </w:pPr>
          </w:p>
        </w:tc>
      </w:tr>
    </w:tbl>
    <w:p w:rsidR="003B459A" w:rsidRDefault="00CD2AED">
      <w:pPr>
        <w:pStyle w:val="af0"/>
        <w:ind w:firstLine="482"/>
      </w:pPr>
      <w:r>
        <w:lastRenderedPageBreak/>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707"/>
        </w:trPr>
        <w:tc>
          <w:tcPr>
            <w:tcW w:w="8646" w:type="dxa"/>
            <w:gridSpan w:val="5"/>
            <w:tcBorders>
              <w:bottom w:val="single" w:sz="4" w:space="0" w:color="auto"/>
            </w:tcBorders>
          </w:tcPr>
          <w:p w:rsidR="003B459A" w:rsidRDefault="00CD2AED">
            <w:pPr>
              <w:pStyle w:val="afe"/>
              <w:jc w:val="left"/>
            </w:pPr>
            <w:r>
              <w:rPr>
                <w:rFonts w:hint="eastAsia"/>
              </w:rPr>
              <w:t>研修主题：劳动品质</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1554"/>
        </w:trPr>
        <w:tc>
          <w:tcPr>
            <w:tcW w:w="879" w:type="dxa"/>
          </w:tcPr>
          <w:p w:rsidR="003B459A" w:rsidRDefault="00CD2AED">
            <w:pPr>
              <w:pStyle w:val="afe"/>
              <w:rPr>
                <w:b w:val="0"/>
              </w:rPr>
            </w:pPr>
            <w:r>
              <w:t>4-4-7</w:t>
            </w:r>
          </w:p>
        </w:tc>
        <w:tc>
          <w:tcPr>
            <w:tcW w:w="709" w:type="dxa"/>
          </w:tcPr>
          <w:p w:rsidR="003B459A" w:rsidRDefault="00CD2AED">
            <w:pPr>
              <w:pStyle w:val="afe"/>
              <w:rPr>
                <w:rFonts w:ascii="仿宋" w:hAnsi="仿宋"/>
                <w:b w:val="0"/>
              </w:rPr>
            </w:pPr>
            <w:r>
              <w:rPr>
                <w:rFonts w:ascii="仿宋" w:hAnsi="仿宋" w:hint="eastAsia"/>
                <w:b w:val="0"/>
              </w:rPr>
              <w:t>选</w:t>
            </w:r>
          </w:p>
          <w:p w:rsidR="003B459A" w:rsidRDefault="00CD2AED">
            <w:pPr>
              <w:pStyle w:val="afe"/>
              <w:rPr>
                <w:rFonts w:ascii="仿宋" w:hAnsi="仿宋"/>
                <w:b w:val="0"/>
              </w:rPr>
            </w:pPr>
            <w:r>
              <w:rPr>
                <w:rFonts w:ascii="仿宋" w:hAnsi="仿宋" w:hint="eastAsia"/>
                <w:b w:val="0"/>
              </w:rPr>
              <w:t>修</w:t>
            </w:r>
          </w:p>
          <w:p w:rsidR="003B459A" w:rsidRDefault="00CD2AED">
            <w:pPr>
              <w:pStyle w:val="afe"/>
              <w:rPr>
                <w:b w:val="0"/>
              </w:rPr>
            </w:pPr>
            <w:r>
              <w:rPr>
                <w:rFonts w:ascii="仿宋" w:hAnsi="仿宋" w:hint="eastAsia"/>
                <w:b w:val="0"/>
              </w:rPr>
              <w:t>课</w:t>
            </w:r>
          </w:p>
        </w:tc>
        <w:tc>
          <w:tcPr>
            <w:tcW w:w="1276" w:type="dxa"/>
          </w:tcPr>
          <w:p w:rsidR="003B459A" w:rsidRDefault="00CD2AED">
            <w:pPr>
              <w:pStyle w:val="afe"/>
              <w:rPr>
                <w:b w:val="0"/>
              </w:rPr>
            </w:pPr>
            <w:r>
              <w:rPr>
                <w:rFonts w:ascii="仿宋" w:hAnsi="仿宋" w:hint="eastAsia"/>
                <w:b w:val="0"/>
              </w:rPr>
              <w:t>通识教育</w:t>
            </w:r>
          </w:p>
        </w:tc>
        <w:tc>
          <w:tcPr>
            <w:tcW w:w="4536" w:type="dxa"/>
          </w:tcPr>
          <w:p w:rsidR="003B459A" w:rsidRDefault="00CD2AED">
            <w:pPr>
              <w:pStyle w:val="afe"/>
              <w:jc w:val="left"/>
              <w:rPr>
                <w:b w:val="0"/>
              </w:rPr>
            </w:pPr>
            <w:r>
              <w:rPr>
                <w:rFonts w:ascii="仿宋" w:hAnsi="仿宋" w:hint="eastAsia"/>
                <w:b w:val="0"/>
              </w:rPr>
              <w:t>通过参观访学、现场教学、案例分析、小组交流等方式，帮助教师了解劳动品质</w:t>
            </w:r>
            <w:r>
              <w:rPr>
                <w:rFonts w:ascii="仿宋" w:hAnsi="仿宋"/>
                <w:b w:val="0"/>
              </w:rPr>
              <w:t>教育</w:t>
            </w:r>
            <w:r>
              <w:rPr>
                <w:rFonts w:hint="eastAsia"/>
                <w:b w:val="0"/>
              </w:rPr>
              <w:t>的</w:t>
            </w:r>
            <w:r>
              <w:rPr>
                <w:rFonts w:ascii="仿宋" w:hAnsi="仿宋" w:hint="eastAsia"/>
                <w:b w:val="0"/>
              </w:rPr>
              <w:t>途径，学习相关案例。</w:t>
            </w:r>
          </w:p>
        </w:tc>
        <w:tc>
          <w:tcPr>
            <w:tcW w:w="1246" w:type="dxa"/>
          </w:tcPr>
          <w:p w:rsidR="003B459A" w:rsidRDefault="00CD2AED">
            <w:pPr>
              <w:pStyle w:val="afe"/>
              <w:rPr>
                <w:rFonts w:ascii="仿宋" w:hAnsi="仿宋"/>
                <w:b w:val="0"/>
              </w:rPr>
            </w:pPr>
            <w:r>
              <w:rPr>
                <w:rFonts w:ascii="仿宋" w:hAnsi="仿宋" w:hint="eastAsia"/>
                <w:b w:val="0"/>
              </w:rPr>
              <w:t>适应期</w:t>
            </w:r>
          </w:p>
          <w:p w:rsidR="003B459A" w:rsidRDefault="00CD2AED">
            <w:pPr>
              <w:pStyle w:val="afe"/>
              <w:rPr>
                <w:b w:val="0"/>
              </w:rPr>
            </w:pPr>
            <w:r>
              <w:rPr>
                <w:rFonts w:ascii="仿宋" w:hAnsi="仿宋" w:hint="eastAsia"/>
                <w:b w:val="0"/>
              </w:rPr>
              <w:t>发展期</w:t>
            </w:r>
          </w:p>
        </w:tc>
      </w:tr>
      <w:tr w:rsidR="003B459A">
        <w:trPr>
          <w:trHeight w:val="2343"/>
        </w:trPr>
        <w:tc>
          <w:tcPr>
            <w:tcW w:w="879" w:type="dxa"/>
          </w:tcPr>
          <w:p w:rsidR="003B459A" w:rsidRDefault="00CD2AED">
            <w:pPr>
              <w:pStyle w:val="afe"/>
            </w:pPr>
            <w:r>
              <w:t>4-4-8</w:t>
            </w:r>
          </w:p>
        </w:tc>
        <w:tc>
          <w:tcPr>
            <w:tcW w:w="709" w:type="dxa"/>
          </w:tcPr>
          <w:p w:rsidR="003B459A" w:rsidRDefault="00CD2AED">
            <w:pPr>
              <w:pStyle w:val="afe"/>
              <w:rPr>
                <w:rFonts w:ascii="仿宋" w:hAnsi="仿宋"/>
                <w:b w:val="0"/>
              </w:rPr>
            </w:pPr>
            <w:r>
              <w:rPr>
                <w:rFonts w:ascii="仿宋" w:hAnsi="仿宋" w:hint="eastAsia"/>
                <w:b w:val="0"/>
              </w:rPr>
              <w:t>高</w:t>
            </w:r>
          </w:p>
          <w:p w:rsidR="003B459A" w:rsidRDefault="00CD2AED">
            <w:pPr>
              <w:pStyle w:val="afe"/>
              <w:rPr>
                <w:rFonts w:ascii="仿宋" w:hAnsi="仿宋"/>
                <w:b w:val="0"/>
              </w:rPr>
            </w:pPr>
            <w:r>
              <w:rPr>
                <w:rFonts w:ascii="仿宋" w:hAnsi="仿宋" w:hint="eastAsia"/>
                <w:b w:val="0"/>
              </w:rPr>
              <w:t>级</w:t>
            </w:r>
          </w:p>
          <w:p w:rsidR="003B459A" w:rsidRDefault="00CD2AED">
            <w:pPr>
              <w:pStyle w:val="afe"/>
              <w:rPr>
                <w:rFonts w:ascii="仿宋" w:hAnsi="仿宋"/>
                <w:b w:val="0"/>
              </w:rPr>
            </w:pPr>
            <w:r>
              <w:rPr>
                <w:rFonts w:ascii="仿宋" w:hAnsi="仿宋" w:hint="eastAsia"/>
                <w:b w:val="0"/>
              </w:rPr>
              <w:t>研</w:t>
            </w:r>
          </w:p>
          <w:p w:rsidR="003B459A" w:rsidRDefault="00CD2AED">
            <w:pPr>
              <w:pStyle w:val="afe"/>
              <w:rPr>
                <w:rFonts w:ascii="仿宋" w:hAnsi="仿宋"/>
                <w:b w:val="0"/>
              </w:rPr>
            </w:pPr>
            <w:r>
              <w:rPr>
                <w:rFonts w:ascii="仿宋" w:hAnsi="仿宋" w:hint="eastAsia"/>
                <w:b w:val="0"/>
              </w:rPr>
              <w:t>修</w:t>
            </w:r>
          </w:p>
          <w:p w:rsidR="003B459A" w:rsidRDefault="00CD2AED">
            <w:pPr>
              <w:pStyle w:val="afe"/>
              <w:rPr>
                <w:b w:val="0"/>
              </w:rPr>
            </w:pPr>
            <w:r>
              <w:rPr>
                <w:rFonts w:ascii="仿宋" w:hAnsi="仿宋" w:hint="eastAsia"/>
                <w:b w:val="0"/>
              </w:rPr>
              <w:t>课</w:t>
            </w:r>
          </w:p>
        </w:tc>
        <w:tc>
          <w:tcPr>
            <w:tcW w:w="1276" w:type="dxa"/>
          </w:tcPr>
          <w:p w:rsidR="003B459A" w:rsidRDefault="00CD2AED">
            <w:pPr>
              <w:pStyle w:val="afe"/>
              <w:rPr>
                <w:rFonts w:ascii="仿宋" w:hAnsi="仿宋"/>
                <w:b w:val="0"/>
              </w:rPr>
            </w:pPr>
            <w:r>
              <w:rPr>
                <w:rFonts w:hint="eastAsia"/>
                <w:b w:val="0"/>
              </w:rPr>
              <w:t>劳动品质</w:t>
            </w:r>
            <w:r>
              <w:rPr>
                <w:rFonts w:ascii="仿宋" w:hAnsi="仿宋" w:hint="eastAsia"/>
                <w:b w:val="0"/>
              </w:rPr>
              <w:t>课程的</w:t>
            </w:r>
          </w:p>
          <w:p w:rsidR="003B459A" w:rsidRDefault="00CD2AED">
            <w:pPr>
              <w:pStyle w:val="afe"/>
              <w:rPr>
                <w:b w:val="0"/>
              </w:rPr>
            </w:pPr>
            <w:r>
              <w:rPr>
                <w:rFonts w:ascii="仿宋" w:hAnsi="仿宋" w:hint="eastAsia"/>
                <w:b w:val="0"/>
              </w:rPr>
              <w:t>建构</w:t>
            </w:r>
          </w:p>
        </w:tc>
        <w:tc>
          <w:tcPr>
            <w:tcW w:w="4536" w:type="dxa"/>
          </w:tcPr>
          <w:p w:rsidR="003B459A" w:rsidRDefault="00CD2AED">
            <w:pPr>
              <w:pStyle w:val="afe"/>
              <w:jc w:val="left"/>
              <w:rPr>
                <w:rFonts w:ascii="仿宋" w:hAnsi="仿宋"/>
                <w:b w:val="0"/>
              </w:rPr>
            </w:pPr>
            <w:r>
              <w:rPr>
                <w:rFonts w:ascii="仿宋" w:hAnsi="仿宋" w:hint="eastAsia"/>
                <w:b w:val="0"/>
              </w:rPr>
              <w:t>通过专家引领、组建学习共同体、案例分析、小组论坛等方式，指导教师凝练核心理念、发展育人队伍、制定实施规划，形成基本模式。</w:t>
            </w:r>
          </w:p>
        </w:tc>
        <w:tc>
          <w:tcPr>
            <w:tcW w:w="1246" w:type="dxa"/>
          </w:tcPr>
          <w:p w:rsidR="003B459A" w:rsidRDefault="00CD2AED">
            <w:pPr>
              <w:pStyle w:val="afe"/>
              <w:rPr>
                <w:b w:val="0"/>
              </w:rPr>
            </w:pPr>
            <w:r>
              <w:rPr>
                <w:rFonts w:ascii="仿宋" w:hAnsi="仿宋" w:hint="eastAsia"/>
                <w:b w:val="0"/>
              </w:rPr>
              <w:t>成熟期</w:t>
            </w:r>
          </w:p>
        </w:tc>
      </w:tr>
    </w:tbl>
    <w:p w:rsidR="003B459A" w:rsidRDefault="003B459A">
      <w:pPr>
        <w:pStyle w:val="af0"/>
        <w:ind w:firstLine="482"/>
      </w:pPr>
    </w:p>
    <w:p w:rsidR="003B459A" w:rsidRDefault="00CD2AED">
      <w:pPr>
        <w:pStyle w:val="3"/>
        <w:rPr>
          <w:rFonts w:eastAsia="仿宋"/>
        </w:rPr>
      </w:pPr>
      <w:bookmarkStart w:id="138" w:name="_Toc533424199"/>
      <w:bookmarkStart w:id="139" w:name="_Toc533260923"/>
      <w:bookmarkStart w:id="140" w:name="_Toc29390593"/>
      <w:r>
        <w:rPr>
          <w:rFonts w:eastAsia="仿宋" w:hint="eastAsia"/>
        </w:rPr>
        <w:t>（五）管理育人</w:t>
      </w:r>
      <w:bookmarkEnd w:id="138"/>
      <w:bookmarkEnd w:id="139"/>
      <w:bookmarkEnd w:id="140"/>
    </w:p>
    <w:p w:rsidR="003B459A" w:rsidRDefault="00CD2AED">
      <w:pPr>
        <w:pStyle w:val="af0"/>
        <w:ind w:firstLine="482"/>
      </w:pPr>
      <w:r>
        <w:t>【</w:t>
      </w:r>
      <w:r>
        <w:rPr>
          <w:rFonts w:hint="eastAsia"/>
        </w:rPr>
        <w:t>培训目标</w:t>
      </w:r>
      <w:r>
        <w:t>】</w:t>
      </w:r>
    </w:p>
    <w:p w:rsidR="003B459A" w:rsidRDefault="00CD2AED">
      <w:pPr>
        <w:pStyle w:val="afc"/>
      </w:pPr>
      <w:r>
        <w:rPr>
          <w:rFonts w:hint="eastAsia"/>
        </w:rPr>
        <w:t>全面、准确地了解校级制度</w:t>
      </w:r>
      <w:r>
        <w:t>、班级制度</w:t>
      </w:r>
      <w:r>
        <w:rPr>
          <w:rFonts w:hint="eastAsia"/>
        </w:rPr>
        <w:t>育人的内容与涵义，具备有针对性的实施校级制度</w:t>
      </w:r>
      <w:r>
        <w:t>、班级制度</w:t>
      </w:r>
      <w:r>
        <w:rPr>
          <w:rFonts w:hint="eastAsia"/>
        </w:rPr>
        <w:t>育人的能力，掌握构建管理机制的方法。能充分围绕管理的保障、促进功能，将育人工作融入、渗透到管理的全过程。能因时因地制宜，完善校级制度</w:t>
      </w:r>
      <w:r>
        <w:t>、班级制度</w:t>
      </w:r>
      <w:r>
        <w:rPr>
          <w:rFonts w:hint="eastAsia"/>
        </w:rPr>
        <w:t>育人机制，形成较成熟的校级制度</w:t>
      </w:r>
      <w:r>
        <w:t>、班级制度</w:t>
      </w:r>
      <w:r>
        <w:rPr>
          <w:rFonts w:hint="eastAsia"/>
        </w:rPr>
        <w:t>育人模式。</w:t>
      </w:r>
    </w:p>
    <w:p w:rsidR="003B459A" w:rsidRDefault="00CD2AED" w:rsidP="00CD2AED">
      <w:pPr>
        <w:pStyle w:val="af0"/>
        <w:ind w:firstLineChars="82" w:firstLine="198"/>
        <w:rPr>
          <w:kern w:val="0"/>
        </w:rPr>
      </w:pPr>
      <w:r>
        <w:t xml:space="preserve"> </w:t>
      </w:r>
      <w:r>
        <w:t>【培训需求自检】</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735"/>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b w:val="0"/>
              </w:rPr>
            </w:pPr>
            <w:r>
              <w:rPr>
                <w:rFonts w:ascii="仿宋" w:hAnsi="仿宋" w:hint="eastAsia"/>
                <w:b w:val="0"/>
              </w:rPr>
              <w:t>知道</w:t>
            </w:r>
            <w:r>
              <w:rPr>
                <w:rFonts w:hint="eastAsia"/>
                <w:b w:val="0"/>
              </w:rPr>
              <w:t>校级制度</w:t>
            </w:r>
            <w:r>
              <w:rPr>
                <w:b w:val="0"/>
              </w:rPr>
              <w:t>、班级制度</w:t>
            </w:r>
            <w:r>
              <w:rPr>
                <w:rFonts w:ascii="仿宋" w:hAnsi="仿宋" w:hint="eastAsia"/>
                <w:b w:val="0"/>
              </w:rPr>
              <w:t>育人的主要内容与基本涵义</w:t>
            </w:r>
            <w:r>
              <w:rPr>
                <w:rFonts w:ascii="仿宋" w:hAnsi="仿宋"/>
                <w:b w:val="0"/>
              </w:rPr>
              <w:t>，能够</w:t>
            </w:r>
            <w:r>
              <w:rPr>
                <w:rFonts w:ascii="仿宋" w:hAnsi="仿宋" w:hint="eastAsia"/>
                <w:b w:val="0"/>
              </w:rPr>
              <w:t>有</w:t>
            </w:r>
            <w:r>
              <w:rPr>
                <w:rFonts w:ascii="仿宋" w:hAnsi="仿宋"/>
                <w:b w:val="0"/>
              </w:rPr>
              <w:t>组织、有计划的开展</w:t>
            </w:r>
            <w:r>
              <w:rPr>
                <w:rFonts w:ascii="仿宋" w:hAnsi="仿宋" w:hint="eastAsia"/>
                <w:b w:val="0"/>
              </w:rPr>
              <w:t>管理工作，实施</w:t>
            </w:r>
            <w:r>
              <w:rPr>
                <w:rFonts w:hint="eastAsia"/>
                <w:b w:val="0"/>
              </w:rPr>
              <w:t>校级制度</w:t>
            </w:r>
            <w:r>
              <w:rPr>
                <w:b w:val="0"/>
              </w:rPr>
              <w:t>、班级制度</w:t>
            </w:r>
            <w:r>
              <w:rPr>
                <w:rFonts w:ascii="仿宋" w:hAnsi="仿宋"/>
                <w:b w:val="0"/>
              </w:rPr>
              <w:t>育人。</w:t>
            </w:r>
          </w:p>
        </w:tc>
        <w:tc>
          <w:tcPr>
            <w:tcW w:w="1175" w:type="dxa"/>
          </w:tcPr>
          <w:p w:rsidR="003B459A" w:rsidRDefault="003B459A">
            <w:pPr>
              <w:pStyle w:val="afe"/>
            </w:pPr>
          </w:p>
        </w:tc>
      </w:tr>
      <w:tr w:rsidR="003B459A">
        <w:trPr>
          <w:trHeight w:val="2259"/>
        </w:trPr>
        <w:tc>
          <w:tcPr>
            <w:tcW w:w="1082" w:type="dxa"/>
          </w:tcPr>
          <w:p w:rsidR="003B459A" w:rsidRDefault="00CD2AED">
            <w:pPr>
              <w:pStyle w:val="afe"/>
            </w:pPr>
            <w:r>
              <w:rPr>
                <w:rFonts w:hint="eastAsia"/>
              </w:rPr>
              <w:lastRenderedPageBreak/>
              <w:t>发展期</w:t>
            </w:r>
          </w:p>
        </w:tc>
        <w:tc>
          <w:tcPr>
            <w:tcW w:w="6248" w:type="dxa"/>
          </w:tcPr>
          <w:p w:rsidR="003B459A" w:rsidRDefault="00CD2AED">
            <w:pPr>
              <w:pStyle w:val="afe"/>
              <w:jc w:val="left"/>
              <w:rPr>
                <w:rFonts w:ascii="仿宋" w:hAnsi="仿宋"/>
                <w:b w:val="0"/>
              </w:rPr>
            </w:pPr>
            <w:r>
              <w:rPr>
                <w:rFonts w:ascii="仿宋" w:hAnsi="仿宋" w:hint="eastAsia"/>
                <w:b w:val="0"/>
              </w:rPr>
              <w:t>了解</w:t>
            </w:r>
            <w:r>
              <w:rPr>
                <w:rFonts w:hint="eastAsia"/>
                <w:b w:val="0"/>
              </w:rPr>
              <w:t>校级制度</w:t>
            </w:r>
            <w:r>
              <w:rPr>
                <w:b w:val="0"/>
              </w:rPr>
              <w:t>、班级制度</w:t>
            </w:r>
            <w:r>
              <w:rPr>
                <w:rFonts w:ascii="仿宋" w:hAnsi="仿宋" w:hint="eastAsia"/>
                <w:b w:val="0"/>
              </w:rPr>
              <w:t>育人的内容与涵义，具备实施</w:t>
            </w:r>
            <w:r>
              <w:rPr>
                <w:rFonts w:hint="eastAsia"/>
                <w:b w:val="0"/>
              </w:rPr>
              <w:t>校级制度</w:t>
            </w:r>
            <w:r>
              <w:rPr>
                <w:b w:val="0"/>
              </w:rPr>
              <w:t>、班级制度</w:t>
            </w:r>
            <w:r>
              <w:rPr>
                <w:rFonts w:ascii="仿宋" w:hAnsi="仿宋" w:hint="eastAsia"/>
                <w:b w:val="0"/>
              </w:rPr>
              <w:t>育人的能力，掌握构建管理机制的基本方法，有整体规划、形成</w:t>
            </w:r>
            <w:r>
              <w:rPr>
                <w:rFonts w:hint="eastAsia"/>
                <w:b w:val="0"/>
              </w:rPr>
              <w:t>校级制度</w:t>
            </w:r>
            <w:r>
              <w:rPr>
                <w:b w:val="0"/>
              </w:rPr>
              <w:t>、班级制度</w:t>
            </w:r>
            <w:r>
              <w:rPr>
                <w:rFonts w:ascii="仿宋" w:hAnsi="仿宋" w:hint="eastAsia"/>
                <w:b w:val="0"/>
              </w:rPr>
              <w:t>育人模式的意识。</w:t>
            </w:r>
          </w:p>
        </w:tc>
        <w:tc>
          <w:tcPr>
            <w:tcW w:w="1175" w:type="dxa"/>
          </w:tcPr>
          <w:p w:rsidR="003B459A" w:rsidRDefault="003B459A">
            <w:pPr>
              <w:pStyle w:val="afe"/>
            </w:pPr>
          </w:p>
        </w:tc>
      </w:tr>
      <w:tr w:rsidR="003B459A">
        <w:trPr>
          <w:trHeight w:val="3340"/>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b w:val="0"/>
              </w:rPr>
            </w:pPr>
            <w:r>
              <w:rPr>
                <w:rFonts w:ascii="仿宋" w:hAnsi="仿宋" w:hint="eastAsia"/>
                <w:b w:val="0"/>
              </w:rPr>
              <w:t>全面、准确地了解</w:t>
            </w:r>
            <w:r>
              <w:rPr>
                <w:rFonts w:hint="eastAsia"/>
                <w:b w:val="0"/>
              </w:rPr>
              <w:t>校级制度</w:t>
            </w:r>
            <w:r>
              <w:rPr>
                <w:b w:val="0"/>
              </w:rPr>
              <w:t>、班级制度</w:t>
            </w:r>
            <w:r>
              <w:rPr>
                <w:rFonts w:ascii="仿宋" w:hAnsi="仿宋" w:hint="eastAsia"/>
                <w:b w:val="0"/>
              </w:rPr>
              <w:t>育人的内容与涵义，具备有针对性的实施</w:t>
            </w:r>
            <w:r>
              <w:rPr>
                <w:rFonts w:hint="eastAsia"/>
                <w:b w:val="0"/>
              </w:rPr>
              <w:t>校级制度</w:t>
            </w:r>
            <w:r>
              <w:rPr>
                <w:b w:val="0"/>
              </w:rPr>
              <w:t>、班级制度</w:t>
            </w:r>
            <w:r>
              <w:rPr>
                <w:rFonts w:ascii="仿宋" w:hAnsi="仿宋" w:hint="eastAsia"/>
                <w:b w:val="0"/>
              </w:rPr>
              <w:t>育人的能力，掌握构建管理机制的方法。能充分围绕管理的保障、促进功能，将育人工作融入、渗透到管理的全过程。能因时因地制宜，完善</w:t>
            </w:r>
            <w:r>
              <w:rPr>
                <w:rFonts w:hint="eastAsia"/>
                <w:b w:val="0"/>
              </w:rPr>
              <w:t>校级制度</w:t>
            </w:r>
            <w:r>
              <w:rPr>
                <w:b w:val="0"/>
              </w:rPr>
              <w:t>、班级制度</w:t>
            </w:r>
            <w:r>
              <w:rPr>
                <w:rFonts w:ascii="仿宋" w:hAnsi="仿宋" w:hint="eastAsia"/>
                <w:b w:val="0"/>
              </w:rPr>
              <w:t>育人机制，形成较成熟的</w:t>
            </w:r>
            <w:r>
              <w:rPr>
                <w:rFonts w:hint="eastAsia"/>
                <w:b w:val="0"/>
              </w:rPr>
              <w:t>校级制度</w:t>
            </w:r>
            <w:r>
              <w:rPr>
                <w:b w:val="0"/>
              </w:rPr>
              <w:t>、班级制度</w:t>
            </w:r>
            <w:r>
              <w:rPr>
                <w:rFonts w:ascii="仿宋" w:hAnsi="仿宋" w:hint="eastAsia"/>
                <w:b w:val="0"/>
              </w:rPr>
              <w:t>育人模式。</w:t>
            </w:r>
          </w:p>
        </w:tc>
        <w:tc>
          <w:tcPr>
            <w:tcW w:w="1175" w:type="dxa"/>
          </w:tcPr>
          <w:p w:rsidR="003B459A" w:rsidRDefault="003B459A">
            <w:pPr>
              <w:pStyle w:val="afe"/>
            </w:pPr>
          </w:p>
        </w:tc>
      </w:tr>
    </w:tbl>
    <w:p w:rsidR="003B459A" w:rsidRDefault="00CD2AED">
      <w:pPr>
        <w:pStyle w:val="af0"/>
        <w:ind w:firstLine="482"/>
      </w:pP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630"/>
        </w:trPr>
        <w:tc>
          <w:tcPr>
            <w:tcW w:w="8646" w:type="dxa"/>
            <w:gridSpan w:val="5"/>
            <w:tcBorders>
              <w:bottom w:val="single" w:sz="4" w:space="0" w:color="auto"/>
            </w:tcBorders>
          </w:tcPr>
          <w:p w:rsidR="003B459A" w:rsidRDefault="00CD2AED">
            <w:pPr>
              <w:pStyle w:val="afe"/>
              <w:jc w:val="left"/>
            </w:pPr>
            <w:r>
              <w:rPr>
                <w:rFonts w:hint="eastAsia"/>
              </w:rPr>
              <w:t>研修主题：管理制度</w:t>
            </w:r>
            <w:r>
              <w:t>育人</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273"/>
        </w:trPr>
        <w:tc>
          <w:tcPr>
            <w:tcW w:w="879" w:type="dxa"/>
          </w:tcPr>
          <w:p w:rsidR="003B459A" w:rsidRDefault="00CD2AED">
            <w:pPr>
              <w:pStyle w:val="afe"/>
              <w:rPr>
                <w:b w:val="0"/>
              </w:rPr>
            </w:pPr>
            <w:r>
              <w:t>4</w:t>
            </w:r>
            <w:r>
              <w:rPr>
                <w:rFonts w:hint="eastAsia"/>
              </w:rPr>
              <w:t>-5-1</w:t>
            </w:r>
          </w:p>
        </w:tc>
        <w:tc>
          <w:tcPr>
            <w:tcW w:w="709" w:type="dxa"/>
          </w:tcPr>
          <w:p w:rsidR="003B459A" w:rsidRDefault="00CD2AED">
            <w:pPr>
              <w:pStyle w:val="afe"/>
              <w:rPr>
                <w:rFonts w:ascii="仿宋" w:hAnsi="仿宋"/>
                <w:b w:val="0"/>
              </w:rPr>
            </w:pPr>
            <w:r>
              <w:rPr>
                <w:rFonts w:ascii="仿宋" w:hAnsi="仿宋" w:hint="eastAsia"/>
                <w:b w:val="0"/>
              </w:rPr>
              <w:t>公</w:t>
            </w:r>
          </w:p>
          <w:p w:rsidR="003B459A" w:rsidRDefault="00CD2AED">
            <w:pPr>
              <w:pStyle w:val="afe"/>
              <w:rPr>
                <w:rFonts w:ascii="仿宋" w:hAnsi="仿宋"/>
                <w:b w:val="0"/>
              </w:rPr>
            </w:pPr>
            <w:r>
              <w:rPr>
                <w:rFonts w:ascii="仿宋" w:hAnsi="仿宋" w:hint="eastAsia"/>
                <w:b w:val="0"/>
              </w:rPr>
              <w:t>需</w:t>
            </w:r>
          </w:p>
          <w:p w:rsidR="003B459A" w:rsidRDefault="00CD2AED">
            <w:pPr>
              <w:pStyle w:val="afe"/>
              <w:rPr>
                <w:b w:val="0"/>
              </w:rPr>
            </w:pPr>
            <w:r>
              <w:rPr>
                <w:rFonts w:ascii="仿宋" w:hAnsi="仿宋" w:hint="eastAsia"/>
                <w:b w:val="0"/>
              </w:rPr>
              <w:t>课</w:t>
            </w:r>
          </w:p>
        </w:tc>
        <w:tc>
          <w:tcPr>
            <w:tcW w:w="1276" w:type="dxa"/>
          </w:tcPr>
          <w:p w:rsidR="003B459A" w:rsidRDefault="00CD2AED">
            <w:pPr>
              <w:pStyle w:val="afe"/>
              <w:rPr>
                <w:b w:val="0"/>
              </w:rPr>
            </w:pPr>
            <w:r>
              <w:rPr>
                <w:rFonts w:ascii="仿宋" w:hAnsi="仿宋" w:hint="eastAsia"/>
                <w:b w:val="0"/>
              </w:rPr>
              <w:t>通识教育</w:t>
            </w:r>
          </w:p>
        </w:tc>
        <w:tc>
          <w:tcPr>
            <w:tcW w:w="4536" w:type="dxa"/>
          </w:tcPr>
          <w:p w:rsidR="003B459A" w:rsidRDefault="00CD2AED">
            <w:pPr>
              <w:pStyle w:val="afe"/>
              <w:jc w:val="left"/>
              <w:rPr>
                <w:b w:val="0"/>
              </w:rPr>
            </w:pPr>
            <w:r>
              <w:rPr>
                <w:rFonts w:ascii="仿宋" w:hAnsi="仿宋" w:hint="eastAsia"/>
                <w:b w:val="0"/>
              </w:rPr>
              <w:t>通过专家讲授、案例分析、现场教学等方式，帮助教师了解</w:t>
            </w:r>
            <w:r>
              <w:rPr>
                <w:rFonts w:hint="eastAsia"/>
                <w:b w:val="0"/>
              </w:rPr>
              <w:t>校级制度</w:t>
            </w:r>
            <w:r>
              <w:rPr>
                <w:b w:val="0"/>
              </w:rPr>
              <w:t>、班级制度</w:t>
            </w:r>
            <w:r>
              <w:rPr>
                <w:rFonts w:ascii="仿宋" w:hAnsi="仿宋" w:hint="eastAsia"/>
                <w:b w:val="0"/>
              </w:rPr>
              <w:t>育人途径，学习相关案例，指导建立管理机制。</w:t>
            </w:r>
          </w:p>
        </w:tc>
        <w:tc>
          <w:tcPr>
            <w:tcW w:w="1246" w:type="dxa"/>
          </w:tcPr>
          <w:p w:rsidR="003B459A" w:rsidRDefault="00CD2AED">
            <w:pPr>
              <w:pStyle w:val="afe"/>
              <w:rPr>
                <w:rFonts w:ascii="仿宋" w:hAnsi="仿宋"/>
                <w:b w:val="0"/>
              </w:rPr>
            </w:pPr>
            <w:r>
              <w:rPr>
                <w:rFonts w:ascii="仿宋" w:hAnsi="仿宋" w:hint="eastAsia"/>
                <w:b w:val="0"/>
              </w:rPr>
              <w:t>适应期</w:t>
            </w:r>
          </w:p>
          <w:p w:rsidR="003B459A" w:rsidRDefault="00CD2AED">
            <w:pPr>
              <w:pStyle w:val="afe"/>
              <w:rPr>
                <w:b w:val="0"/>
              </w:rPr>
            </w:pPr>
            <w:r>
              <w:rPr>
                <w:rFonts w:ascii="仿宋" w:hAnsi="仿宋" w:hint="eastAsia"/>
                <w:b w:val="0"/>
              </w:rPr>
              <w:t>发展期</w:t>
            </w:r>
          </w:p>
        </w:tc>
      </w:tr>
      <w:tr w:rsidR="003B459A">
        <w:trPr>
          <w:trHeight w:val="2760"/>
        </w:trPr>
        <w:tc>
          <w:tcPr>
            <w:tcW w:w="879" w:type="dxa"/>
          </w:tcPr>
          <w:p w:rsidR="003B459A" w:rsidRDefault="00CD2AED">
            <w:pPr>
              <w:pStyle w:val="afe"/>
            </w:pPr>
            <w:r>
              <w:t>4</w:t>
            </w:r>
            <w:r>
              <w:rPr>
                <w:rFonts w:hint="eastAsia"/>
              </w:rPr>
              <w:t>-5-2</w:t>
            </w:r>
          </w:p>
        </w:tc>
        <w:tc>
          <w:tcPr>
            <w:tcW w:w="709" w:type="dxa"/>
          </w:tcPr>
          <w:p w:rsidR="003B459A" w:rsidRDefault="00CD2AED">
            <w:pPr>
              <w:pStyle w:val="afe"/>
              <w:rPr>
                <w:rFonts w:ascii="仿宋" w:hAnsi="仿宋"/>
                <w:b w:val="0"/>
              </w:rPr>
            </w:pPr>
            <w:r>
              <w:rPr>
                <w:rFonts w:ascii="仿宋" w:hAnsi="仿宋" w:hint="eastAsia"/>
                <w:b w:val="0"/>
              </w:rPr>
              <w:t>高</w:t>
            </w:r>
          </w:p>
          <w:p w:rsidR="003B459A" w:rsidRDefault="00CD2AED">
            <w:pPr>
              <w:pStyle w:val="afe"/>
              <w:rPr>
                <w:rFonts w:ascii="仿宋" w:hAnsi="仿宋"/>
                <w:b w:val="0"/>
              </w:rPr>
            </w:pPr>
            <w:r>
              <w:rPr>
                <w:rFonts w:ascii="仿宋" w:hAnsi="仿宋" w:hint="eastAsia"/>
                <w:b w:val="0"/>
              </w:rPr>
              <w:t>级</w:t>
            </w:r>
          </w:p>
          <w:p w:rsidR="003B459A" w:rsidRDefault="00CD2AED">
            <w:pPr>
              <w:pStyle w:val="afe"/>
              <w:rPr>
                <w:rFonts w:ascii="仿宋" w:hAnsi="仿宋"/>
                <w:b w:val="0"/>
              </w:rPr>
            </w:pPr>
            <w:r>
              <w:rPr>
                <w:rFonts w:ascii="仿宋" w:hAnsi="仿宋" w:hint="eastAsia"/>
                <w:b w:val="0"/>
              </w:rPr>
              <w:t>研</w:t>
            </w:r>
          </w:p>
          <w:p w:rsidR="003B459A" w:rsidRDefault="00CD2AED">
            <w:pPr>
              <w:pStyle w:val="afe"/>
              <w:rPr>
                <w:rFonts w:ascii="仿宋" w:hAnsi="仿宋"/>
                <w:b w:val="0"/>
              </w:rPr>
            </w:pPr>
            <w:r>
              <w:rPr>
                <w:rFonts w:ascii="仿宋" w:hAnsi="仿宋" w:hint="eastAsia"/>
                <w:b w:val="0"/>
              </w:rPr>
              <w:t>修</w:t>
            </w:r>
          </w:p>
          <w:p w:rsidR="003B459A" w:rsidRDefault="00CD2AED">
            <w:pPr>
              <w:pStyle w:val="afe"/>
              <w:rPr>
                <w:b w:val="0"/>
              </w:rPr>
            </w:pPr>
            <w:r>
              <w:rPr>
                <w:rFonts w:ascii="仿宋" w:hAnsi="仿宋" w:hint="eastAsia"/>
                <w:b w:val="0"/>
              </w:rPr>
              <w:t>课</w:t>
            </w:r>
          </w:p>
        </w:tc>
        <w:tc>
          <w:tcPr>
            <w:tcW w:w="1276" w:type="dxa"/>
          </w:tcPr>
          <w:p w:rsidR="003B459A" w:rsidRDefault="00CD2AED">
            <w:pPr>
              <w:pStyle w:val="afe"/>
              <w:rPr>
                <w:b w:val="0"/>
              </w:rPr>
            </w:pPr>
            <w:r>
              <w:rPr>
                <w:rFonts w:ascii="仿宋" w:hAnsi="仿宋" w:hint="eastAsia"/>
                <w:b w:val="0"/>
              </w:rPr>
              <w:t>管理制度育人模式的建构与深化</w:t>
            </w:r>
          </w:p>
        </w:tc>
        <w:tc>
          <w:tcPr>
            <w:tcW w:w="4536" w:type="dxa"/>
          </w:tcPr>
          <w:p w:rsidR="003B459A" w:rsidRDefault="00CD2AED">
            <w:pPr>
              <w:pStyle w:val="afe"/>
              <w:jc w:val="left"/>
              <w:rPr>
                <w:rFonts w:ascii="仿宋" w:hAnsi="仿宋"/>
                <w:b w:val="0"/>
              </w:rPr>
            </w:pPr>
            <w:r>
              <w:rPr>
                <w:rFonts w:ascii="仿宋" w:hAnsi="仿宋" w:hint="eastAsia"/>
                <w:b w:val="0"/>
              </w:rPr>
              <w:t>通过专家引领、组建学习共同体、校本研修、案例分析等方式，指导教师凝练核心理念、完善管理机制、制定实施规划，形成基本模式。</w:t>
            </w:r>
          </w:p>
        </w:tc>
        <w:tc>
          <w:tcPr>
            <w:tcW w:w="1246" w:type="dxa"/>
          </w:tcPr>
          <w:p w:rsidR="003B459A" w:rsidRDefault="00CD2AED">
            <w:pPr>
              <w:pStyle w:val="afe"/>
              <w:rPr>
                <w:b w:val="0"/>
              </w:rPr>
            </w:pPr>
            <w:r>
              <w:rPr>
                <w:rFonts w:ascii="仿宋" w:hAnsi="仿宋" w:hint="eastAsia"/>
                <w:b w:val="0"/>
              </w:rPr>
              <w:t>成熟期</w:t>
            </w:r>
          </w:p>
        </w:tc>
      </w:tr>
    </w:tbl>
    <w:p w:rsidR="003B459A" w:rsidRDefault="003B459A">
      <w:pPr>
        <w:pStyle w:val="af0"/>
        <w:ind w:firstLine="482"/>
      </w:pPr>
    </w:p>
    <w:p w:rsidR="003B459A" w:rsidRDefault="00CD2AED">
      <w:pPr>
        <w:pStyle w:val="af0"/>
        <w:ind w:firstLine="482"/>
      </w:pPr>
      <w:r>
        <w:lastRenderedPageBreak/>
        <w:t>【</w:t>
      </w:r>
      <w:r>
        <w:rPr>
          <w:rFonts w:hint="eastAsia"/>
        </w:rPr>
        <w:t>培训目标</w:t>
      </w:r>
      <w:r>
        <w:t>】</w:t>
      </w:r>
    </w:p>
    <w:p w:rsidR="003B459A" w:rsidRDefault="00CD2AED">
      <w:pPr>
        <w:pStyle w:val="afc"/>
      </w:pPr>
      <w:r>
        <w:rPr>
          <w:rFonts w:hint="eastAsia"/>
        </w:rPr>
        <w:t>全面、准确地了解行为规范育人的内容与涵义，具备有针对性的实施行为规范育人的能力，掌握构建行为规范的方法。能充分围绕管理的保障、促进功能，将育人工作融入、渗透到教育的全过程。能因时因地制宜，完善行为规范育人机制，形成较成熟的行为规范育人模式。</w:t>
      </w:r>
    </w:p>
    <w:p w:rsidR="003B459A" w:rsidRDefault="00CD2AED">
      <w:pPr>
        <w:pStyle w:val="af0"/>
        <w:ind w:firstLine="482"/>
        <w:rPr>
          <w:kern w:val="0"/>
        </w:rPr>
      </w:pPr>
      <w:r>
        <w:t>【培训需求自检】</w:t>
      </w:r>
    </w:p>
    <w:tbl>
      <w:tblPr>
        <w:tblStyle w:val="af5"/>
        <w:tblW w:w="8505" w:type="dxa"/>
        <w:tblLayout w:type="fixed"/>
        <w:tblLook w:val="04A0" w:firstRow="1" w:lastRow="0" w:firstColumn="1" w:lastColumn="0" w:noHBand="0" w:noVBand="1"/>
      </w:tblPr>
      <w:tblGrid>
        <w:gridCol w:w="1082"/>
        <w:gridCol w:w="6248"/>
        <w:gridCol w:w="1175"/>
      </w:tblGrid>
      <w:tr w:rsidR="003B459A">
        <w:trPr>
          <w:cantSplit/>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cantSplit/>
          <w:trHeight w:val="1230"/>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b w:val="0"/>
              </w:rPr>
            </w:pPr>
            <w:r>
              <w:rPr>
                <w:rFonts w:ascii="仿宋" w:hAnsi="仿宋" w:hint="eastAsia"/>
                <w:b w:val="0"/>
              </w:rPr>
              <w:t>知道</w:t>
            </w:r>
            <w:r>
              <w:rPr>
                <w:rFonts w:hint="eastAsia"/>
                <w:b w:val="0"/>
              </w:rPr>
              <w:t>行为规范</w:t>
            </w:r>
            <w:r>
              <w:rPr>
                <w:rFonts w:ascii="仿宋" w:hAnsi="仿宋" w:hint="eastAsia"/>
                <w:b w:val="0"/>
              </w:rPr>
              <w:t>育人的主要内容与基本涵义</w:t>
            </w:r>
            <w:r>
              <w:rPr>
                <w:rFonts w:ascii="仿宋" w:hAnsi="仿宋"/>
                <w:b w:val="0"/>
              </w:rPr>
              <w:t>，能够</w:t>
            </w:r>
            <w:r>
              <w:rPr>
                <w:rFonts w:ascii="仿宋" w:hAnsi="仿宋" w:hint="eastAsia"/>
                <w:b w:val="0"/>
              </w:rPr>
              <w:t>有</w:t>
            </w:r>
            <w:r>
              <w:rPr>
                <w:rFonts w:ascii="仿宋" w:hAnsi="仿宋"/>
                <w:b w:val="0"/>
              </w:rPr>
              <w:t>组织、有计划的开展</w:t>
            </w:r>
            <w:r>
              <w:rPr>
                <w:rFonts w:ascii="仿宋" w:hAnsi="仿宋" w:hint="eastAsia"/>
                <w:b w:val="0"/>
              </w:rPr>
              <w:t>管理工作，实施</w:t>
            </w:r>
            <w:r>
              <w:rPr>
                <w:rFonts w:hint="eastAsia"/>
                <w:b w:val="0"/>
              </w:rPr>
              <w:t>行为规范</w:t>
            </w:r>
            <w:r>
              <w:rPr>
                <w:rFonts w:ascii="仿宋" w:hAnsi="仿宋"/>
                <w:b w:val="0"/>
              </w:rPr>
              <w:t>育人。</w:t>
            </w:r>
          </w:p>
        </w:tc>
        <w:tc>
          <w:tcPr>
            <w:tcW w:w="1175" w:type="dxa"/>
          </w:tcPr>
          <w:p w:rsidR="003B459A" w:rsidRDefault="003B459A">
            <w:pPr>
              <w:pStyle w:val="afe"/>
            </w:pPr>
          </w:p>
        </w:tc>
      </w:tr>
      <w:tr w:rsidR="003B459A">
        <w:trPr>
          <w:cantSplit/>
          <w:trHeight w:val="1772"/>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rFonts w:ascii="仿宋" w:hAnsi="仿宋"/>
                <w:b w:val="0"/>
              </w:rPr>
            </w:pPr>
            <w:r>
              <w:rPr>
                <w:rFonts w:ascii="仿宋" w:hAnsi="仿宋" w:hint="eastAsia"/>
                <w:b w:val="0"/>
              </w:rPr>
              <w:t>了解</w:t>
            </w:r>
            <w:r>
              <w:rPr>
                <w:rFonts w:hint="eastAsia"/>
                <w:b w:val="0"/>
              </w:rPr>
              <w:t>行为规范</w:t>
            </w:r>
            <w:r>
              <w:rPr>
                <w:rFonts w:ascii="仿宋" w:hAnsi="仿宋" w:hint="eastAsia"/>
                <w:b w:val="0"/>
              </w:rPr>
              <w:t>育人的内容与涵义，具备实施</w:t>
            </w:r>
            <w:r>
              <w:rPr>
                <w:rFonts w:hint="eastAsia"/>
                <w:b w:val="0"/>
              </w:rPr>
              <w:t>行为规范</w:t>
            </w:r>
            <w:r>
              <w:rPr>
                <w:rFonts w:ascii="仿宋" w:hAnsi="仿宋" w:hint="eastAsia"/>
                <w:b w:val="0"/>
              </w:rPr>
              <w:t>育人的能力，掌握构建行为规范的基本方法，有整体规划、形成</w:t>
            </w:r>
            <w:r>
              <w:rPr>
                <w:rFonts w:hint="eastAsia"/>
                <w:b w:val="0"/>
              </w:rPr>
              <w:t>行为规范</w:t>
            </w:r>
            <w:r>
              <w:rPr>
                <w:rFonts w:ascii="仿宋" w:hAnsi="仿宋" w:hint="eastAsia"/>
                <w:b w:val="0"/>
              </w:rPr>
              <w:t>育人模式的意识。</w:t>
            </w:r>
          </w:p>
        </w:tc>
        <w:tc>
          <w:tcPr>
            <w:tcW w:w="1175" w:type="dxa"/>
          </w:tcPr>
          <w:p w:rsidR="003B459A" w:rsidRDefault="003B459A">
            <w:pPr>
              <w:pStyle w:val="afe"/>
            </w:pPr>
          </w:p>
        </w:tc>
      </w:tr>
      <w:tr w:rsidR="003B459A">
        <w:trPr>
          <w:cantSplit/>
          <w:trHeight w:val="2776"/>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b w:val="0"/>
              </w:rPr>
            </w:pPr>
            <w:r>
              <w:rPr>
                <w:rFonts w:ascii="仿宋" w:hAnsi="仿宋" w:hint="eastAsia"/>
                <w:b w:val="0"/>
              </w:rPr>
              <w:t>全面、准确地了解</w:t>
            </w:r>
            <w:r>
              <w:rPr>
                <w:rFonts w:hint="eastAsia"/>
                <w:b w:val="0"/>
              </w:rPr>
              <w:t>行为规范</w:t>
            </w:r>
            <w:r>
              <w:rPr>
                <w:rFonts w:ascii="仿宋" w:hAnsi="仿宋" w:hint="eastAsia"/>
                <w:b w:val="0"/>
              </w:rPr>
              <w:t>育人的内容与涵义，具备有针对性的实施</w:t>
            </w:r>
            <w:r>
              <w:rPr>
                <w:rFonts w:hint="eastAsia"/>
                <w:b w:val="0"/>
              </w:rPr>
              <w:t>行为规范</w:t>
            </w:r>
            <w:r>
              <w:rPr>
                <w:rFonts w:ascii="仿宋" w:hAnsi="仿宋" w:hint="eastAsia"/>
                <w:b w:val="0"/>
              </w:rPr>
              <w:t>育人的能力，掌握构建</w:t>
            </w:r>
            <w:r>
              <w:rPr>
                <w:rFonts w:hint="eastAsia"/>
                <w:b w:val="0"/>
              </w:rPr>
              <w:t>行为规范</w:t>
            </w:r>
            <w:r>
              <w:rPr>
                <w:rFonts w:ascii="仿宋" w:hAnsi="仿宋" w:hint="eastAsia"/>
                <w:b w:val="0"/>
              </w:rPr>
              <w:t>的方法。能充分围绕管理的保障、促进功能，将育人工作融入、渗透到教育的全过程。能因时因地制宜，完善</w:t>
            </w:r>
            <w:r>
              <w:rPr>
                <w:rFonts w:hint="eastAsia"/>
                <w:b w:val="0"/>
              </w:rPr>
              <w:t>行为规范</w:t>
            </w:r>
            <w:r>
              <w:rPr>
                <w:rFonts w:ascii="仿宋" w:hAnsi="仿宋" w:hint="eastAsia"/>
                <w:b w:val="0"/>
              </w:rPr>
              <w:t>育人机制，形成较成熟的</w:t>
            </w:r>
            <w:r>
              <w:rPr>
                <w:rFonts w:hint="eastAsia"/>
                <w:b w:val="0"/>
              </w:rPr>
              <w:t>行为规范</w:t>
            </w:r>
            <w:r>
              <w:rPr>
                <w:rFonts w:ascii="仿宋" w:hAnsi="仿宋" w:hint="eastAsia"/>
                <w:b w:val="0"/>
              </w:rPr>
              <w:t>育人模式。</w:t>
            </w:r>
          </w:p>
        </w:tc>
        <w:tc>
          <w:tcPr>
            <w:tcW w:w="1175" w:type="dxa"/>
          </w:tcPr>
          <w:p w:rsidR="003B459A" w:rsidRDefault="003B459A">
            <w:pPr>
              <w:pStyle w:val="afe"/>
            </w:pPr>
          </w:p>
        </w:tc>
      </w:tr>
    </w:tbl>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CD2AED">
      <w:pPr>
        <w:pStyle w:val="af0"/>
        <w:ind w:firstLine="482"/>
      </w:pPr>
      <w:r>
        <w:lastRenderedPageBreak/>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85"/>
        </w:trPr>
        <w:tc>
          <w:tcPr>
            <w:tcW w:w="8646" w:type="dxa"/>
            <w:gridSpan w:val="5"/>
            <w:tcBorders>
              <w:bottom w:val="single" w:sz="4" w:space="0" w:color="auto"/>
            </w:tcBorders>
          </w:tcPr>
          <w:p w:rsidR="003B459A" w:rsidRDefault="00CD2AED">
            <w:pPr>
              <w:pStyle w:val="afe"/>
              <w:jc w:val="left"/>
            </w:pPr>
            <w:r>
              <w:rPr>
                <w:rFonts w:hint="eastAsia"/>
              </w:rPr>
              <w:t>研修主题：行为规范</w:t>
            </w:r>
            <w:r>
              <w:t>育人</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1764"/>
        </w:trPr>
        <w:tc>
          <w:tcPr>
            <w:tcW w:w="879" w:type="dxa"/>
          </w:tcPr>
          <w:p w:rsidR="003B459A" w:rsidRDefault="00CD2AED">
            <w:pPr>
              <w:pStyle w:val="afe"/>
              <w:rPr>
                <w:b w:val="0"/>
              </w:rPr>
            </w:pPr>
            <w:r>
              <w:t>4</w:t>
            </w:r>
            <w:r>
              <w:rPr>
                <w:rFonts w:hint="eastAsia"/>
              </w:rPr>
              <w:t>-5-</w:t>
            </w:r>
            <w:r>
              <w:t>3</w:t>
            </w:r>
          </w:p>
        </w:tc>
        <w:tc>
          <w:tcPr>
            <w:tcW w:w="709" w:type="dxa"/>
          </w:tcPr>
          <w:p w:rsidR="003B459A" w:rsidRDefault="00CD2AED">
            <w:pPr>
              <w:pStyle w:val="afe"/>
              <w:rPr>
                <w:rFonts w:ascii="仿宋" w:hAnsi="仿宋"/>
                <w:b w:val="0"/>
              </w:rPr>
            </w:pPr>
            <w:r>
              <w:rPr>
                <w:rFonts w:ascii="仿宋" w:hAnsi="仿宋" w:hint="eastAsia"/>
                <w:b w:val="0"/>
              </w:rPr>
              <w:t>公</w:t>
            </w:r>
          </w:p>
          <w:p w:rsidR="003B459A" w:rsidRDefault="00CD2AED">
            <w:pPr>
              <w:pStyle w:val="afe"/>
              <w:rPr>
                <w:rFonts w:ascii="仿宋" w:hAnsi="仿宋"/>
                <w:b w:val="0"/>
              </w:rPr>
            </w:pPr>
            <w:r>
              <w:rPr>
                <w:rFonts w:ascii="仿宋" w:hAnsi="仿宋"/>
                <w:b w:val="0"/>
              </w:rPr>
              <w:t>需</w:t>
            </w:r>
          </w:p>
          <w:p w:rsidR="003B459A" w:rsidRDefault="00CD2AED">
            <w:pPr>
              <w:pStyle w:val="afe"/>
              <w:rPr>
                <w:b w:val="0"/>
              </w:rPr>
            </w:pPr>
            <w:r>
              <w:rPr>
                <w:rFonts w:ascii="仿宋" w:hAnsi="仿宋" w:hint="eastAsia"/>
                <w:b w:val="0"/>
              </w:rPr>
              <w:t>课</w:t>
            </w:r>
          </w:p>
        </w:tc>
        <w:tc>
          <w:tcPr>
            <w:tcW w:w="1276" w:type="dxa"/>
          </w:tcPr>
          <w:p w:rsidR="003B459A" w:rsidRDefault="00CD2AED">
            <w:pPr>
              <w:pStyle w:val="afe"/>
              <w:rPr>
                <w:b w:val="0"/>
              </w:rPr>
            </w:pPr>
            <w:r>
              <w:rPr>
                <w:rFonts w:ascii="仿宋" w:hAnsi="仿宋" w:hint="eastAsia"/>
                <w:b w:val="0"/>
              </w:rPr>
              <w:t>通识教育</w:t>
            </w:r>
          </w:p>
        </w:tc>
        <w:tc>
          <w:tcPr>
            <w:tcW w:w="4536" w:type="dxa"/>
          </w:tcPr>
          <w:p w:rsidR="003B459A" w:rsidRDefault="00CD2AED">
            <w:pPr>
              <w:pStyle w:val="afe"/>
              <w:jc w:val="left"/>
              <w:rPr>
                <w:b w:val="0"/>
              </w:rPr>
            </w:pPr>
            <w:r>
              <w:rPr>
                <w:rFonts w:ascii="仿宋" w:hAnsi="仿宋" w:hint="eastAsia"/>
                <w:b w:val="0"/>
              </w:rPr>
              <w:t>通过案例分析、现场教学、小组学习等方式，帮助教师了解</w:t>
            </w:r>
            <w:r>
              <w:rPr>
                <w:rFonts w:hint="eastAsia"/>
                <w:b w:val="0"/>
              </w:rPr>
              <w:t>行为规范</w:t>
            </w:r>
            <w:r>
              <w:rPr>
                <w:rFonts w:ascii="仿宋" w:hAnsi="仿宋" w:hint="eastAsia"/>
                <w:b w:val="0"/>
              </w:rPr>
              <w:t>育人途径，学习相关案例，指导建立管理机制。</w:t>
            </w:r>
          </w:p>
        </w:tc>
        <w:tc>
          <w:tcPr>
            <w:tcW w:w="1246" w:type="dxa"/>
          </w:tcPr>
          <w:p w:rsidR="003B459A" w:rsidRDefault="00CD2AED">
            <w:pPr>
              <w:pStyle w:val="afe"/>
              <w:rPr>
                <w:rFonts w:ascii="仿宋" w:hAnsi="仿宋"/>
                <w:b w:val="0"/>
              </w:rPr>
            </w:pPr>
            <w:r>
              <w:rPr>
                <w:rFonts w:ascii="仿宋" w:hAnsi="仿宋" w:hint="eastAsia"/>
                <w:b w:val="0"/>
              </w:rPr>
              <w:t>适应期</w:t>
            </w:r>
          </w:p>
          <w:p w:rsidR="003B459A" w:rsidRDefault="00CD2AED">
            <w:pPr>
              <w:pStyle w:val="afe"/>
              <w:rPr>
                <w:b w:val="0"/>
              </w:rPr>
            </w:pPr>
            <w:r>
              <w:rPr>
                <w:rFonts w:ascii="仿宋" w:hAnsi="仿宋" w:hint="eastAsia"/>
                <w:b w:val="0"/>
              </w:rPr>
              <w:t>发展期</w:t>
            </w:r>
          </w:p>
        </w:tc>
      </w:tr>
      <w:tr w:rsidR="003B459A">
        <w:trPr>
          <w:trHeight w:val="390"/>
        </w:trPr>
        <w:tc>
          <w:tcPr>
            <w:tcW w:w="879" w:type="dxa"/>
          </w:tcPr>
          <w:p w:rsidR="003B459A" w:rsidRDefault="00CD2AED">
            <w:pPr>
              <w:pStyle w:val="afe"/>
            </w:pPr>
            <w:r>
              <w:t>4</w:t>
            </w:r>
            <w:r>
              <w:rPr>
                <w:rFonts w:hint="eastAsia"/>
              </w:rPr>
              <w:t>-5-</w:t>
            </w:r>
            <w:r>
              <w:t>4</w:t>
            </w:r>
          </w:p>
        </w:tc>
        <w:tc>
          <w:tcPr>
            <w:tcW w:w="709" w:type="dxa"/>
          </w:tcPr>
          <w:p w:rsidR="003B459A" w:rsidRDefault="00CD2AED">
            <w:pPr>
              <w:pStyle w:val="afe"/>
              <w:rPr>
                <w:rFonts w:ascii="仿宋" w:hAnsi="仿宋"/>
                <w:b w:val="0"/>
              </w:rPr>
            </w:pPr>
            <w:r>
              <w:rPr>
                <w:rFonts w:ascii="仿宋" w:hAnsi="仿宋" w:hint="eastAsia"/>
                <w:b w:val="0"/>
              </w:rPr>
              <w:t>高</w:t>
            </w:r>
          </w:p>
          <w:p w:rsidR="003B459A" w:rsidRDefault="00CD2AED">
            <w:pPr>
              <w:pStyle w:val="afe"/>
              <w:rPr>
                <w:rFonts w:ascii="仿宋" w:hAnsi="仿宋"/>
                <w:b w:val="0"/>
              </w:rPr>
            </w:pPr>
            <w:r>
              <w:rPr>
                <w:rFonts w:ascii="仿宋" w:hAnsi="仿宋" w:hint="eastAsia"/>
                <w:b w:val="0"/>
              </w:rPr>
              <w:t>级</w:t>
            </w:r>
          </w:p>
          <w:p w:rsidR="003B459A" w:rsidRDefault="00CD2AED">
            <w:pPr>
              <w:pStyle w:val="afe"/>
              <w:rPr>
                <w:rFonts w:ascii="仿宋" w:hAnsi="仿宋"/>
                <w:b w:val="0"/>
              </w:rPr>
            </w:pPr>
            <w:r>
              <w:rPr>
                <w:rFonts w:ascii="仿宋" w:hAnsi="仿宋" w:hint="eastAsia"/>
                <w:b w:val="0"/>
              </w:rPr>
              <w:t>研</w:t>
            </w:r>
          </w:p>
          <w:p w:rsidR="003B459A" w:rsidRDefault="00CD2AED">
            <w:pPr>
              <w:pStyle w:val="afe"/>
              <w:rPr>
                <w:rFonts w:ascii="仿宋" w:hAnsi="仿宋"/>
                <w:b w:val="0"/>
              </w:rPr>
            </w:pPr>
            <w:r>
              <w:rPr>
                <w:rFonts w:ascii="仿宋" w:hAnsi="仿宋" w:hint="eastAsia"/>
                <w:b w:val="0"/>
              </w:rPr>
              <w:t>修</w:t>
            </w:r>
          </w:p>
          <w:p w:rsidR="003B459A" w:rsidRDefault="00CD2AED">
            <w:pPr>
              <w:pStyle w:val="afe"/>
              <w:rPr>
                <w:b w:val="0"/>
              </w:rPr>
            </w:pPr>
            <w:r>
              <w:rPr>
                <w:rFonts w:ascii="仿宋" w:hAnsi="仿宋" w:hint="eastAsia"/>
                <w:b w:val="0"/>
              </w:rPr>
              <w:t>课</w:t>
            </w:r>
          </w:p>
        </w:tc>
        <w:tc>
          <w:tcPr>
            <w:tcW w:w="1276" w:type="dxa"/>
          </w:tcPr>
          <w:p w:rsidR="003B459A" w:rsidRDefault="00CD2AED">
            <w:pPr>
              <w:pStyle w:val="afe"/>
              <w:rPr>
                <w:b w:val="0"/>
              </w:rPr>
            </w:pPr>
            <w:r>
              <w:rPr>
                <w:rFonts w:hint="eastAsia"/>
                <w:b w:val="0"/>
              </w:rPr>
              <w:t>行为规范</w:t>
            </w:r>
            <w:r>
              <w:rPr>
                <w:rFonts w:ascii="仿宋" w:hAnsi="仿宋" w:hint="eastAsia"/>
                <w:b w:val="0"/>
              </w:rPr>
              <w:t>育人模式的建构与深化</w:t>
            </w:r>
          </w:p>
        </w:tc>
        <w:tc>
          <w:tcPr>
            <w:tcW w:w="4536" w:type="dxa"/>
          </w:tcPr>
          <w:p w:rsidR="003B459A" w:rsidRDefault="00CD2AED">
            <w:pPr>
              <w:pStyle w:val="afe"/>
              <w:jc w:val="left"/>
              <w:rPr>
                <w:rFonts w:ascii="仿宋" w:hAnsi="仿宋"/>
                <w:b w:val="0"/>
              </w:rPr>
            </w:pPr>
            <w:r>
              <w:rPr>
                <w:rFonts w:ascii="仿宋" w:hAnsi="仿宋" w:hint="eastAsia"/>
                <w:b w:val="0"/>
              </w:rPr>
              <w:t>通过专家引领、组建学习共同体、案例分析、小组论坛等方式，指导教师凝练核心理念、完善管理机制、制定实施规划，形成基本模式。</w:t>
            </w:r>
          </w:p>
        </w:tc>
        <w:tc>
          <w:tcPr>
            <w:tcW w:w="1246" w:type="dxa"/>
          </w:tcPr>
          <w:p w:rsidR="003B459A" w:rsidRDefault="00CD2AED">
            <w:pPr>
              <w:pStyle w:val="afe"/>
              <w:rPr>
                <w:b w:val="0"/>
              </w:rPr>
            </w:pPr>
            <w:r>
              <w:rPr>
                <w:rFonts w:ascii="仿宋" w:hAnsi="仿宋" w:hint="eastAsia"/>
                <w:b w:val="0"/>
              </w:rPr>
              <w:t>成熟期</w:t>
            </w:r>
          </w:p>
        </w:tc>
      </w:tr>
    </w:tbl>
    <w:p w:rsidR="003B459A" w:rsidRDefault="003B459A">
      <w:pPr>
        <w:pStyle w:val="af0"/>
        <w:ind w:firstLine="482"/>
      </w:pPr>
    </w:p>
    <w:p w:rsidR="003B459A" w:rsidRDefault="00CD2AED">
      <w:pPr>
        <w:pStyle w:val="3"/>
        <w:rPr>
          <w:rFonts w:eastAsia="仿宋"/>
        </w:rPr>
      </w:pPr>
      <w:bookmarkStart w:id="141" w:name="_Toc533260924"/>
      <w:bookmarkStart w:id="142" w:name="_Toc533424200"/>
      <w:bookmarkStart w:id="143" w:name="_Toc29390594"/>
      <w:r>
        <w:rPr>
          <w:rFonts w:eastAsia="仿宋" w:hint="eastAsia"/>
        </w:rPr>
        <w:t>（六）协同育人</w:t>
      </w:r>
      <w:bookmarkEnd w:id="141"/>
      <w:bookmarkEnd w:id="142"/>
      <w:bookmarkEnd w:id="143"/>
    </w:p>
    <w:p w:rsidR="003B459A" w:rsidRDefault="00CD2AED">
      <w:pPr>
        <w:pStyle w:val="af0"/>
        <w:ind w:firstLine="482"/>
      </w:pPr>
      <w:r>
        <w:t>【</w:t>
      </w:r>
      <w:r>
        <w:rPr>
          <w:rFonts w:hint="eastAsia"/>
        </w:rPr>
        <w:t>培训目标</w:t>
      </w:r>
      <w:r>
        <w:t>】</w:t>
      </w:r>
    </w:p>
    <w:p w:rsidR="003B459A" w:rsidRDefault="00CD2AED">
      <w:pPr>
        <w:pStyle w:val="afc"/>
      </w:pPr>
      <w:r>
        <w:rPr>
          <w:rFonts w:hint="eastAsia"/>
        </w:rPr>
        <w:t>全面、准确地了解家庭教育</w:t>
      </w:r>
      <w:r>
        <w:t>指导</w:t>
      </w:r>
      <w:r>
        <w:rPr>
          <w:rFonts w:hint="eastAsia"/>
        </w:rPr>
        <w:t>的内容与涵义，掌握调动家庭参与教育的方法。能充分挖掘家庭的育人资源，将育人工作融入、渗透到教育的全过程。能因时因地制宜，建立共建、共享、共治、共育的良好关系。</w:t>
      </w:r>
    </w:p>
    <w:p w:rsidR="003B459A" w:rsidRDefault="00CD2AED">
      <w:pPr>
        <w:pStyle w:val="af0"/>
        <w:ind w:firstLine="482"/>
        <w:rPr>
          <w:kern w:val="0"/>
        </w:rPr>
      </w:pPr>
      <w:r>
        <w:t>【培训需求自检】</w:t>
      </w:r>
    </w:p>
    <w:tbl>
      <w:tblPr>
        <w:tblStyle w:val="af5"/>
        <w:tblW w:w="8505" w:type="dxa"/>
        <w:tblLayout w:type="fixed"/>
        <w:tblLook w:val="04A0" w:firstRow="1" w:lastRow="0" w:firstColumn="1" w:lastColumn="0" w:noHBand="0" w:noVBand="1"/>
      </w:tblPr>
      <w:tblGrid>
        <w:gridCol w:w="1082"/>
        <w:gridCol w:w="6248"/>
        <w:gridCol w:w="1175"/>
      </w:tblGrid>
      <w:tr w:rsidR="003B459A">
        <w:trPr>
          <w:cantSplit/>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cantSplit/>
          <w:trHeight w:val="735"/>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rFonts w:ascii="仿宋" w:hAnsi="仿宋"/>
                <w:b w:val="0"/>
              </w:rPr>
            </w:pPr>
            <w:r>
              <w:rPr>
                <w:rFonts w:ascii="仿宋" w:hAnsi="仿宋" w:hint="eastAsia"/>
                <w:b w:val="0"/>
              </w:rPr>
              <w:t>知道</w:t>
            </w:r>
            <w:r>
              <w:rPr>
                <w:rFonts w:hint="eastAsia"/>
                <w:b w:val="0"/>
              </w:rPr>
              <w:t>家庭教育</w:t>
            </w:r>
            <w:r>
              <w:rPr>
                <w:b w:val="0"/>
              </w:rPr>
              <w:t>指导</w:t>
            </w:r>
            <w:r>
              <w:rPr>
                <w:rFonts w:ascii="仿宋" w:hAnsi="仿宋" w:hint="eastAsia"/>
                <w:b w:val="0"/>
              </w:rPr>
              <w:t>的主要内容与基本涵义</w:t>
            </w:r>
            <w:r>
              <w:rPr>
                <w:rFonts w:ascii="仿宋" w:hAnsi="仿宋"/>
                <w:b w:val="0"/>
              </w:rPr>
              <w:t>，能够有</w:t>
            </w:r>
            <w:r>
              <w:rPr>
                <w:rFonts w:ascii="仿宋" w:hAnsi="仿宋" w:hint="eastAsia"/>
                <w:b w:val="0"/>
              </w:rPr>
              <w:t>计划的组织家庭参与教育，实施协同</w:t>
            </w:r>
            <w:r>
              <w:rPr>
                <w:rFonts w:ascii="仿宋" w:hAnsi="仿宋"/>
                <w:b w:val="0"/>
              </w:rPr>
              <w:t>育人。</w:t>
            </w:r>
          </w:p>
        </w:tc>
        <w:tc>
          <w:tcPr>
            <w:tcW w:w="1175" w:type="dxa"/>
          </w:tcPr>
          <w:p w:rsidR="003B459A" w:rsidRDefault="003B459A">
            <w:pPr>
              <w:pStyle w:val="afe"/>
            </w:pPr>
          </w:p>
        </w:tc>
      </w:tr>
      <w:tr w:rsidR="003B459A">
        <w:trPr>
          <w:cantSplit/>
          <w:trHeight w:val="735"/>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rFonts w:ascii="仿宋" w:hAnsi="仿宋"/>
                <w:b w:val="0"/>
              </w:rPr>
            </w:pPr>
            <w:r>
              <w:rPr>
                <w:rFonts w:ascii="仿宋" w:hAnsi="仿宋"/>
                <w:b w:val="0"/>
              </w:rPr>
              <w:t>了解</w:t>
            </w:r>
            <w:r>
              <w:rPr>
                <w:rFonts w:hint="eastAsia"/>
                <w:b w:val="0"/>
              </w:rPr>
              <w:t>家庭教育</w:t>
            </w:r>
            <w:r>
              <w:rPr>
                <w:b w:val="0"/>
              </w:rPr>
              <w:t>指导</w:t>
            </w:r>
            <w:r>
              <w:rPr>
                <w:rFonts w:ascii="仿宋" w:hAnsi="仿宋"/>
                <w:b w:val="0"/>
              </w:rPr>
              <w:t>的</w:t>
            </w:r>
            <w:r>
              <w:rPr>
                <w:rFonts w:ascii="仿宋" w:hAnsi="仿宋" w:hint="eastAsia"/>
                <w:b w:val="0"/>
              </w:rPr>
              <w:t>内容</w:t>
            </w:r>
            <w:r>
              <w:rPr>
                <w:rFonts w:ascii="仿宋" w:hAnsi="仿宋"/>
                <w:b w:val="0"/>
              </w:rPr>
              <w:t>与涵义，</w:t>
            </w:r>
            <w:r>
              <w:rPr>
                <w:rFonts w:ascii="仿宋" w:hAnsi="仿宋" w:hint="eastAsia"/>
                <w:b w:val="0"/>
              </w:rPr>
              <w:t>掌握调动家庭参与教育的基本方法，有整体规划、形成基本模式的意识</w:t>
            </w:r>
            <w:r>
              <w:rPr>
                <w:rFonts w:ascii="仿宋" w:hAnsi="仿宋"/>
                <w:b w:val="0"/>
              </w:rPr>
              <w:t>。</w:t>
            </w:r>
          </w:p>
        </w:tc>
        <w:tc>
          <w:tcPr>
            <w:tcW w:w="1175" w:type="dxa"/>
          </w:tcPr>
          <w:p w:rsidR="003B459A" w:rsidRDefault="003B459A">
            <w:pPr>
              <w:pStyle w:val="afe"/>
            </w:pPr>
          </w:p>
        </w:tc>
      </w:tr>
      <w:tr w:rsidR="003B459A">
        <w:trPr>
          <w:cantSplit/>
          <w:trHeight w:val="2684"/>
        </w:trPr>
        <w:tc>
          <w:tcPr>
            <w:tcW w:w="1082" w:type="dxa"/>
          </w:tcPr>
          <w:p w:rsidR="003B459A" w:rsidRDefault="00CD2AED">
            <w:pPr>
              <w:pStyle w:val="afe"/>
            </w:pPr>
            <w:r>
              <w:rPr>
                <w:rFonts w:hint="eastAsia"/>
              </w:rPr>
              <w:lastRenderedPageBreak/>
              <w:t>成熟期</w:t>
            </w:r>
          </w:p>
        </w:tc>
        <w:tc>
          <w:tcPr>
            <w:tcW w:w="6248" w:type="dxa"/>
          </w:tcPr>
          <w:p w:rsidR="003B459A" w:rsidRDefault="00CD2AED">
            <w:pPr>
              <w:pStyle w:val="afe"/>
              <w:jc w:val="left"/>
              <w:rPr>
                <w:rFonts w:ascii="仿宋" w:hAnsi="仿宋"/>
                <w:b w:val="0"/>
              </w:rPr>
            </w:pPr>
            <w:r>
              <w:rPr>
                <w:rFonts w:ascii="仿宋" w:hAnsi="仿宋" w:hint="eastAsia"/>
                <w:b w:val="0"/>
              </w:rPr>
              <w:t>全面、准确地了解</w:t>
            </w:r>
            <w:r>
              <w:rPr>
                <w:rFonts w:hint="eastAsia"/>
                <w:b w:val="0"/>
              </w:rPr>
              <w:t>家庭教育</w:t>
            </w:r>
            <w:r>
              <w:rPr>
                <w:b w:val="0"/>
              </w:rPr>
              <w:t>指导</w:t>
            </w:r>
            <w:r>
              <w:rPr>
                <w:rFonts w:ascii="仿宋" w:hAnsi="仿宋" w:hint="eastAsia"/>
                <w:b w:val="0"/>
              </w:rPr>
              <w:t>的内容与涵义，掌握调动家庭参与教育的方法。能充分挖掘家庭的育人资源，将育人工作融入、渗透到教育的全过程。能因时因地制宜，建立共建、共享、共治、共育的良好关系。</w:t>
            </w:r>
          </w:p>
        </w:tc>
        <w:tc>
          <w:tcPr>
            <w:tcW w:w="1175" w:type="dxa"/>
          </w:tcPr>
          <w:p w:rsidR="003B459A" w:rsidRDefault="003B459A">
            <w:pPr>
              <w:pStyle w:val="afe"/>
            </w:pPr>
          </w:p>
        </w:tc>
      </w:tr>
    </w:tbl>
    <w:p w:rsidR="003B459A" w:rsidRDefault="00CD2AED">
      <w:pPr>
        <w:pStyle w:val="af0"/>
        <w:ind w:firstLine="482"/>
      </w:pP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617"/>
        </w:trPr>
        <w:tc>
          <w:tcPr>
            <w:tcW w:w="8646" w:type="dxa"/>
            <w:gridSpan w:val="5"/>
            <w:tcBorders>
              <w:bottom w:val="single" w:sz="4" w:space="0" w:color="auto"/>
            </w:tcBorders>
          </w:tcPr>
          <w:p w:rsidR="003B459A" w:rsidRDefault="00CD2AED">
            <w:pPr>
              <w:pStyle w:val="afe"/>
              <w:jc w:val="left"/>
            </w:pPr>
            <w:r>
              <w:rPr>
                <w:rFonts w:hint="eastAsia"/>
              </w:rPr>
              <w:t>研修主题：家庭教育</w:t>
            </w:r>
            <w:r>
              <w:t>指导</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1862"/>
        </w:trPr>
        <w:tc>
          <w:tcPr>
            <w:tcW w:w="879" w:type="dxa"/>
          </w:tcPr>
          <w:p w:rsidR="003B459A" w:rsidRDefault="00CD2AED">
            <w:pPr>
              <w:pStyle w:val="afe"/>
              <w:rPr>
                <w:b w:val="0"/>
              </w:rPr>
            </w:pPr>
            <w:r>
              <w:t>4</w:t>
            </w:r>
            <w:r>
              <w:rPr>
                <w:rFonts w:hint="eastAsia"/>
              </w:rPr>
              <w:t>-6-1</w:t>
            </w:r>
          </w:p>
        </w:tc>
        <w:tc>
          <w:tcPr>
            <w:tcW w:w="709" w:type="dxa"/>
          </w:tcPr>
          <w:p w:rsidR="003B459A" w:rsidRDefault="00CD2AED">
            <w:pPr>
              <w:pStyle w:val="afe"/>
              <w:rPr>
                <w:rFonts w:ascii="仿宋" w:hAnsi="仿宋"/>
                <w:b w:val="0"/>
              </w:rPr>
            </w:pPr>
            <w:r>
              <w:rPr>
                <w:rFonts w:ascii="仿宋" w:hAnsi="仿宋" w:hint="eastAsia"/>
                <w:b w:val="0"/>
              </w:rPr>
              <w:t>公</w:t>
            </w:r>
          </w:p>
          <w:p w:rsidR="003B459A" w:rsidRDefault="00CD2AED">
            <w:pPr>
              <w:pStyle w:val="afe"/>
              <w:rPr>
                <w:rFonts w:ascii="仿宋" w:hAnsi="仿宋"/>
                <w:b w:val="0"/>
              </w:rPr>
            </w:pPr>
            <w:r>
              <w:rPr>
                <w:rFonts w:ascii="仿宋" w:hAnsi="仿宋"/>
                <w:b w:val="0"/>
              </w:rPr>
              <w:t>需</w:t>
            </w:r>
          </w:p>
          <w:p w:rsidR="003B459A" w:rsidRDefault="00CD2AED">
            <w:pPr>
              <w:pStyle w:val="afe"/>
              <w:rPr>
                <w:b w:val="0"/>
              </w:rPr>
            </w:pPr>
            <w:r>
              <w:rPr>
                <w:rFonts w:ascii="仿宋" w:hAnsi="仿宋" w:hint="eastAsia"/>
                <w:b w:val="0"/>
              </w:rPr>
              <w:t>课</w:t>
            </w:r>
          </w:p>
        </w:tc>
        <w:tc>
          <w:tcPr>
            <w:tcW w:w="1276" w:type="dxa"/>
          </w:tcPr>
          <w:p w:rsidR="003B459A" w:rsidRDefault="00CD2AED">
            <w:pPr>
              <w:pStyle w:val="afe"/>
              <w:rPr>
                <w:b w:val="0"/>
              </w:rPr>
            </w:pPr>
            <w:r>
              <w:rPr>
                <w:rFonts w:ascii="仿宋" w:hAnsi="仿宋" w:hint="eastAsia"/>
                <w:b w:val="0"/>
              </w:rPr>
              <w:t>通识教育</w:t>
            </w:r>
          </w:p>
        </w:tc>
        <w:tc>
          <w:tcPr>
            <w:tcW w:w="4536" w:type="dxa"/>
          </w:tcPr>
          <w:p w:rsidR="003B459A" w:rsidRDefault="00CD2AED">
            <w:pPr>
              <w:pStyle w:val="afe"/>
              <w:jc w:val="left"/>
              <w:rPr>
                <w:b w:val="0"/>
              </w:rPr>
            </w:pPr>
            <w:r>
              <w:rPr>
                <w:rFonts w:ascii="仿宋" w:hAnsi="仿宋" w:hint="eastAsia"/>
                <w:b w:val="0"/>
              </w:rPr>
              <w:t>通过案例分析、专家讲授、小组学习等形式，帮助教师了解</w:t>
            </w:r>
            <w:r>
              <w:rPr>
                <w:rFonts w:hint="eastAsia"/>
                <w:b w:val="0"/>
              </w:rPr>
              <w:t>家庭教育</w:t>
            </w:r>
            <w:r>
              <w:rPr>
                <w:b w:val="0"/>
              </w:rPr>
              <w:t>指导</w:t>
            </w:r>
            <w:r>
              <w:rPr>
                <w:rFonts w:ascii="仿宋" w:hAnsi="仿宋" w:hint="eastAsia"/>
                <w:b w:val="0"/>
              </w:rPr>
              <w:t>途径，学习相关案例，指导建立家庭合作共同体。</w:t>
            </w:r>
          </w:p>
        </w:tc>
        <w:tc>
          <w:tcPr>
            <w:tcW w:w="1246" w:type="dxa"/>
          </w:tcPr>
          <w:p w:rsidR="003B459A" w:rsidRDefault="00CD2AED">
            <w:pPr>
              <w:pStyle w:val="afe"/>
              <w:rPr>
                <w:rFonts w:ascii="仿宋" w:hAnsi="仿宋"/>
                <w:b w:val="0"/>
              </w:rPr>
            </w:pPr>
            <w:r>
              <w:rPr>
                <w:rFonts w:ascii="仿宋" w:hAnsi="仿宋" w:hint="eastAsia"/>
                <w:b w:val="0"/>
              </w:rPr>
              <w:t>适应期</w:t>
            </w:r>
          </w:p>
          <w:p w:rsidR="003B459A" w:rsidRDefault="00CD2AED">
            <w:pPr>
              <w:pStyle w:val="afe"/>
              <w:rPr>
                <w:b w:val="0"/>
              </w:rPr>
            </w:pPr>
            <w:r>
              <w:rPr>
                <w:rFonts w:ascii="仿宋" w:hAnsi="仿宋" w:hint="eastAsia"/>
                <w:b w:val="0"/>
              </w:rPr>
              <w:t>发展期</w:t>
            </w:r>
          </w:p>
        </w:tc>
      </w:tr>
      <w:tr w:rsidR="003B459A">
        <w:trPr>
          <w:trHeight w:val="2623"/>
        </w:trPr>
        <w:tc>
          <w:tcPr>
            <w:tcW w:w="879" w:type="dxa"/>
          </w:tcPr>
          <w:p w:rsidR="003B459A" w:rsidRDefault="00CD2AED">
            <w:pPr>
              <w:pStyle w:val="afe"/>
            </w:pPr>
            <w:r>
              <w:t>4</w:t>
            </w:r>
            <w:r>
              <w:rPr>
                <w:rFonts w:hint="eastAsia"/>
              </w:rPr>
              <w:t>-6-2</w:t>
            </w:r>
          </w:p>
        </w:tc>
        <w:tc>
          <w:tcPr>
            <w:tcW w:w="709" w:type="dxa"/>
          </w:tcPr>
          <w:p w:rsidR="003B459A" w:rsidRDefault="00CD2AED">
            <w:pPr>
              <w:pStyle w:val="afe"/>
              <w:rPr>
                <w:rFonts w:ascii="仿宋" w:hAnsi="仿宋"/>
                <w:b w:val="0"/>
              </w:rPr>
            </w:pPr>
            <w:r>
              <w:rPr>
                <w:rFonts w:ascii="仿宋" w:hAnsi="仿宋" w:hint="eastAsia"/>
                <w:b w:val="0"/>
              </w:rPr>
              <w:t>高</w:t>
            </w:r>
          </w:p>
          <w:p w:rsidR="003B459A" w:rsidRDefault="00CD2AED">
            <w:pPr>
              <w:pStyle w:val="afe"/>
              <w:rPr>
                <w:rFonts w:ascii="仿宋" w:hAnsi="仿宋"/>
                <w:b w:val="0"/>
              </w:rPr>
            </w:pPr>
            <w:r>
              <w:rPr>
                <w:rFonts w:ascii="仿宋" w:hAnsi="仿宋" w:hint="eastAsia"/>
                <w:b w:val="0"/>
              </w:rPr>
              <w:t>级</w:t>
            </w:r>
          </w:p>
          <w:p w:rsidR="003B459A" w:rsidRDefault="00CD2AED">
            <w:pPr>
              <w:pStyle w:val="afe"/>
              <w:rPr>
                <w:rFonts w:ascii="仿宋" w:hAnsi="仿宋"/>
                <w:b w:val="0"/>
              </w:rPr>
            </w:pPr>
            <w:r>
              <w:rPr>
                <w:rFonts w:ascii="仿宋" w:hAnsi="仿宋" w:hint="eastAsia"/>
                <w:b w:val="0"/>
              </w:rPr>
              <w:t>研</w:t>
            </w:r>
          </w:p>
          <w:p w:rsidR="003B459A" w:rsidRDefault="00CD2AED">
            <w:pPr>
              <w:pStyle w:val="afe"/>
              <w:rPr>
                <w:rFonts w:ascii="仿宋" w:hAnsi="仿宋"/>
                <w:b w:val="0"/>
              </w:rPr>
            </w:pPr>
            <w:r>
              <w:rPr>
                <w:rFonts w:ascii="仿宋" w:hAnsi="仿宋" w:hint="eastAsia"/>
                <w:b w:val="0"/>
              </w:rPr>
              <w:t>修</w:t>
            </w:r>
          </w:p>
          <w:p w:rsidR="003B459A" w:rsidRDefault="00CD2AED">
            <w:pPr>
              <w:pStyle w:val="afe"/>
              <w:rPr>
                <w:b w:val="0"/>
              </w:rPr>
            </w:pPr>
            <w:r>
              <w:rPr>
                <w:rFonts w:ascii="仿宋" w:hAnsi="仿宋" w:hint="eastAsia"/>
                <w:b w:val="0"/>
              </w:rPr>
              <w:t>课</w:t>
            </w:r>
          </w:p>
        </w:tc>
        <w:tc>
          <w:tcPr>
            <w:tcW w:w="1276" w:type="dxa"/>
          </w:tcPr>
          <w:p w:rsidR="003B459A" w:rsidRDefault="00CD2AED">
            <w:pPr>
              <w:pStyle w:val="afe"/>
              <w:rPr>
                <w:rFonts w:ascii="仿宋" w:hAnsi="仿宋"/>
                <w:b w:val="0"/>
              </w:rPr>
            </w:pPr>
            <w:r>
              <w:rPr>
                <w:rFonts w:hint="eastAsia"/>
                <w:b w:val="0"/>
              </w:rPr>
              <w:t>家庭教育</w:t>
            </w:r>
            <w:r>
              <w:rPr>
                <w:b w:val="0"/>
              </w:rPr>
              <w:t>指导</w:t>
            </w:r>
            <w:r>
              <w:rPr>
                <w:rFonts w:ascii="仿宋" w:hAnsi="仿宋" w:hint="eastAsia"/>
                <w:b w:val="0"/>
              </w:rPr>
              <w:t>模式建构与</w:t>
            </w:r>
          </w:p>
          <w:p w:rsidR="003B459A" w:rsidRDefault="00CD2AED">
            <w:pPr>
              <w:pStyle w:val="afe"/>
              <w:rPr>
                <w:b w:val="0"/>
              </w:rPr>
            </w:pPr>
            <w:r>
              <w:rPr>
                <w:rFonts w:ascii="仿宋" w:hAnsi="仿宋" w:hint="eastAsia"/>
                <w:b w:val="0"/>
              </w:rPr>
              <w:t>深化</w:t>
            </w:r>
          </w:p>
        </w:tc>
        <w:tc>
          <w:tcPr>
            <w:tcW w:w="4536" w:type="dxa"/>
          </w:tcPr>
          <w:p w:rsidR="003B459A" w:rsidRDefault="00CD2AED">
            <w:pPr>
              <w:pStyle w:val="afe"/>
              <w:jc w:val="left"/>
              <w:rPr>
                <w:rFonts w:ascii="仿宋" w:hAnsi="仿宋"/>
                <w:b w:val="0"/>
              </w:rPr>
            </w:pPr>
            <w:r>
              <w:rPr>
                <w:rFonts w:ascii="仿宋" w:hAnsi="仿宋" w:hint="eastAsia"/>
                <w:b w:val="0"/>
              </w:rPr>
              <w:t>通过专家引领、小组论坛、案例分析、组建学习共同体等方式，指导教师凝练核心理念、发展育人队伍、制定实施规划，形成基本模式。</w:t>
            </w:r>
          </w:p>
        </w:tc>
        <w:tc>
          <w:tcPr>
            <w:tcW w:w="1246" w:type="dxa"/>
          </w:tcPr>
          <w:p w:rsidR="003B459A" w:rsidRDefault="00CD2AED">
            <w:pPr>
              <w:pStyle w:val="afe"/>
              <w:rPr>
                <w:b w:val="0"/>
              </w:rPr>
            </w:pPr>
            <w:r>
              <w:rPr>
                <w:rFonts w:ascii="仿宋" w:hAnsi="仿宋" w:hint="eastAsia"/>
                <w:b w:val="0"/>
              </w:rPr>
              <w:t>成熟期</w:t>
            </w:r>
          </w:p>
        </w:tc>
      </w:tr>
    </w:tbl>
    <w:p w:rsidR="003B459A" w:rsidRDefault="003B459A">
      <w:pPr>
        <w:pStyle w:val="af0"/>
        <w:ind w:firstLine="482"/>
      </w:pPr>
    </w:p>
    <w:p w:rsidR="003B459A" w:rsidRDefault="00CD2AED">
      <w:pPr>
        <w:pStyle w:val="af0"/>
        <w:ind w:firstLine="482"/>
      </w:pPr>
      <w:r>
        <w:t>【</w:t>
      </w:r>
      <w:r>
        <w:rPr>
          <w:rFonts w:hint="eastAsia"/>
        </w:rPr>
        <w:t>培训目标</w:t>
      </w:r>
      <w:r>
        <w:t>】</w:t>
      </w:r>
    </w:p>
    <w:p w:rsidR="003B459A" w:rsidRDefault="00CD2AED">
      <w:pPr>
        <w:pStyle w:val="afc"/>
      </w:pPr>
      <w:r>
        <w:rPr>
          <w:rFonts w:hint="eastAsia"/>
        </w:rPr>
        <w:t>全面、准确地了解社会共育的内容与涵义，掌握调动社会资源参与教育的方法。能充分挖掘社会的育人资源，利用社会力量，将育人工作融入、渗透到教育的全过程。能因时因地制宜，建立共建、共享、共治、共育的良好关系。</w:t>
      </w:r>
    </w:p>
    <w:p w:rsidR="003B459A" w:rsidRDefault="003B459A">
      <w:pPr>
        <w:pStyle w:val="af0"/>
        <w:ind w:firstLine="482"/>
      </w:pPr>
    </w:p>
    <w:p w:rsidR="003B459A" w:rsidRDefault="003B459A">
      <w:pPr>
        <w:pStyle w:val="af0"/>
        <w:ind w:firstLine="482"/>
      </w:pPr>
    </w:p>
    <w:p w:rsidR="003B459A" w:rsidRDefault="00CD2AED">
      <w:pPr>
        <w:pStyle w:val="af0"/>
        <w:ind w:firstLine="482"/>
        <w:rPr>
          <w:kern w:val="0"/>
        </w:rPr>
      </w:pPr>
      <w:r>
        <w:lastRenderedPageBreak/>
        <w:t>【培训需求自检】</w:t>
      </w:r>
    </w:p>
    <w:tbl>
      <w:tblPr>
        <w:tblStyle w:val="af5"/>
        <w:tblW w:w="8505" w:type="dxa"/>
        <w:tblLayout w:type="fixed"/>
        <w:tblLook w:val="04A0" w:firstRow="1" w:lastRow="0" w:firstColumn="1" w:lastColumn="0" w:noHBand="0" w:noVBand="1"/>
      </w:tblPr>
      <w:tblGrid>
        <w:gridCol w:w="1082"/>
        <w:gridCol w:w="6248"/>
        <w:gridCol w:w="1175"/>
      </w:tblGrid>
      <w:tr w:rsidR="003B459A">
        <w:trPr>
          <w:cantSplit/>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cantSplit/>
          <w:trHeight w:val="1203"/>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rFonts w:ascii="仿宋" w:hAnsi="仿宋"/>
                <w:b w:val="0"/>
              </w:rPr>
            </w:pPr>
            <w:r>
              <w:rPr>
                <w:rFonts w:ascii="仿宋" w:hAnsi="仿宋" w:hint="eastAsia"/>
                <w:b w:val="0"/>
              </w:rPr>
              <w:t>知道</w:t>
            </w:r>
            <w:r>
              <w:rPr>
                <w:rFonts w:hint="eastAsia"/>
                <w:b w:val="0"/>
              </w:rPr>
              <w:t>社会共育</w:t>
            </w:r>
            <w:r>
              <w:rPr>
                <w:rFonts w:ascii="仿宋" w:hAnsi="仿宋" w:hint="eastAsia"/>
                <w:b w:val="0"/>
              </w:rPr>
              <w:t>的主要内容与基本涵义</w:t>
            </w:r>
            <w:r>
              <w:rPr>
                <w:rFonts w:ascii="仿宋" w:hAnsi="仿宋"/>
                <w:b w:val="0"/>
              </w:rPr>
              <w:t>，能够有</w:t>
            </w:r>
            <w:r>
              <w:rPr>
                <w:rFonts w:ascii="仿宋" w:hAnsi="仿宋" w:hint="eastAsia"/>
                <w:b w:val="0"/>
              </w:rPr>
              <w:t>计划的组织社会资源参与教育，实施协同</w:t>
            </w:r>
            <w:r>
              <w:rPr>
                <w:rFonts w:ascii="仿宋" w:hAnsi="仿宋"/>
                <w:b w:val="0"/>
              </w:rPr>
              <w:t>育人。</w:t>
            </w:r>
          </w:p>
        </w:tc>
        <w:tc>
          <w:tcPr>
            <w:tcW w:w="1175" w:type="dxa"/>
          </w:tcPr>
          <w:p w:rsidR="003B459A" w:rsidRDefault="003B459A">
            <w:pPr>
              <w:pStyle w:val="afe"/>
            </w:pPr>
          </w:p>
        </w:tc>
      </w:tr>
      <w:tr w:rsidR="003B459A">
        <w:trPr>
          <w:cantSplit/>
          <w:trHeight w:val="1207"/>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rFonts w:ascii="仿宋" w:hAnsi="仿宋"/>
                <w:b w:val="0"/>
              </w:rPr>
            </w:pPr>
            <w:r>
              <w:rPr>
                <w:rFonts w:ascii="仿宋" w:hAnsi="仿宋"/>
                <w:b w:val="0"/>
              </w:rPr>
              <w:t>了解</w:t>
            </w:r>
            <w:r>
              <w:rPr>
                <w:rFonts w:hint="eastAsia"/>
                <w:b w:val="0"/>
              </w:rPr>
              <w:t>社会共育</w:t>
            </w:r>
            <w:r>
              <w:rPr>
                <w:rFonts w:ascii="仿宋" w:hAnsi="仿宋"/>
                <w:b w:val="0"/>
              </w:rPr>
              <w:t>的</w:t>
            </w:r>
            <w:r>
              <w:rPr>
                <w:rFonts w:ascii="仿宋" w:hAnsi="仿宋" w:hint="eastAsia"/>
                <w:b w:val="0"/>
              </w:rPr>
              <w:t>内容</w:t>
            </w:r>
            <w:r>
              <w:rPr>
                <w:rFonts w:ascii="仿宋" w:hAnsi="仿宋"/>
                <w:b w:val="0"/>
              </w:rPr>
              <w:t>与涵义，</w:t>
            </w:r>
            <w:r>
              <w:rPr>
                <w:rFonts w:ascii="仿宋" w:hAnsi="仿宋" w:hint="eastAsia"/>
                <w:b w:val="0"/>
              </w:rPr>
              <w:t>掌握调动社会资源参与教育的基本方法，有整体规划、形成基本模式的意识</w:t>
            </w:r>
            <w:r>
              <w:rPr>
                <w:rFonts w:ascii="仿宋" w:hAnsi="仿宋"/>
                <w:b w:val="0"/>
              </w:rPr>
              <w:t>。</w:t>
            </w:r>
          </w:p>
        </w:tc>
        <w:tc>
          <w:tcPr>
            <w:tcW w:w="1175" w:type="dxa"/>
          </w:tcPr>
          <w:p w:rsidR="003B459A" w:rsidRDefault="003B459A">
            <w:pPr>
              <w:pStyle w:val="afe"/>
            </w:pPr>
          </w:p>
        </w:tc>
      </w:tr>
      <w:tr w:rsidR="003B459A">
        <w:trPr>
          <w:cantSplit/>
          <w:trHeight w:val="2203"/>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rFonts w:ascii="仿宋" w:hAnsi="仿宋"/>
                <w:b w:val="0"/>
              </w:rPr>
            </w:pPr>
            <w:r>
              <w:rPr>
                <w:rFonts w:ascii="仿宋" w:hAnsi="仿宋" w:hint="eastAsia"/>
                <w:b w:val="0"/>
              </w:rPr>
              <w:t>全面、准确地了解</w:t>
            </w:r>
            <w:r>
              <w:rPr>
                <w:rFonts w:hint="eastAsia"/>
                <w:b w:val="0"/>
              </w:rPr>
              <w:t>社会共育</w:t>
            </w:r>
            <w:r>
              <w:rPr>
                <w:rFonts w:ascii="仿宋" w:hAnsi="仿宋" w:hint="eastAsia"/>
                <w:b w:val="0"/>
              </w:rPr>
              <w:t>的内容与涵义，掌握调动社会资源参与教育的方法。能充分挖掘社会的育人资源，利用社会力量，将育人工作融入、渗透到教育的全过程。能因时因地制宜，建立共建、共享、共治、共育的良好关系。</w:t>
            </w:r>
          </w:p>
        </w:tc>
        <w:tc>
          <w:tcPr>
            <w:tcW w:w="1175" w:type="dxa"/>
          </w:tcPr>
          <w:p w:rsidR="003B459A" w:rsidRDefault="003B459A">
            <w:pPr>
              <w:pStyle w:val="afe"/>
            </w:pPr>
          </w:p>
        </w:tc>
      </w:tr>
    </w:tbl>
    <w:p w:rsidR="003B459A" w:rsidRDefault="00CD2AED">
      <w:pPr>
        <w:pStyle w:val="af0"/>
        <w:ind w:firstLine="482"/>
      </w:pP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642"/>
        </w:trPr>
        <w:tc>
          <w:tcPr>
            <w:tcW w:w="8646" w:type="dxa"/>
            <w:gridSpan w:val="5"/>
            <w:tcBorders>
              <w:bottom w:val="single" w:sz="4" w:space="0" w:color="auto"/>
            </w:tcBorders>
          </w:tcPr>
          <w:p w:rsidR="003B459A" w:rsidRDefault="00CD2AED">
            <w:pPr>
              <w:pStyle w:val="afe"/>
              <w:jc w:val="left"/>
            </w:pPr>
            <w:r>
              <w:rPr>
                <w:rFonts w:hint="eastAsia"/>
              </w:rPr>
              <w:t>研修主题：社会共育</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1688"/>
        </w:trPr>
        <w:tc>
          <w:tcPr>
            <w:tcW w:w="879" w:type="dxa"/>
          </w:tcPr>
          <w:p w:rsidR="003B459A" w:rsidRDefault="00CD2AED">
            <w:pPr>
              <w:pStyle w:val="afe"/>
              <w:rPr>
                <w:b w:val="0"/>
              </w:rPr>
            </w:pPr>
            <w:r>
              <w:t>4</w:t>
            </w:r>
            <w:r>
              <w:rPr>
                <w:rFonts w:hint="eastAsia"/>
              </w:rPr>
              <w:t>-6-</w:t>
            </w:r>
            <w:r>
              <w:t>3</w:t>
            </w:r>
          </w:p>
        </w:tc>
        <w:tc>
          <w:tcPr>
            <w:tcW w:w="709" w:type="dxa"/>
          </w:tcPr>
          <w:p w:rsidR="003B459A" w:rsidRDefault="00CD2AED">
            <w:pPr>
              <w:pStyle w:val="afe"/>
              <w:rPr>
                <w:rFonts w:ascii="仿宋" w:hAnsi="仿宋"/>
                <w:b w:val="0"/>
              </w:rPr>
            </w:pPr>
            <w:r>
              <w:rPr>
                <w:rFonts w:ascii="仿宋" w:hAnsi="仿宋" w:hint="eastAsia"/>
                <w:b w:val="0"/>
              </w:rPr>
              <w:t>公</w:t>
            </w:r>
          </w:p>
          <w:p w:rsidR="003B459A" w:rsidRDefault="00CD2AED">
            <w:pPr>
              <w:pStyle w:val="afe"/>
              <w:rPr>
                <w:rFonts w:ascii="仿宋" w:hAnsi="仿宋"/>
                <w:b w:val="0"/>
              </w:rPr>
            </w:pPr>
            <w:r>
              <w:rPr>
                <w:rFonts w:ascii="仿宋" w:hAnsi="仿宋"/>
                <w:b w:val="0"/>
              </w:rPr>
              <w:t>需</w:t>
            </w:r>
          </w:p>
          <w:p w:rsidR="003B459A" w:rsidRDefault="00CD2AED">
            <w:pPr>
              <w:pStyle w:val="afe"/>
              <w:rPr>
                <w:b w:val="0"/>
              </w:rPr>
            </w:pPr>
            <w:r>
              <w:rPr>
                <w:rFonts w:ascii="仿宋" w:hAnsi="仿宋" w:hint="eastAsia"/>
                <w:b w:val="0"/>
              </w:rPr>
              <w:t>课</w:t>
            </w:r>
          </w:p>
        </w:tc>
        <w:tc>
          <w:tcPr>
            <w:tcW w:w="1276" w:type="dxa"/>
          </w:tcPr>
          <w:p w:rsidR="003B459A" w:rsidRDefault="00CD2AED">
            <w:pPr>
              <w:pStyle w:val="afe"/>
              <w:rPr>
                <w:b w:val="0"/>
              </w:rPr>
            </w:pPr>
            <w:r>
              <w:rPr>
                <w:rFonts w:ascii="仿宋" w:hAnsi="仿宋" w:hint="eastAsia"/>
                <w:b w:val="0"/>
              </w:rPr>
              <w:t>通识教育</w:t>
            </w:r>
          </w:p>
        </w:tc>
        <w:tc>
          <w:tcPr>
            <w:tcW w:w="4536" w:type="dxa"/>
          </w:tcPr>
          <w:p w:rsidR="003B459A" w:rsidRDefault="00CD2AED">
            <w:pPr>
              <w:pStyle w:val="afe"/>
              <w:jc w:val="left"/>
              <w:rPr>
                <w:b w:val="0"/>
              </w:rPr>
            </w:pPr>
            <w:r>
              <w:rPr>
                <w:rFonts w:ascii="仿宋" w:hAnsi="仿宋" w:hint="eastAsia"/>
                <w:b w:val="0"/>
              </w:rPr>
              <w:t>通过案例分析、现场教学、小组讨论等方式，帮助教师了解</w:t>
            </w:r>
            <w:r>
              <w:rPr>
                <w:rFonts w:hint="eastAsia"/>
                <w:b w:val="0"/>
              </w:rPr>
              <w:t>社会共育</w:t>
            </w:r>
            <w:r>
              <w:rPr>
                <w:rFonts w:ascii="仿宋" w:hAnsi="仿宋" w:hint="eastAsia"/>
                <w:b w:val="0"/>
              </w:rPr>
              <w:t>途径，学习相关案例，指导建立家庭合作共同体。</w:t>
            </w:r>
          </w:p>
        </w:tc>
        <w:tc>
          <w:tcPr>
            <w:tcW w:w="1246" w:type="dxa"/>
          </w:tcPr>
          <w:p w:rsidR="003B459A" w:rsidRDefault="00CD2AED">
            <w:pPr>
              <w:pStyle w:val="afe"/>
              <w:rPr>
                <w:rFonts w:ascii="仿宋" w:hAnsi="仿宋"/>
                <w:b w:val="0"/>
              </w:rPr>
            </w:pPr>
            <w:r>
              <w:rPr>
                <w:rFonts w:ascii="仿宋" w:hAnsi="仿宋" w:hint="eastAsia"/>
                <w:b w:val="0"/>
              </w:rPr>
              <w:t>适应期</w:t>
            </w:r>
          </w:p>
          <w:p w:rsidR="003B459A" w:rsidRDefault="00CD2AED">
            <w:pPr>
              <w:pStyle w:val="afe"/>
              <w:rPr>
                <w:b w:val="0"/>
              </w:rPr>
            </w:pPr>
            <w:r>
              <w:rPr>
                <w:rFonts w:ascii="仿宋" w:hAnsi="仿宋" w:hint="eastAsia"/>
                <w:b w:val="0"/>
              </w:rPr>
              <w:t>发展期</w:t>
            </w:r>
          </w:p>
        </w:tc>
      </w:tr>
      <w:tr w:rsidR="003B459A">
        <w:trPr>
          <w:trHeight w:val="2621"/>
        </w:trPr>
        <w:tc>
          <w:tcPr>
            <w:tcW w:w="879" w:type="dxa"/>
          </w:tcPr>
          <w:p w:rsidR="003B459A" w:rsidRDefault="00CD2AED">
            <w:pPr>
              <w:pStyle w:val="afe"/>
            </w:pPr>
            <w:r>
              <w:t>4</w:t>
            </w:r>
            <w:r>
              <w:rPr>
                <w:rFonts w:hint="eastAsia"/>
              </w:rPr>
              <w:t>-6-</w:t>
            </w:r>
            <w:r>
              <w:t>4</w:t>
            </w:r>
          </w:p>
        </w:tc>
        <w:tc>
          <w:tcPr>
            <w:tcW w:w="709" w:type="dxa"/>
          </w:tcPr>
          <w:p w:rsidR="003B459A" w:rsidRDefault="00CD2AED">
            <w:pPr>
              <w:pStyle w:val="afe"/>
              <w:rPr>
                <w:rFonts w:ascii="仿宋" w:hAnsi="仿宋"/>
                <w:b w:val="0"/>
              </w:rPr>
            </w:pPr>
            <w:r>
              <w:rPr>
                <w:rFonts w:ascii="仿宋" w:hAnsi="仿宋" w:hint="eastAsia"/>
                <w:b w:val="0"/>
              </w:rPr>
              <w:t>高</w:t>
            </w:r>
          </w:p>
          <w:p w:rsidR="003B459A" w:rsidRDefault="00CD2AED">
            <w:pPr>
              <w:pStyle w:val="afe"/>
              <w:rPr>
                <w:rFonts w:ascii="仿宋" w:hAnsi="仿宋"/>
                <w:b w:val="0"/>
              </w:rPr>
            </w:pPr>
            <w:r>
              <w:rPr>
                <w:rFonts w:ascii="仿宋" w:hAnsi="仿宋" w:hint="eastAsia"/>
                <w:b w:val="0"/>
              </w:rPr>
              <w:t>级</w:t>
            </w:r>
          </w:p>
          <w:p w:rsidR="003B459A" w:rsidRDefault="00CD2AED">
            <w:pPr>
              <w:pStyle w:val="afe"/>
              <w:rPr>
                <w:rFonts w:ascii="仿宋" w:hAnsi="仿宋"/>
                <w:b w:val="0"/>
              </w:rPr>
            </w:pPr>
            <w:r>
              <w:rPr>
                <w:rFonts w:ascii="仿宋" w:hAnsi="仿宋" w:hint="eastAsia"/>
                <w:b w:val="0"/>
              </w:rPr>
              <w:t>研</w:t>
            </w:r>
          </w:p>
          <w:p w:rsidR="003B459A" w:rsidRDefault="00CD2AED">
            <w:pPr>
              <w:pStyle w:val="afe"/>
              <w:rPr>
                <w:rFonts w:ascii="仿宋" w:hAnsi="仿宋"/>
                <w:b w:val="0"/>
              </w:rPr>
            </w:pPr>
            <w:r>
              <w:rPr>
                <w:rFonts w:ascii="仿宋" w:hAnsi="仿宋" w:hint="eastAsia"/>
                <w:b w:val="0"/>
              </w:rPr>
              <w:t>修</w:t>
            </w:r>
          </w:p>
          <w:p w:rsidR="003B459A" w:rsidRDefault="00CD2AED">
            <w:pPr>
              <w:pStyle w:val="afe"/>
              <w:rPr>
                <w:b w:val="0"/>
              </w:rPr>
            </w:pPr>
            <w:r>
              <w:rPr>
                <w:rFonts w:ascii="仿宋" w:hAnsi="仿宋" w:hint="eastAsia"/>
                <w:b w:val="0"/>
              </w:rPr>
              <w:t>课</w:t>
            </w:r>
          </w:p>
        </w:tc>
        <w:tc>
          <w:tcPr>
            <w:tcW w:w="1276" w:type="dxa"/>
          </w:tcPr>
          <w:p w:rsidR="003B459A" w:rsidRDefault="00CD2AED">
            <w:pPr>
              <w:pStyle w:val="afe"/>
              <w:rPr>
                <w:rFonts w:ascii="仿宋" w:hAnsi="仿宋"/>
                <w:b w:val="0"/>
              </w:rPr>
            </w:pPr>
            <w:r>
              <w:rPr>
                <w:rFonts w:hint="eastAsia"/>
                <w:b w:val="0"/>
              </w:rPr>
              <w:t>社会共育</w:t>
            </w:r>
            <w:r>
              <w:rPr>
                <w:b w:val="0"/>
              </w:rPr>
              <w:t>机制</w:t>
            </w:r>
            <w:r>
              <w:rPr>
                <w:rFonts w:ascii="仿宋" w:hAnsi="仿宋" w:hint="eastAsia"/>
                <w:b w:val="0"/>
              </w:rPr>
              <w:t>模式建构与</w:t>
            </w:r>
          </w:p>
          <w:p w:rsidR="003B459A" w:rsidRDefault="00CD2AED">
            <w:pPr>
              <w:pStyle w:val="afe"/>
              <w:rPr>
                <w:b w:val="0"/>
              </w:rPr>
            </w:pPr>
            <w:r>
              <w:rPr>
                <w:rFonts w:ascii="仿宋" w:hAnsi="仿宋" w:hint="eastAsia"/>
                <w:b w:val="0"/>
              </w:rPr>
              <w:t>深化</w:t>
            </w:r>
          </w:p>
        </w:tc>
        <w:tc>
          <w:tcPr>
            <w:tcW w:w="4536" w:type="dxa"/>
          </w:tcPr>
          <w:p w:rsidR="003B459A" w:rsidRDefault="00CD2AED">
            <w:pPr>
              <w:pStyle w:val="afe"/>
              <w:jc w:val="left"/>
              <w:rPr>
                <w:rFonts w:ascii="仿宋" w:hAnsi="仿宋"/>
                <w:b w:val="0"/>
              </w:rPr>
            </w:pPr>
            <w:r>
              <w:rPr>
                <w:rFonts w:ascii="仿宋" w:hAnsi="仿宋" w:hint="eastAsia"/>
                <w:b w:val="0"/>
              </w:rPr>
              <w:t>通过专家引领、组建学习共同体、小组论坛、案例分析等方式，指导教师凝练核心理念、发展育人队伍、制定实施规划，形成基本模式。</w:t>
            </w:r>
          </w:p>
        </w:tc>
        <w:tc>
          <w:tcPr>
            <w:tcW w:w="1246" w:type="dxa"/>
          </w:tcPr>
          <w:p w:rsidR="003B459A" w:rsidRDefault="00CD2AED">
            <w:pPr>
              <w:pStyle w:val="afe"/>
              <w:rPr>
                <w:b w:val="0"/>
              </w:rPr>
            </w:pPr>
            <w:r>
              <w:rPr>
                <w:rFonts w:ascii="仿宋" w:hAnsi="仿宋" w:hint="eastAsia"/>
                <w:b w:val="0"/>
              </w:rPr>
              <w:t>成熟期</w:t>
            </w:r>
          </w:p>
        </w:tc>
      </w:tr>
    </w:tbl>
    <w:p w:rsidR="003B459A" w:rsidRDefault="003B459A">
      <w:pPr>
        <w:pStyle w:val="af0"/>
        <w:ind w:firstLine="482"/>
      </w:pPr>
    </w:p>
    <w:p w:rsidR="003B459A" w:rsidRDefault="00CD2AED">
      <w:pPr>
        <w:pStyle w:val="2"/>
        <w:rPr>
          <w:kern w:val="0"/>
        </w:rPr>
      </w:pPr>
      <w:bookmarkStart w:id="144" w:name="_Toc533260925"/>
      <w:bookmarkStart w:id="145" w:name="_Toc533424201"/>
      <w:bookmarkStart w:id="146" w:name="_Toc29390595"/>
      <w:r>
        <w:rPr>
          <w:rFonts w:hint="eastAsia"/>
        </w:rPr>
        <w:lastRenderedPageBreak/>
        <w:t>五、德育评价的</w:t>
      </w:r>
      <w:r>
        <w:t>科学与有效</w:t>
      </w:r>
      <w:bookmarkEnd w:id="144"/>
      <w:bookmarkEnd w:id="145"/>
      <w:bookmarkEnd w:id="146"/>
    </w:p>
    <w:p w:rsidR="003B459A" w:rsidRDefault="00CD2AED">
      <w:pPr>
        <w:pStyle w:val="3"/>
        <w:rPr>
          <w:rFonts w:eastAsia="仿宋"/>
        </w:rPr>
      </w:pPr>
      <w:bookmarkStart w:id="147" w:name="_Toc29390596"/>
      <w:bookmarkStart w:id="148" w:name="_Toc533424202"/>
      <w:bookmarkStart w:id="149" w:name="_Toc533260926"/>
      <w:r>
        <w:rPr>
          <w:rFonts w:eastAsia="仿宋" w:hint="eastAsia"/>
        </w:rPr>
        <w:t>（一）德育</w:t>
      </w:r>
      <w:r>
        <w:rPr>
          <w:rFonts w:eastAsia="仿宋"/>
        </w:rPr>
        <w:t>科研的</w:t>
      </w:r>
      <w:r>
        <w:rPr>
          <w:rFonts w:eastAsia="仿宋" w:hint="eastAsia"/>
        </w:rPr>
        <w:t>实施</w:t>
      </w:r>
      <w:bookmarkEnd w:id="147"/>
      <w:bookmarkEnd w:id="148"/>
      <w:bookmarkEnd w:id="149"/>
    </w:p>
    <w:p w:rsidR="003B459A" w:rsidRDefault="00CD2AED" w:rsidP="00CD2AED">
      <w:pPr>
        <w:pStyle w:val="af0"/>
        <w:ind w:firstLineChars="82" w:firstLine="198"/>
      </w:pPr>
      <w:r>
        <w:t xml:space="preserve"> </w:t>
      </w:r>
      <w:r>
        <w:t>【</w:t>
      </w:r>
      <w:r>
        <w:rPr>
          <w:rFonts w:hint="eastAsia"/>
        </w:rPr>
        <w:t>培训目标</w:t>
      </w:r>
      <w:r>
        <w:t>】</w:t>
      </w:r>
    </w:p>
    <w:p w:rsidR="003B459A" w:rsidRDefault="00CD2AED">
      <w:pPr>
        <w:pStyle w:val="afc"/>
      </w:pPr>
      <w:r>
        <w:t>全面了解</w:t>
      </w:r>
      <w:r>
        <w:rPr>
          <w:rFonts w:hint="eastAsia"/>
        </w:rPr>
        <w:t>德育</w:t>
      </w:r>
      <w:r>
        <w:t>科研的内容</w:t>
      </w:r>
      <w:r>
        <w:rPr>
          <w:rFonts w:hint="eastAsia"/>
        </w:rPr>
        <w:t>、方法、范式和项目申报流程</w:t>
      </w:r>
      <w:r>
        <w:t>，</w:t>
      </w:r>
      <w:r>
        <w:rPr>
          <w:rFonts w:hint="eastAsia"/>
        </w:rPr>
        <w:t>深入理解</w:t>
      </w:r>
      <w:r>
        <w:t>德育</w:t>
      </w:r>
      <w:r>
        <w:rPr>
          <w:rFonts w:hint="eastAsia"/>
        </w:rPr>
        <w:t>科研</w:t>
      </w:r>
      <w:r>
        <w:t>的意义，</w:t>
      </w:r>
      <w:r>
        <w:rPr>
          <w:rFonts w:hint="eastAsia"/>
        </w:rPr>
        <w:t>能够形成自己</w:t>
      </w:r>
      <w:r>
        <w:t>的重点研究领域，</w:t>
      </w:r>
      <w:r>
        <w:rPr>
          <w:rFonts w:hint="eastAsia"/>
        </w:rPr>
        <w:t>并关注该领域的最新科研成果，积极参与当地的科研活动。懂得科研选题的基本原则与方法，能够自主完成科研项目的申报。</w:t>
      </w:r>
    </w:p>
    <w:p w:rsidR="003B459A" w:rsidRDefault="00CD2AED">
      <w:pPr>
        <w:pStyle w:val="af0"/>
        <w:ind w:firstLine="482"/>
        <w:rPr>
          <w:kern w:val="0"/>
        </w:rPr>
      </w:pPr>
      <w:r>
        <w:t>【培训需求自检】</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962"/>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rFonts w:ascii="仿宋" w:hAnsi="仿宋"/>
                <w:b w:val="0"/>
              </w:rPr>
            </w:pPr>
            <w:r>
              <w:rPr>
                <w:rFonts w:ascii="仿宋" w:hAnsi="仿宋" w:hint="eastAsia"/>
                <w:b w:val="0"/>
              </w:rPr>
              <w:t>知道德育课题申报</w:t>
            </w:r>
            <w:r>
              <w:rPr>
                <w:rFonts w:ascii="仿宋" w:hAnsi="仿宋"/>
                <w:b w:val="0"/>
              </w:rPr>
              <w:t>的主要</w:t>
            </w:r>
            <w:r>
              <w:rPr>
                <w:rFonts w:ascii="仿宋" w:hAnsi="仿宋" w:hint="eastAsia"/>
                <w:b w:val="0"/>
              </w:rPr>
              <w:t>流程及内容。</w:t>
            </w:r>
          </w:p>
        </w:tc>
        <w:tc>
          <w:tcPr>
            <w:tcW w:w="1175" w:type="dxa"/>
          </w:tcPr>
          <w:p w:rsidR="003B459A" w:rsidRDefault="003B459A">
            <w:pPr>
              <w:pStyle w:val="afe"/>
            </w:pPr>
          </w:p>
        </w:tc>
      </w:tr>
      <w:tr w:rsidR="003B459A">
        <w:trPr>
          <w:trHeight w:val="1643"/>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rFonts w:ascii="仿宋" w:hAnsi="仿宋"/>
                <w:b w:val="0"/>
              </w:rPr>
            </w:pPr>
            <w:r>
              <w:rPr>
                <w:rFonts w:ascii="仿宋" w:hAnsi="仿宋"/>
                <w:b w:val="0"/>
              </w:rPr>
              <w:t>了解</w:t>
            </w:r>
            <w:r>
              <w:rPr>
                <w:rFonts w:ascii="仿宋" w:hAnsi="仿宋" w:hint="eastAsia"/>
                <w:b w:val="0"/>
              </w:rPr>
              <w:t>德育课题</w:t>
            </w:r>
            <w:r>
              <w:rPr>
                <w:rFonts w:ascii="仿宋" w:hAnsi="仿宋"/>
                <w:b w:val="0"/>
              </w:rPr>
              <w:t>科研</w:t>
            </w:r>
            <w:r>
              <w:rPr>
                <w:rFonts w:ascii="仿宋" w:hAnsi="仿宋" w:hint="eastAsia"/>
                <w:b w:val="0"/>
              </w:rPr>
              <w:t>申报</w:t>
            </w:r>
            <w:r>
              <w:rPr>
                <w:rFonts w:ascii="仿宋" w:hAnsi="仿宋"/>
                <w:b w:val="0"/>
              </w:rPr>
              <w:t>的主要</w:t>
            </w:r>
            <w:r>
              <w:rPr>
                <w:rFonts w:ascii="仿宋" w:hAnsi="仿宋" w:hint="eastAsia"/>
                <w:b w:val="0"/>
              </w:rPr>
              <w:t>流程及内容</w:t>
            </w:r>
            <w:r>
              <w:rPr>
                <w:rFonts w:ascii="仿宋" w:hAnsi="仿宋"/>
                <w:b w:val="0"/>
              </w:rPr>
              <w:t>，</w:t>
            </w:r>
            <w:r>
              <w:rPr>
                <w:rFonts w:ascii="仿宋" w:hAnsi="仿宋" w:hint="eastAsia"/>
                <w:b w:val="0"/>
              </w:rPr>
              <w:t>能确定自己</w:t>
            </w:r>
            <w:r>
              <w:rPr>
                <w:rFonts w:ascii="仿宋" w:hAnsi="仿宋"/>
                <w:b w:val="0"/>
              </w:rPr>
              <w:t>的重点研究领域，</w:t>
            </w:r>
            <w:r>
              <w:rPr>
                <w:rFonts w:ascii="仿宋" w:hAnsi="仿宋" w:hint="eastAsia"/>
                <w:b w:val="0"/>
              </w:rPr>
              <w:t>并关注该领域的最新科研成果，参与当地的科研活动。</w:t>
            </w:r>
          </w:p>
        </w:tc>
        <w:tc>
          <w:tcPr>
            <w:tcW w:w="1175" w:type="dxa"/>
          </w:tcPr>
          <w:p w:rsidR="003B459A" w:rsidRDefault="003B459A">
            <w:pPr>
              <w:pStyle w:val="afe"/>
            </w:pPr>
          </w:p>
        </w:tc>
      </w:tr>
      <w:tr w:rsidR="003B459A">
        <w:trPr>
          <w:trHeight w:val="2773"/>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rFonts w:ascii="仿宋" w:hAnsi="仿宋"/>
                <w:b w:val="0"/>
              </w:rPr>
            </w:pPr>
            <w:r>
              <w:rPr>
                <w:rFonts w:ascii="仿宋" w:hAnsi="仿宋"/>
                <w:b w:val="0"/>
              </w:rPr>
              <w:t>全面了解</w:t>
            </w:r>
            <w:r>
              <w:rPr>
                <w:rFonts w:ascii="仿宋" w:hAnsi="仿宋" w:hint="eastAsia"/>
                <w:b w:val="0"/>
              </w:rPr>
              <w:t>德育课题</w:t>
            </w:r>
            <w:r>
              <w:rPr>
                <w:rFonts w:ascii="仿宋" w:hAnsi="仿宋"/>
                <w:b w:val="0"/>
              </w:rPr>
              <w:t>科研的内容</w:t>
            </w:r>
            <w:r>
              <w:rPr>
                <w:rFonts w:ascii="仿宋" w:hAnsi="仿宋" w:hint="eastAsia"/>
                <w:b w:val="0"/>
              </w:rPr>
              <w:t>、方法、范式和申报流程</w:t>
            </w:r>
            <w:r>
              <w:rPr>
                <w:rFonts w:ascii="仿宋" w:hAnsi="仿宋"/>
                <w:b w:val="0"/>
              </w:rPr>
              <w:t>，</w:t>
            </w:r>
            <w:r>
              <w:rPr>
                <w:rFonts w:ascii="仿宋" w:hAnsi="仿宋" w:hint="eastAsia"/>
                <w:b w:val="0"/>
              </w:rPr>
              <w:t>深入理解</w:t>
            </w:r>
            <w:r>
              <w:rPr>
                <w:rFonts w:ascii="仿宋" w:hAnsi="仿宋"/>
                <w:b w:val="0"/>
              </w:rPr>
              <w:t>德育</w:t>
            </w:r>
            <w:r>
              <w:rPr>
                <w:rFonts w:ascii="仿宋" w:hAnsi="仿宋" w:hint="eastAsia"/>
                <w:b w:val="0"/>
              </w:rPr>
              <w:t>科研</w:t>
            </w:r>
            <w:r>
              <w:rPr>
                <w:rFonts w:ascii="仿宋" w:hAnsi="仿宋"/>
                <w:b w:val="0"/>
              </w:rPr>
              <w:t>的意义，</w:t>
            </w:r>
            <w:r>
              <w:rPr>
                <w:rFonts w:ascii="仿宋" w:hAnsi="仿宋" w:hint="eastAsia"/>
                <w:b w:val="0"/>
              </w:rPr>
              <w:t>能够形成自己</w:t>
            </w:r>
            <w:r>
              <w:rPr>
                <w:rFonts w:ascii="仿宋" w:hAnsi="仿宋"/>
                <w:b w:val="0"/>
              </w:rPr>
              <w:t>的重点研究领域，</w:t>
            </w:r>
            <w:r>
              <w:rPr>
                <w:rFonts w:ascii="仿宋" w:hAnsi="仿宋" w:hint="eastAsia"/>
                <w:b w:val="0"/>
              </w:rPr>
              <w:t>并关注该领域的最新科研成果，积极参与当地的科研活动。具备独立进行德育领域课题研究的能力，懂得科研选题的基本原则与方法，能够自主完成科研项目的申报。</w:t>
            </w:r>
          </w:p>
        </w:tc>
        <w:tc>
          <w:tcPr>
            <w:tcW w:w="1175" w:type="dxa"/>
          </w:tcPr>
          <w:p w:rsidR="003B459A" w:rsidRDefault="003B459A">
            <w:pPr>
              <w:pStyle w:val="afe"/>
            </w:pPr>
          </w:p>
        </w:tc>
      </w:tr>
    </w:tbl>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CD2AED">
      <w:pPr>
        <w:pStyle w:val="af0"/>
        <w:ind w:firstLine="482"/>
      </w:pPr>
      <w:r>
        <w:lastRenderedPageBreak/>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707"/>
        </w:trPr>
        <w:tc>
          <w:tcPr>
            <w:tcW w:w="8646" w:type="dxa"/>
            <w:gridSpan w:val="5"/>
            <w:tcBorders>
              <w:bottom w:val="single" w:sz="4" w:space="0" w:color="auto"/>
            </w:tcBorders>
          </w:tcPr>
          <w:p w:rsidR="003B459A" w:rsidRDefault="00CD2AED">
            <w:pPr>
              <w:pStyle w:val="afe"/>
              <w:jc w:val="left"/>
            </w:pPr>
            <w:r>
              <w:rPr>
                <w:rFonts w:hint="eastAsia"/>
              </w:rPr>
              <w:t>研修主题：科研</w:t>
            </w:r>
            <w:r>
              <w:t>立项</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2121"/>
        </w:trPr>
        <w:tc>
          <w:tcPr>
            <w:tcW w:w="879" w:type="dxa"/>
          </w:tcPr>
          <w:p w:rsidR="003B459A" w:rsidRDefault="00CD2AED">
            <w:pPr>
              <w:pStyle w:val="afe"/>
              <w:rPr>
                <w:b w:val="0"/>
              </w:rPr>
            </w:pPr>
            <w:r>
              <w:t>5</w:t>
            </w:r>
            <w:r>
              <w:rPr>
                <w:rFonts w:hint="eastAsia"/>
              </w:rPr>
              <w:t>-1-1</w:t>
            </w:r>
          </w:p>
        </w:tc>
        <w:tc>
          <w:tcPr>
            <w:tcW w:w="709" w:type="dxa"/>
          </w:tcPr>
          <w:p w:rsidR="003B459A" w:rsidRDefault="00CD2AED">
            <w:pPr>
              <w:pStyle w:val="afe"/>
              <w:rPr>
                <w:rFonts w:ascii="仿宋" w:hAnsi="仿宋"/>
                <w:b w:val="0"/>
              </w:rPr>
            </w:pPr>
            <w:r>
              <w:rPr>
                <w:rFonts w:ascii="仿宋" w:hAnsi="仿宋" w:hint="eastAsia"/>
                <w:b w:val="0"/>
              </w:rPr>
              <w:t>选</w:t>
            </w:r>
          </w:p>
          <w:p w:rsidR="003B459A" w:rsidRDefault="00CD2AED">
            <w:pPr>
              <w:pStyle w:val="afe"/>
              <w:rPr>
                <w:rFonts w:ascii="仿宋" w:hAnsi="仿宋"/>
                <w:b w:val="0"/>
              </w:rPr>
            </w:pPr>
            <w:r>
              <w:rPr>
                <w:rFonts w:ascii="仿宋" w:hAnsi="仿宋" w:hint="eastAsia"/>
                <w:b w:val="0"/>
              </w:rPr>
              <w:t>修</w:t>
            </w:r>
          </w:p>
          <w:p w:rsidR="003B459A" w:rsidRDefault="00CD2AED">
            <w:pPr>
              <w:pStyle w:val="afe"/>
              <w:rPr>
                <w:rFonts w:ascii="仿宋" w:hAnsi="仿宋"/>
                <w:b w:val="0"/>
              </w:rPr>
            </w:pPr>
            <w:r>
              <w:rPr>
                <w:rFonts w:ascii="仿宋" w:hAnsi="仿宋" w:hint="eastAsia"/>
                <w:b w:val="0"/>
              </w:rPr>
              <w:t>课</w:t>
            </w:r>
          </w:p>
        </w:tc>
        <w:tc>
          <w:tcPr>
            <w:tcW w:w="1276" w:type="dxa"/>
          </w:tcPr>
          <w:p w:rsidR="003B459A" w:rsidRDefault="00CD2AED">
            <w:pPr>
              <w:pStyle w:val="afe"/>
              <w:rPr>
                <w:b w:val="0"/>
              </w:rPr>
            </w:pPr>
            <w:r>
              <w:rPr>
                <w:rFonts w:ascii="仿宋" w:hAnsi="仿宋" w:hint="eastAsia"/>
                <w:b w:val="0"/>
              </w:rPr>
              <w:t>德育科研立项的流程与注意事项</w:t>
            </w:r>
          </w:p>
        </w:tc>
        <w:tc>
          <w:tcPr>
            <w:tcW w:w="4536" w:type="dxa"/>
          </w:tcPr>
          <w:p w:rsidR="003B459A" w:rsidRDefault="00CD2AED">
            <w:pPr>
              <w:pStyle w:val="afe"/>
              <w:jc w:val="left"/>
              <w:rPr>
                <w:b w:val="0"/>
              </w:rPr>
            </w:pPr>
            <w:r>
              <w:rPr>
                <w:rFonts w:hint="eastAsia"/>
                <w:b w:val="0"/>
              </w:rPr>
              <w:t>通过专家讲授、案例引导等，阐述德育科研立项的主要流程和内容，帮助教师系统了解德育科研的工作内容和步骤，做好科研立项的准备。</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tc>
      </w:tr>
      <w:tr w:rsidR="003B459A">
        <w:trPr>
          <w:trHeight w:val="1642"/>
        </w:trPr>
        <w:tc>
          <w:tcPr>
            <w:tcW w:w="879" w:type="dxa"/>
          </w:tcPr>
          <w:p w:rsidR="003B459A" w:rsidRDefault="00CD2AED">
            <w:pPr>
              <w:pStyle w:val="afe"/>
            </w:pPr>
            <w:r>
              <w:t>5</w:t>
            </w:r>
            <w:r>
              <w:rPr>
                <w:rFonts w:hint="eastAsia"/>
              </w:rPr>
              <w:t>-1-2</w:t>
            </w:r>
          </w:p>
        </w:tc>
        <w:tc>
          <w:tcPr>
            <w:tcW w:w="709" w:type="dxa"/>
          </w:tcPr>
          <w:p w:rsidR="003B459A" w:rsidRDefault="00CD2AED">
            <w:pPr>
              <w:pStyle w:val="afe"/>
              <w:rPr>
                <w:rFonts w:ascii="仿宋" w:hAnsi="仿宋"/>
                <w:b w:val="0"/>
              </w:rPr>
            </w:pPr>
            <w:r>
              <w:rPr>
                <w:rFonts w:ascii="仿宋" w:hAnsi="仿宋" w:hint="eastAsia"/>
                <w:b w:val="0"/>
              </w:rPr>
              <w:t>选</w:t>
            </w:r>
          </w:p>
          <w:p w:rsidR="003B459A" w:rsidRDefault="00CD2AED">
            <w:pPr>
              <w:pStyle w:val="afe"/>
              <w:rPr>
                <w:rFonts w:ascii="仿宋" w:hAnsi="仿宋"/>
                <w:b w:val="0"/>
              </w:rPr>
            </w:pPr>
            <w:r>
              <w:rPr>
                <w:rFonts w:ascii="仿宋" w:hAnsi="仿宋" w:hint="eastAsia"/>
                <w:b w:val="0"/>
              </w:rPr>
              <w:t>修</w:t>
            </w:r>
          </w:p>
          <w:p w:rsidR="003B459A" w:rsidRDefault="00CD2AED">
            <w:pPr>
              <w:pStyle w:val="afe"/>
              <w:rPr>
                <w:b w:val="0"/>
              </w:rPr>
            </w:pPr>
            <w:r>
              <w:rPr>
                <w:rFonts w:ascii="仿宋" w:hAnsi="仿宋" w:hint="eastAsia"/>
                <w:b w:val="0"/>
              </w:rPr>
              <w:t>课</w:t>
            </w:r>
          </w:p>
        </w:tc>
        <w:tc>
          <w:tcPr>
            <w:tcW w:w="1276" w:type="dxa"/>
          </w:tcPr>
          <w:p w:rsidR="003B459A" w:rsidRDefault="00CD2AED">
            <w:pPr>
              <w:pStyle w:val="afe"/>
              <w:rPr>
                <w:b w:val="0"/>
              </w:rPr>
            </w:pPr>
            <w:r>
              <w:rPr>
                <w:rFonts w:hint="eastAsia"/>
                <w:b w:val="0"/>
              </w:rPr>
              <w:t>科研选题指导</w:t>
            </w:r>
          </w:p>
        </w:tc>
        <w:tc>
          <w:tcPr>
            <w:tcW w:w="4536" w:type="dxa"/>
          </w:tcPr>
          <w:p w:rsidR="003B459A" w:rsidRDefault="00CD2AED">
            <w:pPr>
              <w:pStyle w:val="afe"/>
              <w:jc w:val="left"/>
              <w:rPr>
                <w:rFonts w:ascii="仿宋" w:hAnsi="仿宋"/>
                <w:b w:val="0"/>
              </w:rPr>
            </w:pPr>
            <w:r>
              <w:rPr>
                <w:rFonts w:hint="eastAsia"/>
                <w:b w:val="0"/>
              </w:rPr>
              <w:t>通过案例分析、专家讲授等，帮助教师确定研究领域，选择合适的课题项目，切合实际的开展科研调查和理论凝练。</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tc>
      </w:tr>
      <w:tr w:rsidR="003B459A">
        <w:trPr>
          <w:trHeight w:val="2617"/>
        </w:trPr>
        <w:tc>
          <w:tcPr>
            <w:tcW w:w="879" w:type="dxa"/>
          </w:tcPr>
          <w:p w:rsidR="003B459A" w:rsidRDefault="00CD2AED">
            <w:pPr>
              <w:pStyle w:val="afe"/>
            </w:pPr>
            <w:r>
              <w:t>5</w:t>
            </w:r>
            <w:r>
              <w:rPr>
                <w:rFonts w:hint="eastAsia"/>
              </w:rPr>
              <w:t>-1-3</w:t>
            </w:r>
          </w:p>
        </w:tc>
        <w:tc>
          <w:tcPr>
            <w:tcW w:w="709" w:type="dxa"/>
          </w:tcPr>
          <w:p w:rsidR="003B459A" w:rsidRDefault="00CD2AED">
            <w:pPr>
              <w:pStyle w:val="afe"/>
              <w:rPr>
                <w:rFonts w:ascii="仿宋" w:hAnsi="仿宋"/>
                <w:b w:val="0"/>
              </w:rPr>
            </w:pPr>
            <w:r>
              <w:rPr>
                <w:rFonts w:ascii="仿宋" w:hAnsi="仿宋" w:hint="eastAsia"/>
                <w:b w:val="0"/>
              </w:rPr>
              <w:t>高</w:t>
            </w:r>
          </w:p>
          <w:p w:rsidR="003B459A" w:rsidRDefault="00CD2AED">
            <w:pPr>
              <w:pStyle w:val="afe"/>
              <w:rPr>
                <w:rFonts w:ascii="仿宋" w:hAnsi="仿宋"/>
                <w:b w:val="0"/>
              </w:rPr>
            </w:pPr>
            <w:r>
              <w:rPr>
                <w:rFonts w:ascii="仿宋" w:hAnsi="仿宋" w:hint="eastAsia"/>
                <w:b w:val="0"/>
              </w:rPr>
              <w:t>级</w:t>
            </w:r>
          </w:p>
          <w:p w:rsidR="003B459A" w:rsidRDefault="00CD2AED">
            <w:pPr>
              <w:pStyle w:val="afe"/>
              <w:rPr>
                <w:rFonts w:ascii="仿宋" w:hAnsi="仿宋"/>
                <w:b w:val="0"/>
              </w:rPr>
            </w:pPr>
            <w:r>
              <w:rPr>
                <w:rFonts w:ascii="仿宋" w:hAnsi="仿宋" w:hint="eastAsia"/>
                <w:b w:val="0"/>
              </w:rPr>
              <w:t>研</w:t>
            </w:r>
          </w:p>
          <w:p w:rsidR="003B459A" w:rsidRDefault="00CD2AED">
            <w:pPr>
              <w:pStyle w:val="afe"/>
              <w:rPr>
                <w:rFonts w:ascii="仿宋" w:hAnsi="仿宋"/>
                <w:b w:val="0"/>
              </w:rPr>
            </w:pPr>
            <w:r>
              <w:rPr>
                <w:rFonts w:ascii="仿宋" w:hAnsi="仿宋" w:hint="eastAsia"/>
                <w:b w:val="0"/>
              </w:rPr>
              <w:t>修</w:t>
            </w:r>
          </w:p>
          <w:p w:rsidR="003B459A" w:rsidRDefault="00CD2AED">
            <w:pPr>
              <w:pStyle w:val="afe"/>
              <w:rPr>
                <w:rFonts w:ascii="仿宋" w:hAnsi="仿宋"/>
                <w:b w:val="0"/>
              </w:rPr>
            </w:pPr>
            <w:r>
              <w:rPr>
                <w:rFonts w:ascii="仿宋" w:hAnsi="仿宋" w:hint="eastAsia"/>
                <w:b w:val="0"/>
              </w:rPr>
              <w:t>课</w:t>
            </w:r>
          </w:p>
        </w:tc>
        <w:tc>
          <w:tcPr>
            <w:tcW w:w="1276" w:type="dxa"/>
          </w:tcPr>
          <w:p w:rsidR="003B459A" w:rsidRDefault="00CD2AED">
            <w:pPr>
              <w:pStyle w:val="afe"/>
              <w:rPr>
                <w:rFonts w:ascii="仿宋" w:hAnsi="仿宋"/>
                <w:b w:val="0"/>
              </w:rPr>
            </w:pPr>
            <w:r>
              <w:rPr>
                <w:rFonts w:ascii="仿宋" w:hAnsi="仿宋" w:hint="eastAsia"/>
                <w:b w:val="0"/>
              </w:rPr>
              <w:t>德育的</w:t>
            </w:r>
          </w:p>
          <w:p w:rsidR="003B459A" w:rsidRDefault="00CD2AED">
            <w:pPr>
              <w:pStyle w:val="afe"/>
              <w:rPr>
                <w:rFonts w:ascii="仿宋" w:hAnsi="仿宋"/>
                <w:b w:val="0"/>
              </w:rPr>
            </w:pPr>
            <w:r>
              <w:rPr>
                <w:rFonts w:ascii="仿宋" w:hAnsi="仿宋" w:hint="eastAsia"/>
                <w:b w:val="0"/>
              </w:rPr>
              <w:t>前沿课题</w:t>
            </w:r>
          </w:p>
          <w:p w:rsidR="003B459A" w:rsidRDefault="00CD2AED">
            <w:pPr>
              <w:pStyle w:val="afe"/>
              <w:rPr>
                <w:b w:val="0"/>
              </w:rPr>
            </w:pPr>
            <w:r>
              <w:rPr>
                <w:rFonts w:ascii="仿宋" w:hAnsi="仿宋" w:hint="eastAsia"/>
                <w:b w:val="0"/>
              </w:rPr>
              <w:t>研究</w:t>
            </w:r>
          </w:p>
        </w:tc>
        <w:tc>
          <w:tcPr>
            <w:tcW w:w="4536" w:type="dxa"/>
          </w:tcPr>
          <w:p w:rsidR="003B459A" w:rsidRDefault="00CD2AED">
            <w:pPr>
              <w:pStyle w:val="afe"/>
              <w:jc w:val="left"/>
              <w:rPr>
                <w:b w:val="0"/>
              </w:rPr>
            </w:pPr>
            <w:r>
              <w:rPr>
                <w:rFonts w:hint="eastAsia"/>
                <w:b w:val="0"/>
              </w:rPr>
              <w:t>通过专家讲授、组建学习共同体等方式引导教师以与时俱进的眼光把握科研动态，以洞察全局的心胸掌握科研发展态势，关注热点话题与最新的研究成果。</w:t>
            </w:r>
          </w:p>
        </w:tc>
        <w:tc>
          <w:tcPr>
            <w:tcW w:w="1246" w:type="dxa"/>
          </w:tcPr>
          <w:p w:rsidR="003B459A" w:rsidRDefault="00CD2AED">
            <w:pPr>
              <w:pStyle w:val="afe"/>
              <w:rPr>
                <w:b w:val="0"/>
              </w:rPr>
            </w:pPr>
            <w:r>
              <w:rPr>
                <w:rFonts w:hint="eastAsia"/>
                <w:b w:val="0"/>
              </w:rPr>
              <w:t>发展期</w:t>
            </w:r>
          </w:p>
          <w:p w:rsidR="003B459A" w:rsidRDefault="00CD2AED">
            <w:pPr>
              <w:pStyle w:val="afe"/>
              <w:rPr>
                <w:b w:val="0"/>
              </w:rPr>
            </w:pPr>
            <w:r>
              <w:rPr>
                <w:rFonts w:hint="eastAsia"/>
                <w:b w:val="0"/>
              </w:rPr>
              <w:t>成熟期</w:t>
            </w:r>
          </w:p>
        </w:tc>
      </w:tr>
    </w:tbl>
    <w:p w:rsidR="003B459A" w:rsidRDefault="003B459A">
      <w:pPr>
        <w:pStyle w:val="af0"/>
        <w:ind w:firstLine="482"/>
      </w:pPr>
    </w:p>
    <w:p w:rsidR="003B459A" w:rsidRDefault="00CD2AED">
      <w:pPr>
        <w:pStyle w:val="af0"/>
        <w:ind w:firstLine="482"/>
      </w:pPr>
      <w:r>
        <w:t>【</w:t>
      </w:r>
      <w:r>
        <w:rPr>
          <w:rFonts w:hint="eastAsia"/>
        </w:rPr>
        <w:t>培训目标</w:t>
      </w:r>
      <w:r>
        <w:t>】</w:t>
      </w:r>
    </w:p>
    <w:p w:rsidR="003B459A" w:rsidRDefault="00CD2AED">
      <w:pPr>
        <w:pStyle w:val="afc"/>
      </w:pPr>
      <w:r>
        <w:rPr>
          <w:rFonts w:hint="eastAsia"/>
        </w:rPr>
        <w:t>熟知自己研究领域的前沿动态，能确定自己</w:t>
      </w:r>
      <w:r>
        <w:t>的重点研究</w:t>
      </w:r>
      <w:r>
        <w:rPr>
          <w:rFonts w:hint="eastAsia"/>
        </w:rPr>
        <w:t>问题</w:t>
      </w:r>
      <w:r>
        <w:t>，</w:t>
      </w:r>
      <w:r>
        <w:rPr>
          <w:rFonts w:hint="eastAsia"/>
        </w:rPr>
        <w:t>擅长运用多种研究方法，突出选题的意义</w:t>
      </w:r>
      <w:r>
        <w:t>，</w:t>
      </w:r>
      <w:r>
        <w:rPr>
          <w:rFonts w:hint="eastAsia"/>
        </w:rPr>
        <w:t>善于“小题精作”，引导教师关注班级管理和学生生活的实际，总结教学实践活动中遇到问题的共性，开展有针对性的研究，具备实践凝练出理论、理论指导实践的科研能力。</w:t>
      </w:r>
    </w:p>
    <w:p w:rsidR="003B459A" w:rsidRDefault="003B459A">
      <w:pPr>
        <w:pStyle w:val="afc"/>
      </w:pPr>
    </w:p>
    <w:p w:rsidR="003B459A" w:rsidRDefault="003B459A">
      <w:pPr>
        <w:pStyle w:val="afc"/>
      </w:pPr>
    </w:p>
    <w:p w:rsidR="003B459A" w:rsidRDefault="00CD2AED">
      <w:pPr>
        <w:pStyle w:val="af0"/>
        <w:ind w:firstLine="482"/>
      </w:pPr>
      <w:r>
        <w:lastRenderedPageBreak/>
        <w:t>【培训需求自检】</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1062"/>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rFonts w:ascii="仿宋" w:hAnsi="仿宋"/>
                <w:b w:val="0"/>
              </w:rPr>
            </w:pPr>
            <w:r>
              <w:rPr>
                <w:rFonts w:ascii="仿宋" w:hAnsi="仿宋" w:hint="eastAsia"/>
                <w:b w:val="0"/>
              </w:rPr>
              <w:t>知道德育较新的研究成果，有</w:t>
            </w:r>
            <w:r>
              <w:rPr>
                <w:rFonts w:ascii="仿宋" w:hAnsi="仿宋"/>
                <w:b w:val="0"/>
              </w:rPr>
              <w:t>自己关注的研究领域，</w:t>
            </w:r>
            <w:r>
              <w:rPr>
                <w:rFonts w:ascii="仿宋" w:hAnsi="仿宋" w:hint="eastAsia"/>
                <w:b w:val="0"/>
              </w:rPr>
              <w:t>具备基本的科研能力。</w:t>
            </w:r>
          </w:p>
        </w:tc>
        <w:tc>
          <w:tcPr>
            <w:tcW w:w="1175" w:type="dxa"/>
          </w:tcPr>
          <w:p w:rsidR="003B459A" w:rsidRDefault="003B459A">
            <w:pPr>
              <w:pStyle w:val="afe"/>
            </w:pPr>
          </w:p>
        </w:tc>
      </w:tr>
      <w:tr w:rsidR="003B459A">
        <w:trPr>
          <w:trHeight w:val="1065"/>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rFonts w:ascii="仿宋" w:hAnsi="仿宋"/>
                <w:b w:val="0"/>
              </w:rPr>
            </w:pPr>
            <w:r>
              <w:rPr>
                <w:rFonts w:ascii="仿宋" w:hAnsi="仿宋" w:hint="eastAsia"/>
                <w:b w:val="0"/>
              </w:rPr>
              <w:t>熟知自己研究领域的前沿动态，能确定自己</w:t>
            </w:r>
            <w:r>
              <w:rPr>
                <w:rFonts w:ascii="仿宋" w:hAnsi="仿宋"/>
                <w:b w:val="0"/>
              </w:rPr>
              <w:t>的重点研究</w:t>
            </w:r>
            <w:r>
              <w:rPr>
                <w:rFonts w:ascii="仿宋" w:hAnsi="仿宋" w:hint="eastAsia"/>
                <w:b w:val="0"/>
              </w:rPr>
              <w:t>问题</w:t>
            </w:r>
            <w:r>
              <w:rPr>
                <w:rFonts w:ascii="仿宋" w:hAnsi="仿宋"/>
                <w:b w:val="0"/>
              </w:rPr>
              <w:t>，</w:t>
            </w:r>
            <w:r>
              <w:rPr>
                <w:rFonts w:ascii="仿宋" w:hAnsi="仿宋" w:hint="eastAsia"/>
                <w:b w:val="0"/>
              </w:rPr>
              <w:t>能够突出选题的意义</w:t>
            </w:r>
            <w:r>
              <w:rPr>
                <w:rFonts w:ascii="仿宋" w:hAnsi="仿宋"/>
                <w:b w:val="0"/>
              </w:rPr>
              <w:t>，</w:t>
            </w:r>
            <w:r>
              <w:rPr>
                <w:rFonts w:ascii="仿宋" w:hAnsi="仿宋" w:hint="eastAsia"/>
                <w:b w:val="0"/>
              </w:rPr>
              <w:t>具备</w:t>
            </w:r>
            <w:r>
              <w:rPr>
                <w:rFonts w:hint="eastAsia"/>
                <w:b w:val="0"/>
              </w:rPr>
              <w:t>开展有针对性研究的能力</w:t>
            </w:r>
            <w:r>
              <w:rPr>
                <w:rFonts w:ascii="仿宋" w:hAnsi="仿宋" w:hint="eastAsia"/>
                <w:b w:val="0"/>
              </w:rPr>
              <w:t>。</w:t>
            </w:r>
          </w:p>
        </w:tc>
        <w:tc>
          <w:tcPr>
            <w:tcW w:w="1175" w:type="dxa"/>
          </w:tcPr>
          <w:p w:rsidR="003B459A" w:rsidRDefault="003B459A">
            <w:pPr>
              <w:pStyle w:val="afe"/>
            </w:pPr>
          </w:p>
        </w:tc>
      </w:tr>
      <w:tr w:rsidR="003B459A">
        <w:trPr>
          <w:trHeight w:val="2628"/>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rFonts w:ascii="仿宋" w:hAnsi="仿宋"/>
                <w:b w:val="0"/>
              </w:rPr>
            </w:pPr>
            <w:r>
              <w:rPr>
                <w:rFonts w:ascii="仿宋" w:hAnsi="仿宋" w:hint="eastAsia"/>
                <w:b w:val="0"/>
              </w:rPr>
              <w:t>熟知自己研究领域的学科前沿动态，能确定自己</w:t>
            </w:r>
            <w:r>
              <w:rPr>
                <w:rFonts w:ascii="仿宋" w:hAnsi="仿宋"/>
                <w:b w:val="0"/>
              </w:rPr>
              <w:t>的重点研究领域，</w:t>
            </w:r>
            <w:r>
              <w:rPr>
                <w:rFonts w:ascii="仿宋" w:hAnsi="仿宋" w:hint="eastAsia"/>
                <w:b w:val="0"/>
              </w:rPr>
              <w:t>擅长运用多种研究方法，突出选题的意义</w:t>
            </w:r>
            <w:r>
              <w:rPr>
                <w:rFonts w:ascii="仿宋" w:hAnsi="仿宋"/>
                <w:b w:val="0"/>
              </w:rPr>
              <w:t>，</w:t>
            </w:r>
            <w:r>
              <w:rPr>
                <w:rFonts w:ascii="仿宋" w:hAnsi="仿宋" w:hint="eastAsia"/>
                <w:b w:val="0"/>
              </w:rPr>
              <w:t>善于“小题精作”，</w:t>
            </w:r>
            <w:r>
              <w:rPr>
                <w:rFonts w:hint="eastAsia"/>
                <w:b w:val="0"/>
              </w:rPr>
              <w:t>引导教师关注班级管理和学生生活的实际，总结教学实践活动中遇到问题的共性，开展有针对性的研究，具备实践凝练出理论、理论指导实践的科研能力。</w:t>
            </w:r>
          </w:p>
        </w:tc>
        <w:tc>
          <w:tcPr>
            <w:tcW w:w="1175" w:type="dxa"/>
          </w:tcPr>
          <w:p w:rsidR="003B459A" w:rsidRDefault="003B459A">
            <w:pPr>
              <w:pStyle w:val="afe"/>
            </w:pPr>
          </w:p>
        </w:tc>
      </w:tr>
    </w:tbl>
    <w:p w:rsidR="003B459A" w:rsidRDefault="00CD2AED">
      <w:pPr>
        <w:pStyle w:val="af0"/>
        <w:ind w:firstLine="482"/>
      </w:pP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634"/>
        </w:trPr>
        <w:tc>
          <w:tcPr>
            <w:tcW w:w="8646" w:type="dxa"/>
            <w:gridSpan w:val="5"/>
            <w:tcBorders>
              <w:bottom w:val="single" w:sz="4" w:space="0" w:color="auto"/>
            </w:tcBorders>
          </w:tcPr>
          <w:p w:rsidR="003B459A" w:rsidRDefault="00CD2AED">
            <w:pPr>
              <w:pStyle w:val="afe"/>
              <w:jc w:val="left"/>
            </w:pPr>
            <w:r>
              <w:rPr>
                <w:rFonts w:hint="eastAsia"/>
              </w:rPr>
              <w:t>研修主题：科研实施</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390"/>
        </w:trPr>
        <w:tc>
          <w:tcPr>
            <w:tcW w:w="879" w:type="dxa"/>
          </w:tcPr>
          <w:p w:rsidR="003B459A" w:rsidRDefault="00CD2AED">
            <w:pPr>
              <w:pStyle w:val="afe"/>
              <w:rPr>
                <w:b w:val="0"/>
              </w:rPr>
            </w:pPr>
            <w:r>
              <w:t>5</w:t>
            </w:r>
            <w:r>
              <w:rPr>
                <w:rFonts w:hint="eastAsia"/>
              </w:rPr>
              <w:t>-</w:t>
            </w:r>
            <w:r>
              <w:t>1</w:t>
            </w:r>
            <w:r>
              <w:rPr>
                <w:rFonts w:hint="eastAsia"/>
              </w:rPr>
              <w:t>-</w:t>
            </w:r>
            <w:r>
              <w:t>4</w:t>
            </w:r>
          </w:p>
        </w:tc>
        <w:tc>
          <w:tcPr>
            <w:tcW w:w="709" w:type="dxa"/>
          </w:tcPr>
          <w:p w:rsidR="003B459A" w:rsidRDefault="00CD2AED">
            <w:pPr>
              <w:pStyle w:val="afe"/>
              <w:rPr>
                <w:rFonts w:ascii="仿宋" w:hAnsi="仿宋"/>
                <w:b w:val="0"/>
              </w:rPr>
            </w:pPr>
            <w:r>
              <w:rPr>
                <w:rFonts w:ascii="仿宋" w:hAnsi="仿宋" w:hint="eastAsia"/>
                <w:b w:val="0"/>
              </w:rPr>
              <w:t>选</w:t>
            </w:r>
          </w:p>
          <w:p w:rsidR="003B459A" w:rsidRDefault="00CD2AED">
            <w:pPr>
              <w:pStyle w:val="afe"/>
              <w:rPr>
                <w:rFonts w:ascii="仿宋" w:hAnsi="仿宋"/>
                <w:b w:val="0"/>
              </w:rPr>
            </w:pPr>
            <w:r>
              <w:rPr>
                <w:rFonts w:ascii="仿宋" w:hAnsi="仿宋" w:hint="eastAsia"/>
                <w:b w:val="0"/>
              </w:rPr>
              <w:t>修</w:t>
            </w:r>
          </w:p>
          <w:p w:rsidR="003B459A" w:rsidRDefault="00CD2AED">
            <w:pPr>
              <w:pStyle w:val="afe"/>
              <w:rPr>
                <w:b w:val="0"/>
              </w:rPr>
            </w:pPr>
            <w:r>
              <w:rPr>
                <w:rFonts w:ascii="仿宋" w:hAnsi="仿宋" w:hint="eastAsia"/>
                <w:b w:val="0"/>
              </w:rPr>
              <w:t>课</w:t>
            </w:r>
          </w:p>
        </w:tc>
        <w:tc>
          <w:tcPr>
            <w:tcW w:w="1276" w:type="dxa"/>
          </w:tcPr>
          <w:p w:rsidR="003B459A" w:rsidRDefault="00CD2AED">
            <w:pPr>
              <w:pStyle w:val="afe"/>
              <w:rPr>
                <w:b w:val="0"/>
              </w:rPr>
            </w:pPr>
            <w:r>
              <w:rPr>
                <w:rFonts w:hint="eastAsia"/>
                <w:b w:val="0"/>
              </w:rPr>
              <w:t>科学研究的方法</w:t>
            </w:r>
          </w:p>
        </w:tc>
        <w:tc>
          <w:tcPr>
            <w:tcW w:w="4536" w:type="dxa"/>
          </w:tcPr>
          <w:p w:rsidR="003B459A" w:rsidRDefault="00CD2AED">
            <w:pPr>
              <w:pStyle w:val="afe"/>
              <w:jc w:val="left"/>
              <w:rPr>
                <w:b w:val="0"/>
              </w:rPr>
            </w:pPr>
            <w:r>
              <w:rPr>
                <w:rFonts w:hint="eastAsia"/>
                <w:b w:val="0"/>
              </w:rPr>
              <w:t>通过专家讲授、案例分析、小组论坛等方式，帮助教师明确要解决的课题任务，合理的制定计划和步骤，明确所使用的研究方法。</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tc>
      </w:tr>
      <w:tr w:rsidR="003B459A">
        <w:trPr>
          <w:trHeight w:val="390"/>
        </w:trPr>
        <w:tc>
          <w:tcPr>
            <w:tcW w:w="879" w:type="dxa"/>
          </w:tcPr>
          <w:p w:rsidR="003B459A" w:rsidRDefault="00CD2AED">
            <w:pPr>
              <w:pStyle w:val="afe"/>
            </w:pPr>
            <w:r>
              <w:t>5</w:t>
            </w:r>
            <w:r>
              <w:rPr>
                <w:rFonts w:hint="eastAsia"/>
              </w:rPr>
              <w:t>-</w:t>
            </w:r>
            <w:r>
              <w:t>1</w:t>
            </w:r>
            <w:r>
              <w:rPr>
                <w:rFonts w:hint="eastAsia"/>
              </w:rPr>
              <w:t>-</w:t>
            </w:r>
            <w:r>
              <w:t>5</w:t>
            </w:r>
          </w:p>
        </w:tc>
        <w:tc>
          <w:tcPr>
            <w:tcW w:w="709" w:type="dxa"/>
          </w:tcPr>
          <w:p w:rsidR="003B459A" w:rsidRDefault="00CD2AED">
            <w:pPr>
              <w:pStyle w:val="afe"/>
              <w:rPr>
                <w:rFonts w:ascii="仿宋" w:hAnsi="仿宋"/>
                <w:b w:val="0"/>
              </w:rPr>
            </w:pPr>
            <w:r>
              <w:rPr>
                <w:rFonts w:ascii="仿宋" w:hAnsi="仿宋" w:hint="eastAsia"/>
                <w:b w:val="0"/>
              </w:rPr>
              <w:t>高</w:t>
            </w:r>
          </w:p>
          <w:p w:rsidR="003B459A" w:rsidRDefault="00CD2AED">
            <w:pPr>
              <w:pStyle w:val="afe"/>
              <w:rPr>
                <w:rFonts w:ascii="仿宋" w:hAnsi="仿宋"/>
                <w:b w:val="0"/>
              </w:rPr>
            </w:pPr>
            <w:r>
              <w:rPr>
                <w:rFonts w:ascii="仿宋" w:hAnsi="仿宋" w:hint="eastAsia"/>
                <w:b w:val="0"/>
              </w:rPr>
              <w:t>级</w:t>
            </w:r>
          </w:p>
          <w:p w:rsidR="003B459A" w:rsidRDefault="00CD2AED">
            <w:pPr>
              <w:pStyle w:val="afe"/>
              <w:rPr>
                <w:rFonts w:ascii="仿宋" w:hAnsi="仿宋"/>
                <w:b w:val="0"/>
              </w:rPr>
            </w:pPr>
            <w:r>
              <w:rPr>
                <w:rFonts w:ascii="仿宋" w:hAnsi="仿宋" w:hint="eastAsia"/>
                <w:b w:val="0"/>
              </w:rPr>
              <w:t>研</w:t>
            </w:r>
          </w:p>
          <w:p w:rsidR="003B459A" w:rsidRDefault="00CD2AED">
            <w:pPr>
              <w:pStyle w:val="afe"/>
              <w:rPr>
                <w:rFonts w:ascii="仿宋" w:hAnsi="仿宋"/>
                <w:b w:val="0"/>
              </w:rPr>
            </w:pPr>
            <w:r>
              <w:rPr>
                <w:rFonts w:ascii="仿宋" w:hAnsi="仿宋" w:hint="eastAsia"/>
                <w:b w:val="0"/>
              </w:rPr>
              <w:t>修</w:t>
            </w:r>
          </w:p>
          <w:p w:rsidR="003B459A" w:rsidRDefault="00CD2AED">
            <w:pPr>
              <w:pStyle w:val="afe"/>
              <w:rPr>
                <w:b w:val="0"/>
              </w:rPr>
            </w:pPr>
            <w:r>
              <w:rPr>
                <w:rFonts w:ascii="仿宋" w:hAnsi="仿宋" w:hint="eastAsia"/>
                <w:b w:val="0"/>
              </w:rPr>
              <w:t>课</w:t>
            </w:r>
          </w:p>
        </w:tc>
        <w:tc>
          <w:tcPr>
            <w:tcW w:w="1276" w:type="dxa"/>
          </w:tcPr>
          <w:p w:rsidR="003B459A" w:rsidRDefault="00CD2AED">
            <w:pPr>
              <w:pStyle w:val="afe"/>
              <w:rPr>
                <w:b w:val="0"/>
              </w:rPr>
            </w:pPr>
            <w:r>
              <w:rPr>
                <w:rFonts w:hint="eastAsia"/>
                <w:b w:val="0"/>
              </w:rPr>
              <w:t>德育个案研究与</w:t>
            </w:r>
          </w:p>
          <w:p w:rsidR="003B459A" w:rsidRDefault="00CD2AED">
            <w:pPr>
              <w:pStyle w:val="afe"/>
              <w:rPr>
                <w:b w:val="0"/>
              </w:rPr>
            </w:pPr>
            <w:r>
              <w:rPr>
                <w:rFonts w:hint="eastAsia"/>
                <w:b w:val="0"/>
              </w:rPr>
              <w:t>理论研究</w:t>
            </w:r>
          </w:p>
        </w:tc>
        <w:tc>
          <w:tcPr>
            <w:tcW w:w="4536" w:type="dxa"/>
          </w:tcPr>
          <w:p w:rsidR="003B459A" w:rsidRDefault="00CD2AED">
            <w:pPr>
              <w:pStyle w:val="afe"/>
              <w:jc w:val="left"/>
              <w:rPr>
                <w:rFonts w:ascii="仿宋" w:hAnsi="仿宋"/>
                <w:b w:val="0"/>
              </w:rPr>
            </w:pPr>
            <w:r>
              <w:rPr>
                <w:rFonts w:hint="eastAsia"/>
                <w:b w:val="0"/>
              </w:rPr>
              <w:t>通过专家引领、组建学习共同体、小组论谈、案例分析等方式，帮助教师明确两种研究方法的思路、视角以及核心问题。</w:t>
            </w:r>
          </w:p>
        </w:tc>
        <w:tc>
          <w:tcPr>
            <w:tcW w:w="1246" w:type="dxa"/>
          </w:tcPr>
          <w:p w:rsidR="003B459A" w:rsidRDefault="00CD2AED">
            <w:pPr>
              <w:pStyle w:val="afe"/>
              <w:rPr>
                <w:b w:val="0"/>
              </w:rPr>
            </w:pPr>
            <w:r>
              <w:rPr>
                <w:rFonts w:hint="eastAsia"/>
                <w:b w:val="0"/>
              </w:rPr>
              <w:t>成熟期</w:t>
            </w:r>
          </w:p>
        </w:tc>
      </w:tr>
    </w:tbl>
    <w:p w:rsidR="003B459A" w:rsidRDefault="00CD2AED">
      <w:pPr>
        <w:pStyle w:val="af0"/>
        <w:ind w:firstLine="482"/>
      </w:pPr>
      <w:r>
        <w:lastRenderedPageBreak/>
        <w:t>【</w:t>
      </w:r>
      <w:r>
        <w:rPr>
          <w:rFonts w:hint="eastAsia"/>
        </w:rPr>
        <w:t>培训目标</w:t>
      </w:r>
      <w:r>
        <w:t>】</w:t>
      </w:r>
    </w:p>
    <w:p w:rsidR="003B459A" w:rsidRDefault="00CD2AED">
      <w:pPr>
        <w:pStyle w:val="afc"/>
      </w:pPr>
      <w:r>
        <w:rPr>
          <w:rFonts w:hint="eastAsia"/>
        </w:rPr>
        <w:t>能够根据当地的特色，创造性的提出德育新理论、新模式、新发展，并能够有效地应用于教学实践活动。能够撰写较高质量的研究报告，发表论文或专著，在相关研究领域获得认可。</w:t>
      </w:r>
    </w:p>
    <w:p w:rsidR="003B459A" w:rsidRDefault="00CD2AED">
      <w:pPr>
        <w:pStyle w:val="af0"/>
        <w:ind w:firstLine="482"/>
        <w:rPr>
          <w:kern w:val="0"/>
        </w:rPr>
      </w:pPr>
      <w:r>
        <w:t>【培训需求自检】</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938"/>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b w:val="0"/>
              </w:rPr>
            </w:pPr>
            <w:r>
              <w:rPr>
                <w:rFonts w:hint="eastAsia"/>
                <w:b w:val="0"/>
              </w:rPr>
              <w:t>能够参与课题组进行有当地特色的德育新理论、新模式、新发展的研究。</w:t>
            </w:r>
          </w:p>
        </w:tc>
        <w:tc>
          <w:tcPr>
            <w:tcW w:w="1175" w:type="dxa"/>
          </w:tcPr>
          <w:p w:rsidR="003B459A" w:rsidRDefault="003B459A">
            <w:pPr>
              <w:pStyle w:val="afe"/>
            </w:pPr>
          </w:p>
        </w:tc>
      </w:tr>
      <w:tr w:rsidR="003B459A">
        <w:trPr>
          <w:trHeight w:val="1507"/>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b w:val="0"/>
              </w:rPr>
            </w:pPr>
            <w:r>
              <w:rPr>
                <w:rFonts w:hint="eastAsia"/>
                <w:b w:val="0"/>
              </w:rPr>
              <w:t>基本能够根据当地的特色，提出德育新模式，并有应用到教学实践活动中的意思。能够撰写较高质量的研究报告，发表论文。</w:t>
            </w:r>
          </w:p>
        </w:tc>
        <w:tc>
          <w:tcPr>
            <w:tcW w:w="1175" w:type="dxa"/>
          </w:tcPr>
          <w:p w:rsidR="003B459A" w:rsidRDefault="003B459A">
            <w:pPr>
              <w:pStyle w:val="afe"/>
            </w:pPr>
          </w:p>
        </w:tc>
      </w:tr>
      <w:tr w:rsidR="003B459A">
        <w:trPr>
          <w:trHeight w:val="2198"/>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b w:val="0"/>
              </w:rPr>
            </w:pPr>
            <w:r>
              <w:rPr>
                <w:rFonts w:hint="eastAsia"/>
                <w:b w:val="0"/>
              </w:rPr>
              <w:t>能够根据当地的特色，创造性的提出德育新理论、新模式、新发展，并能够有效地应用于教学实践活动。能够撰写较高质量的研究报告，发表论文或专著，在相关研究领域获得认可。</w:t>
            </w:r>
          </w:p>
        </w:tc>
        <w:tc>
          <w:tcPr>
            <w:tcW w:w="1175" w:type="dxa"/>
          </w:tcPr>
          <w:p w:rsidR="003B459A" w:rsidRDefault="003B459A">
            <w:pPr>
              <w:pStyle w:val="afe"/>
            </w:pPr>
          </w:p>
        </w:tc>
      </w:tr>
    </w:tbl>
    <w:p w:rsidR="003B459A" w:rsidRDefault="00CD2AED">
      <w:pPr>
        <w:pStyle w:val="af0"/>
        <w:ind w:firstLine="482"/>
      </w:pPr>
      <w:r>
        <w:t xml:space="preserve"> </w:t>
      </w: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708"/>
        </w:trPr>
        <w:tc>
          <w:tcPr>
            <w:tcW w:w="8646" w:type="dxa"/>
            <w:gridSpan w:val="5"/>
            <w:tcBorders>
              <w:bottom w:val="single" w:sz="4" w:space="0" w:color="auto"/>
            </w:tcBorders>
          </w:tcPr>
          <w:p w:rsidR="003B459A" w:rsidRDefault="00CD2AED">
            <w:pPr>
              <w:pStyle w:val="afe"/>
              <w:jc w:val="left"/>
            </w:pPr>
            <w:r>
              <w:rPr>
                <w:rFonts w:hint="eastAsia"/>
              </w:rPr>
              <w:t>研修主题：科研成果</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390"/>
        </w:trPr>
        <w:tc>
          <w:tcPr>
            <w:tcW w:w="879" w:type="dxa"/>
          </w:tcPr>
          <w:p w:rsidR="003B459A" w:rsidRDefault="00CD2AED">
            <w:pPr>
              <w:pStyle w:val="afe"/>
              <w:rPr>
                <w:b w:val="0"/>
              </w:rPr>
            </w:pPr>
            <w:r>
              <w:t>5</w:t>
            </w:r>
            <w:r>
              <w:rPr>
                <w:rFonts w:hint="eastAsia"/>
              </w:rPr>
              <w:t>-</w:t>
            </w:r>
            <w:r>
              <w:t>1</w:t>
            </w:r>
            <w:r>
              <w:rPr>
                <w:rFonts w:hint="eastAsia"/>
              </w:rPr>
              <w:t>-</w:t>
            </w:r>
            <w:r>
              <w:t>6</w:t>
            </w:r>
          </w:p>
        </w:tc>
        <w:tc>
          <w:tcPr>
            <w:tcW w:w="709" w:type="dxa"/>
          </w:tcPr>
          <w:p w:rsidR="003B459A" w:rsidRDefault="00CD2AED">
            <w:pPr>
              <w:pStyle w:val="afe"/>
              <w:rPr>
                <w:rFonts w:ascii="仿宋" w:hAnsi="仿宋"/>
                <w:b w:val="0"/>
              </w:rPr>
            </w:pPr>
            <w:r>
              <w:rPr>
                <w:rFonts w:ascii="仿宋" w:hAnsi="仿宋" w:hint="eastAsia"/>
                <w:b w:val="0"/>
              </w:rPr>
              <w:t>选</w:t>
            </w:r>
          </w:p>
          <w:p w:rsidR="003B459A" w:rsidRDefault="00CD2AED">
            <w:pPr>
              <w:pStyle w:val="afe"/>
              <w:rPr>
                <w:rFonts w:ascii="仿宋" w:hAnsi="仿宋"/>
                <w:b w:val="0"/>
              </w:rPr>
            </w:pPr>
            <w:r>
              <w:rPr>
                <w:rFonts w:ascii="仿宋" w:hAnsi="仿宋" w:hint="eastAsia"/>
                <w:b w:val="0"/>
              </w:rPr>
              <w:t>修</w:t>
            </w:r>
          </w:p>
          <w:p w:rsidR="003B459A" w:rsidRDefault="00CD2AED">
            <w:pPr>
              <w:pStyle w:val="afe"/>
              <w:rPr>
                <w:b w:val="0"/>
              </w:rPr>
            </w:pPr>
            <w:r>
              <w:rPr>
                <w:rFonts w:ascii="仿宋" w:hAnsi="仿宋" w:hint="eastAsia"/>
                <w:b w:val="0"/>
              </w:rPr>
              <w:t>课</w:t>
            </w:r>
          </w:p>
        </w:tc>
        <w:tc>
          <w:tcPr>
            <w:tcW w:w="1276" w:type="dxa"/>
          </w:tcPr>
          <w:p w:rsidR="003B459A" w:rsidRDefault="00CD2AED">
            <w:pPr>
              <w:pStyle w:val="afe"/>
              <w:rPr>
                <w:b w:val="0"/>
              </w:rPr>
            </w:pPr>
            <w:r>
              <w:rPr>
                <w:rFonts w:hint="eastAsia"/>
                <w:b w:val="0"/>
              </w:rPr>
              <w:t>科研成果的提炼</w:t>
            </w:r>
          </w:p>
        </w:tc>
        <w:tc>
          <w:tcPr>
            <w:tcW w:w="4536" w:type="dxa"/>
          </w:tcPr>
          <w:p w:rsidR="003B459A" w:rsidRDefault="00CD2AED">
            <w:pPr>
              <w:pStyle w:val="afe"/>
              <w:jc w:val="left"/>
              <w:rPr>
                <w:b w:val="0"/>
              </w:rPr>
            </w:pPr>
            <w:r>
              <w:rPr>
                <w:rFonts w:hint="eastAsia"/>
                <w:b w:val="0"/>
              </w:rPr>
              <w:t>通过专家讲授，结合案例，介绍科研成果提炼的方法、类型和注意事项，帮助教师形成科研成果提炼的意识，在项目设计、实施以及结果梳理的全过程捕捉、凝练科研成果。</w:t>
            </w:r>
          </w:p>
        </w:tc>
        <w:tc>
          <w:tcPr>
            <w:tcW w:w="1246" w:type="dxa"/>
          </w:tcPr>
          <w:p w:rsidR="003B459A" w:rsidRDefault="00CD2AED">
            <w:pPr>
              <w:pStyle w:val="afe"/>
              <w:ind w:firstLineChars="50" w:firstLine="120"/>
              <w:jc w:val="left"/>
              <w:rPr>
                <w:b w:val="0"/>
              </w:rPr>
            </w:pPr>
            <w:r>
              <w:rPr>
                <w:rFonts w:hint="eastAsia"/>
                <w:b w:val="0"/>
              </w:rPr>
              <w:t>适应期</w:t>
            </w:r>
          </w:p>
          <w:p w:rsidR="003B459A" w:rsidRDefault="00CD2AED">
            <w:pPr>
              <w:pStyle w:val="afe"/>
              <w:rPr>
                <w:b w:val="0"/>
              </w:rPr>
            </w:pPr>
            <w:r>
              <w:rPr>
                <w:rFonts w:hint="eastAsia"/>
                <w:b w:val="0"/>
              </w:rPr>
              <w:t>发展期</w:t>
            </w:r>
          </w:p>
        </w:tc>
      </w:tr>
      <w:tr w:rsidR="003B459A">
        <w:trPr>
          <w:trHeight w:val="2684"/>
        </w:trPr>
        <w:tc>
          <w:tcPr>
            <w:tcW w:w="879" w:type="dxa"/>
          </w:tcPr>
          <w:p w:rsidR="003B459A" w:rsidRDefault="00CD2AED">
            <w:pPr>
              <w:pStyle w:val="afe"/>
            </w:pPr>
            <w:r>
              <w:lastRenderedPageBreak/>
              <w:t>5</w:t>
            </w:r>
            <w:r>
              <w:rPr>
                <w:rFonts w:hint="eastAsia"/>
              </w:rPr>
              <w:t>-</w:t>
            </w:r>
            <w:r>
              <w:t>1</w:t>
            </w:r>
            <w:r>
              <w:rPr>
                <w:rFonts w:hint="eastAsia"/>
              </w:rPr>
              <w:t>-</w:t>
            </w:r>
            <w:r>
              <w:t>7</w:t>
            </w:r>
          </w:p>
        </w:tc>
        <w:tc>
          <w:tcPr>
            <w:tcW w:w="709" w:type="dxa"/>
          </w:tcPr>
          <w:p w:rsidR="003B459A" w:rsidRDefault="00CD2AED">
            <w:pPr>
              <w:pStyle w:val="afe"/>
              <w:rPr>
                <w:rFonts w:ascii="仿宋" w:hAnsi="仿宋"/>
                <w:b w:val="0"/>
              </w:rPr>
            </w:pPr>
            <w:r>
              <w:rPr>
                <w:rFonts w:ascii="仿宋" w:hAnsi="仿宋" w:hint="eastAsia"/>
                <w:b w:val="0"/>
              </w:rPr>
              <w:t>高</w:t>
            </w:r>
          </w:p>
          <w:p w:rsidR="003B459A" w:rsidRDefault="00CD2AED">
            <w:pPr>
              <w:pStyle w:val="afe"/>
              <w:rPr>
                <w:rFonts w:ascii="仿宋" w:hAnsi="仿宋"/>
                <w:b w:val="0"/>
              </w:rPr>
            </w:pPr>
            <w:r>
              <w:rPr>
                <w:rFonts w:ascii="仿宋" w:hAnsi="仿宋" w:hint="eastAsia"/>
                <w:b w:val="0"/>
              </w:rPr>
              <w:t>级</w:t>
            </w:r>
          </w:p>
          <w:p w:rsidR="003B459A" w:rsidRDefault="00CD2AED">
            <w:pPr>
              <w:pStyle w:val="afe"/>
              <w:rPr>
                <w:rFonts w:ascii="仿宋" w:hAnsi="仿宋"/>
                <w:b w:val="0"/>
              </w:rPr>
            </w:pPr>
            <w:r>
              <w:rPr>
                <w:rFonts w:ascii="仿宋" w:hAnsi="仿宋" w:hint="eastAsia"/>
                <w:b w:val="0"/>
              </w:rPr>
              <w:t>研</w:t>
            </w:r>
          </w:p>
          <w:p w:rsidR="003B459A" w:rsidRDefault="00CD2AED">
            <w:pPr>
              <w:pStyle w:val="afe"/>
              <w:rPr>
                <w:rFonts w:ascii="仿宋" w:hAnsi="仿宋"/>
                <w:b w:val="0"/>
              </w:rPr>
            </w:pPr>
            <w:r>
              <w:rPr>
                <w:rFonts w:ascii="仿宋" w:hAnsi="仿宋" w:hint="eastAsia"/>
                <w:b w:val="0"/>
              </w:rPr>
              <w:t>修</w:t>
            </w:r>
          </w:p>
          <w:p w:rsidR="003B459A" w:rsidRDefault="00CD2AED">
            <w:pPr>
              <w:pStyle w:val="afe"/>
              <w:rPr>
                <w:b w:val="0"/>
              </w:rPr>
            </w:pPr>
            <w:r>
              <w:rPr>
                <w:rFonts w:ascii="仿宋" w:hAnsi="仿宋" w:hint="eastAsia"/>
                <w:b w:val="0"/>
              </w:rPr>
              <w:t>课</w:t>
            </w:r>
          </w:p>
        </w:tc>
        <w:tc>
          <w:tcPr>
            <w:tcW w:w="1276" w:type="dxa"/>
          </w:tcPr>
          <w:p w:rsidR="003B459A" w:rsidRDefault="00CD2AED">
            <w:pPr>
              <w:pStyle w:val="afe"/>
              <w:rPr>
                <w:b w:val="0"/>
              </w:rPr>
            </w:pPr>
            <w:r>
              <w:rPr>
                <w:rFonts w:hint="eastAsia"/>
                <w:b w:val="0"/>
              </w:rPr>
              <w:t>教学与</w:t>
            </w:r>
          </w:p>
          <w:p w:rsidR="003B459A" w:rsidRDefault="00CD2AED">
            <w:pPr>
              <w:pStyle w:val="afe"/>
              <w:rPr>
                <w:b w:val="0"/>
              </w:rPr>
            </w:pPr>
            <w:r>
              <w:rPr>
                <w:rFonts w:hint="eastAsia"/>
                <w:b w:val="0"/>
              </w:rPr>
              <w:t>科研并重</w:t>
            </w:r>
          </w:p>
        </w:tc>
        <w:tc>
          <w:tcPr>
            <w:tcW w:w="4536" w:type="dxa"/>
          </w:tcPr>
          <w:p w:rsidR="003B459A" w:rsidRDefault="00CD2AED">
            <w:pPr>
              <w:pStyle w:val="afe"/>
              <w:jc w:val="left"/>
              <w:rPr>
                <w:rFonts w:ascii="仿宋" w:hAnsi="仿宋"/>
                <w:b w:val="0"/>
              </w:rPr>
            </w:pPr>
            <w:r>
              <w:rPr>
                <w:rFonts w:hint="eastAsia"/>
                <w:b w:val="0"/>
              </w:rPr>
              <w:t>通过专家引领、案例分析等方式，引导教师在实践过程中运用最新的研究成果，并进一步推动科研项目的发展，以教学促进科研，以科研助力教学。</w:t>
            </w:r>
          </w:p>
        </w:tc>
        <w:tc>
          <w:tcPr>
            <w:tcW w:w="1246" w:type="dxa"/>
          </w:tcPr>
          <w:p w:rsidR="003B459A" w:rsidRDefault="00CD2AED">
            <w:pPr>
              <w:pStyle w:val="afe"/>
              <w:rPr>
                <w:b w:val="0"/>
              </w:rPr>
            </w:pPr>
            <w:r>
              <w:rPr>
                <w:rFonts w:hint="eastAsia"/>
                <w:b w:val="0"/>
              </w:rPr>
              <w:t>成熟期</w:t>
            </w:r>
          </w:p>
        </w:tc>
      </w:tr>
    </w:tbl>
    <w:p w:rsidR="003B459A" w:rsidRDefault="003B459A">
      <w:pPr>
        <w:pStyle w:val="af0"/>
        <w:ind w:firstLine="482"/>
      </w:pPr>
    </w:p>
    <w:p w:rsidR="003B459A" w:rsidRDefault="00CD2AED">
      <w:pPr>
        <w:pStyle w:val="3"/>
        <w:rPr>
          <w:rFonts w:eastAsia="仿宋"/>
          <w:sz w:val="24"/>
        </w:rPr>
      </w:pPr>
      <w:bookmarkStart w:id="150" w:name="_Toc533260927"/>
      <w:bookmarkStart w:id="151" w:name="_Toc533424203"/>
      <w:bookmarkStart w:id="152" w:name="_Toc29390597"/>
      <w:r>
        <w:rPr>
          <w:rFonts w:eastAsia="仿宋" w:hint="eastAsia"/>
        </w:rPr>
        <w:t>（二）德育评价</w:t>
      </w:r>
      <w:r>
        <w:rPr>
          <w:rFonts w:eastAsia="仿宋"/>
        </w:rPr>
        <w:t>的</w:t>
      </w:r>
      <w:r>
        <w:rPr>
          <w:rFonts w:eastAsia="仿宋" w:hint="eastAsia"/>
        </w:rPr>
        <w:t>有效</w:t>
      </w:r>
      <w:bookmarkEnd w:id="150"/>
      <w:bookmarkEnd w:id="151"/>
      <w:bookmarkEnd w:id="152"/>
    </w:p>
    <w:p w:rsidR="003B459A" w:rsidRDefault="00CD2AED">
      <w:pPr>
        <w:pStyle w:val="af0"/>
        <w:ind w:firstLine="482"/>
      </w:pPr>
      <w:r>
        <w:t>【</w:t>
      </w:r>
      <w:r>
        <w:rPr>
          <w:rFonts w:hint="eastAsia"/>
        </w:rPr>
        <w:t>培训目标</w:t>
      </w:r>
      <w:r>
        <w:t>】</w:t>
      </w:r>
    </w:p>
    <w:p w:rsidR="003B459A" w:rsidRDefault="00CD2AED">
      <w:pPr>
        <w:pStyle w:val="afc"/>
      </w:pPr>
      <w:r>
        <w:rPr>
          <w:rFonts w:hint="eastAsia"/>
        </w:rPr>
        <w:t>全面了解义务教育阶段</w:t>
      </w:r>
      <w:r>
        <w:t>德育的目标和德育评价的工具，</w:t>
      </w:r>
      <w:r>
        <w:rPr>
          <w:rFonts w:hint="eastAsia"/>
        </w:rPr>
        <w:t>理解德育评价的内容、维度和意义，</w:t>
      </w:r>
      <w:r>
        <w:t>具备</w:t>
      </w:r>
      <w:r>
        <w:rPr>
          <w:rFonts w:hint="eastAsia"/>
        </w:rPr>
        <w:t>依据义务教育阶段德育目标考查德育工作、判断德育效果</w:t>
      </w:r>
      <w:r>
        <w:t>的能力</w:t>
      </w:r>
      <w:r>
        <w:rPr>
          <w:rFonts w:hint="eastAsia"/>
        </w:rPr>
        <w:t>，能够</w:t>
      </w:r>
      <w:r>
        <w:t>在教学实践过程中，能根据学生自身、当地的特色，开发有</w:t>
      </w:r>
      <w:r>
        <w:rPr>
          <w:rFonts w:hint="eastAsia"/>
        </w:rPr>
        <w:t>创新性</w:t>
      </w:r>
      <w:r>
        <w:t>的</w:t>
      </w:r>
      <w:r>
        <w:rPr>
          <w:rFonts w:hint="eastAsia"/>
        </w:rPr>
        <w:t>德育评价工具。</w:t>
      </w:r>
    </w:p>
    <w:p w:rsidR="003B459A" w:rsidRDefault="00CD2AED">
      <w:pPr>
        <w:pStyle w:val="af0"/>
        <w:ind w:firstLine="482"/>
        <w:rPr>
          <w:kern w:val="0"/>
        </w:rPr>
      </w:pPr>
      <w:r>
        <w:t>【培训需求自检】</w:t>
      </w:r>
    </w:p>
    <w:tbl>
      <w:tblPr>
        <w:tblStyle w:val="af5"/>
        <w:tblW w:w="8505" w:type="dxa"/>
        <w:tblLayout w:type="fixed"/>
        <w:tblLook w:val="04A0" w:firstRow="1" w:lastRow="0" w:firstColumn="1" w:lastColumn="0" w:noHBand="0" w:noVBand="1"/>
      </w:tblPr>
      <w:tblGrid>
        <w:gridCol w:w="1082"/>
        <w:gridCol w:w="6248"/>
        <w:gridCol w:w="1175"/>
      </w:tblGrid>
      <w:tr w:rsidR="003B459A">
        <w:trPr>
          <w:cantSplit/>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cantSplit/>
          <w:trHeight w:val="735"/>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rFonts w:ascii="仿宋" w:hAnsi="仿宋"/>
                <w:b w:val="0"/>
              </w:rPr>
            </w:pPr>
            <w:r>
              <w:rPr>
                <w:rFonts w:ascii="仿宋" w:hAnsi="仿宋" w:hint="eastAsia"/>
                <w:b w:val="0"/>
              </w:rPr>
              <w:t>知道义务教育阶段德育的目标和德育评价的工具，能够按照计划</w:t>
            </w:r>
            <w:r>
              <w:rPr>
                <w:rFonts w:ascii="仿宋" w:hAnsi="仿宋"/>
                <w:b w:val="0"/>
              </w:rPr>
              <w:t>采用</w:t>
            </w:r>
            <w:r>
              <w:rPr>
                <w:rFonts w:ascii="仿宋" w:hAnsi="仿宋" w:hint="eastAsia"/>
                <w:b w:val="0"/>
              </w:rPr>
              <w:t>已有的方法和技术手段判断德育的效果。</w:t>
            </w:r>
          </w:p>
        </w:tc>
        <w:tc>
          <w:tcPr>
            <w:tcW w:w="1175" w:type="dxa"/>
          </w:tcPr>
          <w:p w:rsidR="003B459A" w:rsidRDefault="003B459A">
            <w:pPr>
              <w:pStyle w:val="afe"/>
            </w:pPr>
          </w:p>
        </w:tc>
      </w:tr>
      <w:tr w:rsidR="003B459A">
        <w:trPr>
          <w:cantSplit/>
          <w:trHeight w:val="1526"/>
        </w:trPr>
        <w:tc>
          <w:tcPr>
            <w:tcW w:w="1082" w:type="dxa"/>
          </w:tcPr>
          <w:p w:rsidR="003B459A" w:rsidRDefault="00CD2AED">
            <w:pPr>
              <w:pStyle w:val="afe"/>
            </w:pPr>
            <w:r>
              <w:rPr>
                <w:rFonts w:hint="eastAsia"/>
              </w:rPr>
              <w:t>发展期</w:t>
            </w:r>
          </w:p>
        </w:tc>
        <w:tc>
          <w:tcPr>
            <w:tcW w:w="6248" w:type="dxa"/>
          </w:tcPr>
          <w:p w:rsidR="003B459A" w:rsidRDefault="00CD2AED">
            <w:pPr>
              <w:pStyle w:val="afe"/>
              <w:jc w:val="left"/>
              <w:rPr>
                <w:rFonts w:ascii="仿宋" w:hAnsi="仿宋"/>
                <w:b w:val="0"/>
              </w:rPr>
            </w:pPr>
            <w:r>
              <w:rPr>
                <w:rFonts w:ascii="仿宋" w:hAnsi="仿宋" w:hint="eastAsia"/>
                <w:b w:val="0"/>
              </w:rPr>
              <w:t>了解义务教育阶段德育的目标和德育评价的工具，理解德育评价的内容、维度和意义，具备依据义务教育阶段德育目标考查德育工作、判断德育效果的能力。</w:t>
            </w:r>
          </w:p>
        </w:tc>
        <w:tc>
          <w:tcPr>
            <w:tcW w:w="1175" w:type="dxa"/>
          </w:tcPr>
          <w:p w:rsidR="003B459A" w:rsidRDefault="003B459A">
            <w:pPr>
              <w:pStyle w:val="afe"/>
            </w:pPr>
          </w:p>
        </w:tc>
      </w:tr>
      <w:tr w:rsidR="003B459A">
        <w:trPr>
          <w:cantSplit/>
          <w:trHeight w:val="2626"/>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rFonts w:ascii="仿宋" w:hAnsi="仿宋"/>
                <w:b w:val="0"/>
              </w:rPr>
            </w:pPr>
            <w:r>
              <w:rPr>
                <w:rFonts w:ascii="仿宋" w:hAnsi="仿宋" w:hint="eastAsia"/>
                <w:b w:val="0"/>
              </w:rPr>
              <w:t>全面了解义务教育阶段德育的目标和德育评价的工具，理解德育评价的内容、维度和意义，具备依据义务教育阶段德育目标考查德育工作、判断德育效果的能力，能够在教学实践过程中，能根据学生自身、当地的特色，开发有创新性的德育评价工具。</w:t>
            </w:r>
          </w:p>
        </w:tc>
        <w:tc>
          <w:tcPr>
            <w:tcW w:w="1175" w:type="dxa"/>
          </w:tcPr>
          <w:p w:rsidR="003B459A" w:rsidRDefault="003B459A">
            <w:pPr>
              <w:pStyle w:val="afe"/>
            </w:pPr>
          </w:p>
        </w:tc>
      </w:tr>
    </w:tbl>
    <w:p w:rsidR="003B459A" w:rsidRDefault="00CD2AED">
      <w:pPr>
        <w:pStyle w:val="af0"/>
        <w:ind w:firstLine="482"/>
      </w:pPr>
      <w:r>
        <w:lastRenderedPageBreak/>
        <w:t xml:space="preserve"> </w:t>
      </w: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707"/>
        </w:trPr>
        <w:tc>
          <w:tcPr>
            <w:tcW w:w="8646" w:type="dxa"/>
            <w:gridSpan w:val="5"/>
            <w:tcBorders>
              <w:bottom w:val="single" w:sz="4" w:space="0" w:color="auto"/>
            </w:tcBorders>
          </w:tcPr>
          <w:p w:rsidR="003B459A" w:rsidRDefault="00CD2AED">
            <w:pPr>
              <w:pStyle w:val="afe"/>
              <w:jc w:val="left"/>
            </w:pPr>
            <w:r>
              <w:rPr>
                <w:rFonts w:hint="eastAsia"/>
              </w:rPr>
              <w:t>研修主题：德育评价</w:t>
            </w:r>
            <w:r>
              <w:t>工具</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1696"/>
        </w:trPr>
        <w:tc>
          <w:tcPr>
            <w:tcW w:w="879" w:type="dxa"/>
          </w:tcPr>
          <w:p w:rsidR="003B459A" w:rsidRDefault="00CD2AED">
            <w:pPr>
              <w:pStyle w:val="afe"/>
              <w:rPr>
                <w:b w:val="0"/>
              </w:rPr>
            </w:pPr>
            <w:r>
              <w:t>5-2</w:t>
            </w:r>
            <w:r>
              <w:rPr>
                <w:rFonts w:hint="eastAsia"/>
              </w:rPr>
              <w:t>-1</w:t>
            </w:r>
          </w:p>
        </w:tc>
        <w:tc>
          <w:tcPr>
            <w:tcW w:w="709" w:type="dxa"/>
          </w:tcPr>
          <w:p w:rsidR="003B459A" w:rsidRDefault="00CD2AED">
            <w:pPr>
              <w:pStyle w:val="afe"/>
              <w:rPr>
                <w:rFonts w:ascii="仿宋" w:hAnsi="仿宋"/>
                <w:b w:val="0"/>
              </w:rPr>
            </w:pPr>
            <w:r>
              <w:rPr>
                <w:rFonts w:ascii="仿宋" w:hAnsi="仿宋" w:hint="eastAsia"/>
                <w:b w:val="0"/>
              </w:rPr>
              <w:t>公</w:t>
            </w:r>
          </w:p>
          <w:p w:rsidR="003B459A" w:rsidRDefault="00CD2AED">
            <w:pPr>
              <w:pStyle w:val="afe"/>
              <w:rPr>
                <w:rFonts w:ascii="仿宋" w:hAnsi="仿宋"/>
                <w:b w:val="0"/>
              </w:rPr>
            </w:pPr>
            <w:r>
              <w:rPr>
                <w:rFonts w:ascii="仿宋" w:hAnsi="仿宋"/>
                <w:b w:val="0"/>
              </w:rPr>
              <w:t>需</w:t>
            </w:r>
          </w:p>
          <w:p w:rsidR="003B459A" w:rsidRDefault="00CD2AED">
            <w:pPr>
              <w:pStyle w:val="afe"/>
              <w:rPr>
                <w:b w:val="0"/>
              </w:rPr>
            </w:pPr>
            <w:r>
              <w:rPr>
                <w:rFonts w:ascii="仿宋" w:hAnsi="仿宋" w:hint="eastAsia"/>
                <w:b w:val="0"/>
              </w:rPr>
              <w:t>课</w:t>
            </w:r>
          </w:p>
        </w:tc>
        <w:tc>
          <w:tcPr>
            <w:tcW w:w="1276" w:type="dxa"/>
          </w:tcPr>
          <w:p w:rsidR="003B459A" w:rsidRDefault="00CD2AED">
            <w:pPr>
              <w:pStyle w:val="afe"/>
              <w:rPr>
                <w:b w:val="0"/>
              </w:rPr>
            </w:pPr>
            <w:r>
              <w:rPr>
                <w:rFonts w:hint="eastAsia"/>
                <w:b w:val="0"/>
              </w:rPr>
              <w:t>德育工具的</w:t>
            </w:r>
            <w:r>
              <w:rPr>
                <w:b w:val="0"/>
              </w:rPr>
              <w:t>特点与适用性</w:t>
            </w:r>
          </w:p>
        </w:tc>
        <w:tc>
          <w:tcPr>
            <w:tcW w:w="4536" w:type="dxa"/>
          </w:tcPr>
          <w:p w:rsidR="003B459A" w:rsidRDefault="00CD2AED">
            <w:pPr>
              <w:pStyle w:val="afe"/>
              <w:jc w:val="left"/>
              <w:rPr>
                <w:b w:val="0"/>
              </w:rPr>
            </w:pPr>
            <w:r>
              <w:rPr>
                <w:rFonts w:hint="eastAsia"/>
                <w:b w:val="0"/>
              </w:rPr>
              <w:t>通过专家讲授，结合案例介绍义务教育阶段常用的德育评价工具，帮助教师理解不同评价工具的特点和适用性。</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tc>
      </w:tr>
      <w:tr w:rsidR="003B459A">
        <w:trPr>
          <w:trHeight w:val="2629"/>
        </w:trPr>
        <w:tc>
          <w:tcPr>
            <w:tcW w:w="879" w:type="dxa"/>
          </w:tcPr>
          <w:p w:rsidR="003B459A" w:rsidRDefault="00CD2AED">
            <w:pPr>
              <w:pStyle w:val="afe"/>
            </w:pPr>
            <w:r>
              <w:t>5-2</w:t>
            </w:r>
            <w:r>
              <w:rPr>
                <w:rFonts w:hint="eastAsia"/>
              </w:rPr>
              <w:t>-</w:t>
            </w:r>
            <w:r>
              <w:t>2</w:t>
            </w:r>
          </w:p>
        </w:tc>
        <w:tc>
          <w:tcPr>
            <w:tcW w:w="709" w:type="dxa"/>
          </w:tcPr>
          <w:p w:rsidR="003B459A" w:rsidRDefault="00CD2AED">
            <w:pPr>
              <w:pStyle w:val="afe"/>
              <w:rPr>
                <w:rFonts w:ascii="仿宋" w:hAnsi="仿宋"/>
                <w:b w:val="0"/>
              </w:rPr>
            </w:pPr>
            <w:r>
              <w:rPr>
                <w:rFonts w:ascii="仿宋" w:hAnsi="仿宋" w:hint="eastAsia"/>
                <w:b w:val="0"/>
              </w:rPr>
              <w:t>高</w:t>
            </w:r>
          </w:p>
          <w:p w:rsidR="003B459A" w:rsidRDefault="00CD2AED">
            <w:pPr>
              <w:pStyle w:val="afe"/>
              <w:rPr>
                <w:rFonts w:ascii="仿宋" w:hAnsi="仿宋"/>
                <w:b w:val="0"/>
              </w:rPr>
            </w:pPr>
            <w:r>
              <w:rPr>
                <w:rFonts w:ascii="仿宋" w:hAnsi="仿宋" w:hint="eastAsia"/>
                <w:b w:val="0"/>
              </w:rPr>
              <w:t>级</w:t>
            </w:r>
          </w:p>
          <w:p w:rsidR="003B459A" w:rsidRDefault="00CD2AED">
            <w:pPr>
              <w:pStyle w:val="afe"/>
              <w:rPr>
                <w:rFonts w:ascii="仿宋" w:hAnsi="仿宋"/>
                <w:b w:val="0"/>
              </w:rPr>
            </w:pPr>
            <w:r>
              <w:rPr>
                <w:rFonts w:ascii="仿宋" w:hAnsi="仿宋" w:hint="eastAsia"/>
                <w:b w:val="0"/>
              </w:rPr>
              <w:t>研</w:t>
            </w:r>
          </w:p>
          <w:p w:rsidR="003B459A" w:rsidRDefault="00CD2AED">
            <w:pPr>
              <w:pStyle w:val="afe"/>
              <w:rPr>
                <w:rFonts w:ascii="仿宋" w:hAnsi="仿宋"/>
                <w:b w:val="0"/>
              </w:rPr>
            </w:pPr>
            <w:r>
              <w:rPr>
                <w:rFonts w:ascii="仿宋" w:hAnsi="仿宋" w:hint="eastAsia"/>
                <w:b w:val="0"/>
              </w:rPr>
              <w:t>修</w:t>
            </w:r>
          </w:p>
          <w:p w:rsidR="003B459A" w:rsidRDefault="00CD2AED">
            <w:pPr>
              <w:pStyle w:val="afe"/>
              <w:rPr>
                <w:b w:val="0"/>
              </w:rPr>
            </w:pPr>
            <w:r>
              <w:rPr>
                <w:rFonts w:ascii="仿宋" w:hAnsi="仿宋" w:hint="eastAsia"/>
                <w:b w:val="0"/>
              </w:rPr>
              <w:t>课</w:t>
            </w:r>
          </w:p>
        </w:tc>
        <w:tc>
          <w:tcPr>
            <w:tcW w:w="1276" w:type="dxa"/>
          </w:tcPr>
          <w:p w:rsidR="003B459A" w:rsidRDefault="00CD2AED">
            <w:pPr>
              <w:pStyle w:val="afe"/>
              <w:rPr>
                <w:b w:val="0"/>
              </w:rPr>
            </w:pPr>
            <w:r>
              <w:rPr>
                <w:rFonts w:hint="eastAsia"/>
                <w:b w:val="0"/>
              </w:rPr>
              <w:t>德育评价工具的研发与创新</w:t>
            </w:r>
          </w:p>
        </w:tc>
        <w:tc>
          <w:tcPr>
            <w:tcW w:w="4536" w:type="dxa"/>
          </w:tcPr>
          <w:p w:rsidR="003B459A" w:rsidRDefault="00CD2AED">
            <w:pPr>
              <w:pStyle w:val="afe"/>
              <w:jc w:val="left"/>
              <w:rPr>
                <w:rFonts w:ascii="仿宋" w:hAnsi="仿宋"/>
                <w:b w:val="0"/>
              </w:rPr>
            </w:pPr>
            <w:r>
              <w:rPr>
                <w:rFonts w:hint="eastAsia"/>
                <w:b w:val="0"/>
              </w:rPr>
              <w:t>通过专家引领、结合案例，通过探究，帮助教师基于自身、学</w:t>
            </w:r>
            <w:r>
              <w:rPr>
                <w:b w:val="0"/>
              </w:rPr>
              <w:t>生</w:t>
            </w:r>
            <w:r>
              <w:rPr>
                <w:rFonts w:hint="eastAsia"/>
                <w:b w:val="0"/>
              </w:rPr>
              <w:t>、学校和</w:t>
            </w:r>
            <w:r>
              <w:rPr>
                <w:b w:val="0"/>
              </w:rPr>
              <w:t>当地的特色，</w:t>
            </w:r>
            <w:r>
              <w:rPr>
                <w:rFonts w:hint="eastAsia"/>
                <w:b w:val="0"/>
              </w:rPr>
              <w:t>研发、创新德育评价的工具。</w:t>
            </w:r>
          </w:p>
        </w:tc>
        <w:tc>
          <w:tcPr>
            <w:tcW w:w="1246" w:type="dxa"/>
          </w:tcPr>
          <w:p w:rsidR="003B459A" w:rsidRDefault="00CD2AED">
            <w:pPr>
              <w:pStyle w:val="afe"/>
              <w:rPr>
                <w:b w:val="0"/>
              </w:rPr>
            </w:pPr>
            <w:r>
              <w:rPr>
                <w:rFonts w:hint="eastAsia"/>
                <w:b w:val="0"/>
              </w:rPr>
              <w:t>成熟期</w:t>
            </w:r>
          </w:p>
        </w:tc>
      </w:tr>
    </w:tbl>
    <w:p w:rsidR="003B459A" w:rsidRDefault="003B459A">
      <w:pPr>
        <w:pStyle w:val="af0"/>
        <w:ind w:firstLine="482"/>
      </w:pPr>
    </w:p>
    <w:p w:rsidR="003B459A" w:rsidRDefault="00CD2AED">
      <w:pPr>
        <w:pStyle w:val="af0"/>
        <w:ind w:firstLine="482"/>
      </w:pPr>
      <w:r>
        <w:t>【</w:t>
      </w:r>
      <w:r>
        <w:rPr>
          <w:rFonts w:hint="eastAsia"/>
        </w:rPr>
        <w:t>培训目标</w:t>
      </w:r>
      <w:r>
        <w:t>】</w:t>
      </w:r>
    </w:p>
    <w:p w:rsidR="003B459A" w:rsidRDefault="00CD2AED">
      <w:pPr>
        <w:pStyle w:val="afc"/>
      </w:pPr>
      <w:r>
        <w:rPr>
          <w:rFonts w:hint="eastAsia"/>
        </w:rPr>
        <w:t>系统理解德育评价的内容、维度和意义，掌握可行的方法和技术手段，能够探索德育工作的客观规律，考查德育的过程，判断德育的效果，有效促进受教育者的思想品质向着预期的目标发展。</w:t>
      </w:r>
      <w:r>
        <w:t>在教学实践过程中，能根据学生自身、当地的特色，开发有</w:t>
      </w:r>
      <w:r>
        <w:rPr>
          <w:rFonts w:hint="eastAsia"/>
        </w:rPr>
        <w:t>创新性</w:t>
      </w:r>
      <w:r>
        <w:t>的</w:t>
      </w:r>
      <w:r>
        <w:rPr>
          <w:rFonts w:hint="eastAsia"/>
        </w:rPr>
        <w:t>德育评价的方法。</w:t>
      </w:r>
    </w:p>
    <w:p w:rsidR="003B459A" w:rsidRDefault="00CD2AED">
      <w:pPr>
        <w:pStyle w:val="af0"/>
        <w:ind w:firstLine="482"/>
        <w:rPr>
          <w:kern w:val="0"/>
        </w:rPr>
      </w:pPr>
      <w:r>
        <w:t>【培训需求自检】</w:t>
      </w:r>
    </w:p>
    <w:tbl>
      <w:tblPr>
        <w:tblStyle w:val="af5"/>
        <w:tblW w:w="8505" w:type="dxa"/>
        <w:tblLayout w:type="fixed"/>
        <w:tblLook w:val="04A0" w:firstRow="1" w:lastRow="0" w:firstColumn="1" w:lastColumn="0" w:noHBand="0" w:noVBand="1"/>
      </w:tblPr>
      <w:tblGrid>
        <w:gridCol w:w="1082"/>
        <w:gridCol w:w="6248"/>
        <w:gridCol w:w="1175"/>
      </w:tblGrid>
      <w:tr w:rsidR="003B459A">
        <w:trPr>
          <w:trHeight w:val="360"/>
        </w:trPr>
        <w:tc>
          <w:tcPr>
            <w:tcW w:w="1082" w:type="dxa"/>
          </w:tcPr>
          <w:p w:rsidR="003B459A" w:rsidRDefault="00CD2AED">
            <w:pPr>
              <w:pStyle w:val="afe"/>
            </w:pPr>
            <w:r>
              <w:rPr>
                <w:rFonts w:hint="eastAsia"/>
              </w:rPr>
              <w:t>阶段</w:t>
            </w:r>
          </w:p>
        </w:tc>
        <w:tc>
          <w:tcPr>
            <w:tcW w:w="6248" w:type="dxa"/>
          </w:tcPr>
          <w:p w:rsidR="003B459A" w:rsidRDefault="00CD2AED">
            <w:pPr>
              <w:pStyle w:val="afe"/>
            </w:pPr>
            <w:r>
              <w:rPr>
                <w:rFonts w:hint="eastAsia"/>
              </w:rPr>
              <w:t>你最像下面哪一种？</w:t>
            </w:r>
          </w:p>
        </w:tc>
        <w:tc>
          <w:tcPr>
            <w:tcW w:w="1175" w:type="dxa"/>
          </w:tcPr>
          <w:p w:rsidR="003B459A" w:rsidRDefault="00CD2AED">
            <w:pPr>
              <w:pStyle w:val="afe"/>
            </w:pPr>
            <w:r>
              <w:rPr>
                <w:rFonts w:hint="eastAsia"/>
              </w:rPr>
              <w:t>自评</w:t>
            </w:r>
          </w:p>
          <w:p w:rsidR="003B459A" w:rsidRDefault="00CD2AED">
            <w:pPr>
              <w:pStyle w:val="afe"/>
            </w:pPr>
            <w:r>
              <w:rPr>
                <w:rFonts w:hint="eastAsia"/>
              </w:rPr>
              <w:t>（√）</w:t>
            </w:r>
          </w:p>
        </w:tc>
      </w:tr>
      <w:tr w:rsidR="003B459A">
        <w:trPr>
          <w:trHeight w:val="1321"/>
        </w:trPr>
        <w:tc>
          <w:tcPr>
            <w:tcW w:w="1082" w:type="dxa"/>
          </w:tcPr>
          <w:p w:rsidR="003B459A" w:rsidRDefault="00CD2AED">
            <w:pPr>
              <w:pStyle w:val="afe"/>
            </w:pPr>
            <w:r>
              <w:rPr>
                <w:rFonts w:hint="eastAsia"/>
              </w:rPr>
              <w:t>适应期</w:t>
            </w:r>
          </w:p>
        </w:tc>
        <w:tc>
          <w:tcPr>
            <w:tcW w:w="6248" w:type="dxa"/>
          </w:tcPr>
          <w:p w:rsidR="003B459A" w:rsidRDefault="00CD2AED">
            <w:pPr>
              <w:pStyle w:val="afe"/>
              <w:jc w:val="left"/>
              <w:rPr>
                <w:rFonts w:ascii="仿宋" w:hAnsi="仿宋"/>
                <w:b w:val="0"/>
              </w:rPr>
            </w:pPr>
            <w:r>
              <w:rPr>
                <w:rFonts w:ascii="仿宋" w:hAnsi="仿宋" w:hint="eastAsia"/>
                <w:b w:val="0"/>
              </w:rPr>
              <w:t>知道义务教育阶段德育的目标和德育评价的特点，能够运用已有的方法和技术手段，判断德育的效果。</w:t>
            </w:r>
          </w:p>
        </w:tc>
        <w:tc>
          <w:tcPr>
            <w:tcW w:w="1175" w:type="dxa"/>
          </w:tcPr>
          <w:p w:rsidR="003B459A" w:rsidRDefault="003B459A">
            <w:pPr>
              <w:pStyle w:val="afe"/>
            </w:pPr>
          </w:p>
        </w:tc>
      </w:tr>
      <w:tr w:rsidR="003B459A">
        <w:trPr>
          <w:trHeight w:val="1833"/>
        </w:trPr>
        <w:tc>
          <w:tcPr>
            <w:tcW w:w="1082" w:type="dxa"/>
          </w:tcPr>
          <w:p w:rsidR="003B459A" w:rsidRDefault="00CD2AED">
            <w:pPr>
              <w:pStyle w:val="afe"/>
            </w:pPr>
            <w:r>
              <w:rPr>
                <w:rFonts w:hint="eastAsia"/>
              </w:rPr>
              <w:lastRenderedPageBreak/>
              <w:t>发展期</w:t>
            </w:r>
          </w:p>
        </w:tc>
        <w:tc>
          <w:tcPr>
            <w:tcW w:w="6248" w:type="dxa"/>
          </w:tcPr>
          <w:p w:rsidR="003B459A" w:rsidRDefault="00CD2AED">
            <w:pPr>
              <w:pStyle w:val="afe"/>
              <w:jc w:val="left"/>
              <w:rPr>
                <w:rFonts w:ascii="仿宋" w:hAnsi="仿宋"/>
                <w:b w:val="0"/>
              </w:rPr>
            </w:pPr>
            <w:r>
              <w:rPr>
                <w:rFonts w:ascii="仿宋" w:hAnsi="仿宋" w:hint="eastAsia"/>
                <w:b w:val="0"/>
              </w:rPr>
              <w:t>了解</w:t>
            </w:r>
            <w:r>
              <w:rPr>
                <w:rFonts w:hint="eastAsia"/>
                <w:b w:val="0"/>
              </w:rPr>
              <w:t>义务教育阶段</w:t>
            </w:r>
            <w:r>
              <w:rPr>
                <w:rFonts w:ascii="仿宋" w:hAnsi="仿宋" w:hint="eastAsia"/>
                <w:b w:val="0"/>
              </w:rPr>
              <w:t>德育的目标和德育评价的特点，掌握可行的方法和技术手段，能够探索德育工作客观规律，存在开在德育评价、分析方法的意识。</w:t>
            </w:r>
          </w:p>
        </w:tc>
        <w:tc>
          <w:tcPr>
            <w:tcW w:w="1175" w:type="dxa"/>
          </w:tcPr>
          <w:p w:rsidR="003B459A" w:rsidRDefault="003B459A">
            <w:pPr>
              <w:pStyle w:val="afe"/>
            </w:pPr>
          </w:p>
        </w:tc>
      </w:tr>
      <w:tr w:rsidR="003B459A">
        <w:trPr>
          <w:trHeight w:val="2908"/>
        </w:trPr>
        <w:tc>
          <w:tcPr>
            <w:tcW w:w="1082" w:type="dxa"/>
          </w:tcPr>
          <w:p w:rsidR="003B459A" w:rsidRDefault="00CD2AED">
            <w:pPr>
              <w:pStyle w:val="afe"/>
            </w:pPr>
            <w:r>
              <w:rPr>
                <w:rFonts w:hint="eastAsia"/>
              </w:rPr>
              <w:t>成熟期</w:t>
            </w:r>
          </w:p>
        </w:tc>
        <w:tc>
          <w:tcPr>
            <w:tcW w:w="6248" w:type="dxa"/>
          </w:tcPr>
          <w:p w:rsidR="003B459A" w:rsidRDefault="00CD2AED">
            <w:pPr>
              <w:pStyle w:val="afe"/>
              <w:jc w:val="left"/>
              <w:rPr>
                <w:rFonts w:ascii="仿宋" w:hAnsi="仿宋"/>
                <w:b w:val="0"/>
              </w:rPr>
            </w:pPr>
            <w:r>
              <w:rPr>
                <w:rFonts w:ascii="仿宋" w:hAnsi="仿宋" w:hint="eastAsia"/>
                <w:b w:val="0"/>
              </w:rPr>
              <w:t>系统理解德育评价的内容、维度和意义，掌握可行的方法和技术手段，能够探索德育工作的客观规律，考查德育的过程，判断德育的效果，有效促进受教育者的思想品质向着预期的目标发展。在教学实践过程中，能根据学生自身、当地的特色，开发有创新性的德育评价的方法。</w:t>
            </w:r>
          </w:p>
        </w:tc>
        <w:tc>
          <w:tcPr>
            <w:tcW w:w="1175" w:type="dxa"/>
          </w:tcPr>
          <w:p w:rsidR="003B459A" w:rsidRDefault="003B459A">
            <w:pPr>
              <w:pStyle w:val="afe"/>
            </w:pPr>
          </w:p>
        </w:tc>
      </w:tr>
    </w:tbl>
    <w:p w:rsidR="003B459A" w:rsidRDefault="00CD2AED">
      <w:pPr>
        <w:pStyle w:val="af0"/>
        <w:ind w:firstLine="482"/>
      </w:pPr>
      <w:r>
        <w:t xml:space="preserve"> </w:t>
      </w:r>
      <w:r>
        <w:t>【培训内容】</w:t>
      </w:r>
    </w:p>
    <w:tbl>
      <w:tblPr>
        <w:tblStyle w:val="af5"/>
        <w:tblW w:w="8646" w:type="dxa"/>
        <w:tblLayout w:type="fixed"/>
        <w:tblLook w:val="04A0" w:firstRow="1" w:lastRow="0" w:firstColumn="1" w:lastColumn="0" w:noHBand="0" w:noVBand="1"/>
      </w:tblPr>
      <w:tblGrid>
        <w:gridCol w:w="879"/>
        <w:gridCol w:w="709"/>
        <w:gridCol w:w="1276"/>
        <w:gridCol w:w="4536"/>
        <w:gridCol w:w="1246"/>
      </w:tblGrid>
      <w:tr w:rsidR="003B459A">
        <w:trPr>
          <w:trHeight w:val="777"/>
        </w:trPr>
        <w:tc>
          <w:tcPr>
            <w:tcW w:w="8646" w:type="dxa"/>
            <w:gridSpan w:val="5"/>
            <w:tcBorders>
              <w:bottom w:val="single" w:sz="4" w:space="0" w:color="auto"/>
            </w:tcBorders>
          </w:tcPr>
          <w:p w:rsidR="003B459A" w:rsidRDefault="00CD2AED">
            <w:pPr>
              <w:pStyle w:val="afe"/>
              <w:jc w:val="left"/>
            </w:pPr>
            <w:r>
              <w:rPr>
                <w:rFonts w:hint="eastAsia"/>
              </w:rPr>
              <w:t>研修主题：德育评价的</w:t>
            </w:r>
            <w:r>
              <w:t>方法</w:t>
            </w:r>
          </w:p>
        </w:tc>
      </w:tr>
      <w:tr w:rsidR="003B459A">
        <w:trPr>
          <w:trHeight w:val="313"/>
        </w:trPr>
        <w:tc>
          <w:tcPr>
            <w:tcW w:w="879" w:type="dxa"/>
            <w:shd w:val="clear" w:color="auto" w:fill="FFFFFF" w:themeFill="background1"/>
          </w:tcPr>
          <w:p w:rsidR="003B459A" w:rsidRDefault="00CD2AED">
            <w:pPr>
              <w:pStyle w:val="afe"/>
            </w:pPr>
            <w:r>
              <w:rPr>
                <w:rFonts w:hint="eastAsia"/>
              </w:rPr>
              <w:t>编号</w:t>
            </w:r>
          </w:p>
        </w:tc>
        <w:tc>
          <w:tcPr>
            <w:tcW w:w="709" w:type="dxa"/>
            <w:shd w:val="clear" w:color="auto" w:fill="FFFFFF" w:themeFill="background1"/>
          </w:tcPr>
          <w:p w:rsidR="003B459A" w:rsidRDefault="00CD2AED">
            <w:pPr>
              <w:pStyle w:val="afe"/>
            </w:pPr>
            <w:r>
              <w:rPr>
                <w:rFonts w:hint="eastAsia"/>
              </w:rPr>
              <w:t>课程</w:t>
            </w:r>
          </w:p>
          <w:p w:rsidR="003B459A" w:rsidRDefault="00CD2AED">
            <w:pPr>
              <w:pStyle w:val="afe"/>
            </w:pPr>
            <w:r>
              <w:t>类型</w:t>
            </w:r>
          </w:p>
        </w:tc>
        <w:tc>
          <w:tcPr>
            <w:tcW w:w="1276" w:type="dxa"/>
            <w:shd w:val="clear" w:color="auto" w:fill="FFFFFF" w:themeFill="background1"/>
          </w:tcPr>
          <w:p w:rsidR="003B459A" w:rsidRDefault="00CD2AED">
            <w:pPr>
              <w:pStyle w:val="afe"/>
            </w:pPr>
            <w:r>
              <w:rPr>
                <w:rFonts w:hint="eastAsia"/>
              </w:rPr>
              <w:t>专题</w:t>
            </w:r>
          </w:p>
        </w:tc>
        <w:tc>
          <w:tcPr>
            <w:tcW w:w="4536" w:type="dxa"/>
            <w:shd w:val="clear" w:color="auto" w:fill="FFFFFF" w:themeFill="background1"/>
          </w:tcPr>
          <w:p w:rsidR="003B459A" w:rsidRDefault="00CD2AED">
            <w:pPr>
              <w:pStyle w:val="afe"/>
            </w:pPr>
            <w:r>
              <w:rPr>
                <w:rFonts w:hint="eastAsia"/>
              </w:rPr>
              <w:t>内容要点</w:t>
            </w:r>
          </w:p>
        </w:tc>
        <w:tc>
          <w:tcPr>
            <w:tcW w:w="1246" w:type="dxa"/>
            <w:shd w:val="clear" w:color="auto" w:fill="FFFFFF" w:themeFill="background1"/>
          </w:tcPr>
          <w:p w:rsidR="003B459A" w:rsidRDefault="00CD2AED">
            <w:pPr>
              <w:pStyle w:val="afe"/>
            </w:pPr>
            <w:r>
              <w:rPr>
                <w:rFonts w:hint="eastAsia"/>
              </w:rPr>
              <w:t>对应</w:t>
            </w:r>
          </w:p>
          <w:p w:rsidR="003B459A" w:rsidRDefault="00CD2AED">
            <w:pPr>
              <w:pStyle w:val="afe"/>
            </w:pPr>
            <w:r>
              <w:rPr>
                <w:rFonts w:hint="eastAsia"/>
              </w:rPr>
              <w:t>阶段</w:t>
            </w:r>
          </w:p>
        </w:tc>
      </w:tr>
      <w:tr w:rsidR="003B459A">
        <w:trPr>
          <w:trHeight w:val="1710"/>
        </w:trPr>
        <w:tc>
          <w:tcPr>
            <w:tcW w:w="879" w:type="dxa"/>
          </w:tcPr>
          <w:p w:rsidR="003B459A" w:rsidRDefault="00CD2AED">
            <w:pPr>
              <w:pStyle w:val="afe"/>
              <w:rPr>
                <w:b w:val="0"/>
              </w:rPr>
            </w:pPr>
            <w:r>
              <w:t>5-2</w:t>
            </w:r>
            <w:r>
              <w:rPr>
                <w:rFonts w:hint="eastAsia"/>
              </w:rPr>
              <w:t>-</w:t>
            </w:r>
            <w:r>
              <w:t>3</w:t>
            </w:r>
          </w:p>
        </w:tc>
        <w:tc>
          <w:tcPr>
            <w:tcW w:w="709" w:type="dxa"/>
          </w:tcPr>
          <w:p w:rsidR="003B459A" w:rsidRDefault="00CD2AED">
            <w:pPr>
              <w:pStyle w:val="afe"/>
              <w:rPr>
                <w:rFonts w:ascii="仿宋" w:hAnsi="仿宋"/>
                <w:b w:val="0"/>
              </w:rPr>
            </w:pPr>
            <w:r>
              <w:rPr>
                <w:rFonts w:ascii="仿宋" w:hAnsi="仿宋" w:hint="eastAsia"/>
                <w:b w:val="0"/>
              </w:rPr>
              <w:t>公</w:t>
            </w:r>
          </w:p>
          <w:p w:rsidR="003B459A" w:rsidRDefault="00CD2AED">
            <w:pPr>
              <w:pStyle w:val="afe"/>
              <w:rPr>
                <w:rFonts w:ascii="仿宋" w:hAnsi="仿宋"/>
                <w:b w:val="0"/>
              </w:rPr>
            </w:pPr>
            <w:r>
              <w:rPr>
                <w:rFonts w:ascii="仿宋" w:hAnsi="仿宋"/>
                <w:b w:val="0"/>
              </w:rPr>
              <w:t>需</w:t>
            </w:r>
          </w:p>
          <w:p w:rsidR="003B459A" w:rsidRDefault="00CD2AED">
            <w:pPr>
              <w:pStyle w:val="afe"/>
              <w:rPr>
                <w:b w:val="0"/>
              </w:rPr>
            </w:pPr>
            <w:r>
              <w:rPr>
                <w:rFonts w:ascii="仿宋" w:hAnsi="仿宋" w:hint="eastAsia"/>
                <w:b w:val="0"/>
              </w:rPr>
              <w:t>课</w:t>
            </w:r>
          </w:p>
        </w:tc>
        <w:tc>
          <w:tcPr>
            <w:tcW w:w="1276" w:type="dxa"/>
          </w:tcPr>
          <w:p w:rsidR="003B459A" w:rsidRDefault="00CD2AED">
            <w:pPr>
              <w:pStyle w:val="afe"/>
              <w:rPr>
                <w:b w:val="0"/>
              </w:rPr>
            </w:pPr>
            <w:r>
              <w:rPr>
                <w:rFonts w:hint="eastAsia"/>
                <w:b w:val="0"/>
              </w:rPr>
              <w:t>德育评价的方法</w:t>
            </w:r>
          </w:p>
        </w:tc>
        <w:tc>
          <w:tcPr>
            <w:tcW w:w="4536" w:type="dxa"/>
          </w:tcPr>
          <w:p w:rsidR="003B459A" w:rsidRDefault="00CD2AED">
            <w:pPr>
              <w:pStyle w:val="afe"/>
              <w:jc w:val="left"/>
              <w:rPr>
                <w:b w:val="0"/>
              </w:rPr>
            </w:pPr>
            <w:r>
              <w:rPr>
                <w:rFonts w:hint="eastAsia"/>
                <w:b w:val="0"/>
              </w:rPr>
              <w:t>通过专家讲授、结合案例介绍义务教育阶段常用的德育评价方法，帮助教师理解不同评价方法的特点和适用性。</w:t>
            </w:r>
          </w:p>
        </w:tc>
        <w:tc>
          <w:tcPr>
            <w:tcW w:w="1246" w:type="dxa"/>
          </w:tcPr>
          <w:p w:rsidR="003B459A" w:rsidRDefault="00CD2AED">
            <w:pPr>
              <w:pStyle w:val="afe"/>
              <w:rPr>
                <w:b w:val="0"/>
              </w:rPr>
            </w:pPr>
            <w:r>
              <w:rPr>
                <w:rFonts w:hint="eastAsia"/>
                <w:b w:val="0"/>
              </w:rPr>
              <w:t>适应期</w:t>
            </w:r>
          </w:p>
          <w:p w:rsidR="003B459A" w:rsidRDefault="00CD2AED">
            <w:pPr>
              <w:pStyle w:val="afe"/>
              <w:rPr>
                <w:b w:val="0"/>
              </w:rPr>
            </w:pPr>
            <w:r>
              <w:rPr>
                <w:rFonts w:hint="eastAsia"/>
                <w:b w:val="0"/>
              </w:rPr>
              <w:t>发展期</w:t>
            </w:r>
          </w:p>
        </w:tc>
      </w:tr>
      <w:tr w:rsidR="003B459A">
        <w:trPr>
          <w:trHeight w:val="2615"/>
        </w:trPr>
        <w:tc>
          <w:tcPr>
            <w:tcW w:w="879" w:type="dxa"/>
          </w:tcPr>
          <w:p w:rsidR="003B459A" w:rsidRDefault="00CD2AED">
            <w:pPr>
              <w:pStyle w:val="afe"/>
            </w:pPr>
            <w:r>
              <w:t>5-2</w:t>
            </w:r>
            <w:r>
              <w:rPr>
                <w:rFonts w:hint="eastAsia"/>
              </w:rPr>
              <w:t>-</w:t>
            </w:r>
            <w:r>
              <w:t>4</w:t>
            </w:r>
          </w:p>
        </w:tc>
        <w:tc>
          <w:tcPr>
            <w:tcW w:w="709" w:type="dxa"/>
          </w:tcPr>
          <w:p w:rsidR="003B459A" w:rsidRDefault="00CD2AED">
            <w:pPr>
              <w:pStyle w:val="afe"/>
              <w:rPr>
                <w:rFonts w:ascii="仿宋" w:hAnsi="仿宋"/>
                <w:b w:val="0"/>
              </w:rPr>
            </w:pPr>
            <w:r>
              <w:rPr>
                <w:rFonts w:ascii="仿宋" w:hAnsi="仿宋" w:hint="eastAsia"/>
                <w:b w:val="0"/>
              </w:rPr>
              <w:t>高</w:t>
            </w:r>
          </w:p>
          <w:p w:rsidR="003B459A" w:rsidRDefault="00CD2AED">
            <w:pPr>
              <w:pStyle w:val="afe"/>
              <w:rPr>
                <w:rFonts w:ascii="仿宋" w:hAnsi="仿宋"/>
                <w:b w:val="0"/>
              </w:rPr>
            </w:pPr>
            <w:r>
              <w:rPr>
                <w:rFonts w:ascii="仿宋" w:hAnsi="仿宋" w:hint="eastAsia"/>
                <w:b w:val="0"/>
              </w:rPr>
              <w:t>级</w:t>
            </w:r>
          </w:p>
          <w:p w:rsidR="003B459A" w:rsidRDefault="00CD2AED">
            <w:pPr>
              <w:pStyle w:val="afe"/>
              <w:rPr>
                <w:rFonts w:ascii="仿宋" w:hAnsi="仿宋"/>
                <w:b w:val="0"/>
              </w:rPr>
            </w:pPr>
            <w:r>
              <w:rPr>
                <w:rFonts w:ascii="仿宋" w:hAnsi="仿宋" w:hint="eastAsia"/>
                <w:b w:val="0"/>
              </w:rPr>
              <w:t>研</w:t>
            </w:r>
          </w:p>
          <w:p w:rsidR="003B459A" w:rsidRDefault="00CD2AED">
            <w:pPr>
              <w:pStyle w:val="afe"/>
              <w:rPr>
                <w:rFonts w:ascii="仿宋" w:hAnsi="仿宋"/>
                <w:b w:val="0"/>
              </w:rPr>
            </w:pPr>
            <w:r>
              <w:rPr>
                <w:rFonts w:ascii="仿宋" w:hAnsi="仿宋" w:hint="eastAsia"/>
                <w:b w:val="0"/>
              </w:rPr>
              <w:t>修</w:t>
            </w:r>
          </w:p>
          <w:p w:rsidR="003B459A" w:rsidRDefault="00CD2AED">
            <w:pPr>
              <w:pStyle w:val="afe"/>
              <w:rPr>
                <w:b w:val="0"/>
              </w:rPr>
            </w:pPr>
            <w:r>
              <w:rPr>
                <w:rFonts w:ascii="仿宋" w:hAnsi="仿宋" w:hint="eastAsia"/>
                <w:b w:val="0"/>
              </w:rPr>
              <w:t>课</w:t>
            </w:r>
          </w:p>
        </w:tc>
        <w:tc>
          <w:tcPr>
            <w:tcW w:w="1276" w:type="dxa"/>
          </w:tcPr>
          <w:p w:rsidR="003B459A" w:rsidRDefault="00CD2AED">
            <w:pPr>
              <w:pStyle w:val="afe"/>
              <w:rPr>
                <w:b w:val="0"/>
              </w:rPr>
            </w:pPr>
            <w:r>
              <w:rPr>
                <w:rFonts w:hint="eastAsia"/>
                <w:b w:val="0"/>
              </w:rPr>
              <w:t>德育评价方法的研发与创新</w:t>
            </w:r>
          </w:p>
        </w:tc>
        <w:tc>
          <w:tcPr>
            <w:tcW w:w="4536" w:type="dxa"/>
          </w:tcPr>
          <w:p w:rsidR="003B459A" w:rsidRDefault="00CD2AED">
            <w:pPr>
              <w:pStyle w:val="afe"/>
              <w:jc w:val="left"/>
              <w:rPr>
                <w:rFonts w:ascii="仿宋" w:hAnsi="仿宋"/>
                <w:b w:val="0"/>
              </w:rPr>
            </w:pPr>
            <w:r>
              <w:rPr>
                <w:rFonts w:hint="eastAsia"/>
                <w:b w:val="0"/>
              </w:rPr>
              <w:t>通过专家引领、现场教学、小组论坛等方式，结合案例，通过探究，帮助教师基于自身、学</w:t>
            </w:r>
            <w:r>
              <w:rPr>
                <w:b w:val="0"/>
              </w:rPr>
              <w:t>生</w:t>
            </w:r>
            <w:r>
              <w:rPr>
                <w:rFonts w:hint="eastAsia"/>
                <w:b w:val="0"/>
              </w:rPr>
              <w:t>、学校和</w:t>
            </w:r>
            <w:r>
              <w:rPr>
                <w:b w:val="0"/>
              </w:rPr>
              <w:t>当地的特色，</w:t>
            </w:r>
            <w:r>
              <w:rPr>
                <w:rFonts w:hint="eastAsia"/>
                <w:b w:val="0"/>
              </w:rPr>
              <w:t>研发、创新德育评价方法。</w:t>
            </w:r>
          </w:p>
        </w:tc>
        <w:tc>
          <w:tcPr>
            <w:tcW w:w="1246" w:type="dxa"/>
          </w:tcPr>
          <w:p w:rsidR="003B459A" w:rsidRDefault="00CD2AED">
            <w:pPr>
              <w:pStyle w:val="afe"/>
              <w:rPr>
                <w:b w:val="0"/>
              </w:rPr>
            </w:pPr>
            <w:r>
              <w:rPr>
                <w:rFonts w:hint="eastAsia"/>
                <w:b w:val="0"/>
              </w:rPr>
              <w:t>成熟期</w:t>
            </w:r>
          </w:p>
        </w:tc>
      </w:tr>
    </w:tbl>
    <w:p w:rsidR="003B459A" w:rsidRDefault="003B459A">
      <w:pPr>
        <w:pStyle w:val="af0"/>
        <w:ind w:firstLine="482"/>
      </w:pPr>
    </w:p>
    <w:p w:rsidR="003B459A" w:rsidRDefault="003B459A">
      <w:pPr>
        <w:pStyle w:val="af0"/>
        <w:ind w:firstLine="482"/>
      </w:pPr>
    </w:p>
    <w:p w:rsidR="003B459A" w:rsidRDefault="003B459A">
      <w:pPr>
        <w:pStyle w:val="af0"/>
        <w:ind w:firstLine="482"/>
      </w:pPr>
    </w:p>
    <w:p w:rsidR="003B459A" w:rsidRDefault="00CD2AED">
      <w:pPr>
        <w:pStyle w:val="1"/>
      </w:pPr>
      <w:bookmarkStart w:id="153" w:name="_Toc29390598"/>
      <w:r>
        <w:rPr>
          <w:rFonts w:hint="eastAsia"/>
        </w:rPr>
        <w:lastRenderedPageBreak/>
        <w:t>第三部分　培训课程设置</w:t>
      </w:r>
      <w:bookmarkEnd w:id="153"/>
    </w:p>
    <w:p w:rsidR="003B459A" w:rsidRDefault="00CD2AED">
      <w:pPr>
        <w:ind w:firstLine="480"/>
        <w:rPr>
          <w:rFonts w:ascii="仿宋" w:eastAsia="仿宋" w:hAnsi="仿宋"/>
        </w:rPr>
      </w:pPr>
      <w:r>
        <w:rPr>
          <w:rFonts w:ascii="仿宋" w:eastAsia="仿宋" w:hAnsi="仿宋"/>
        </w:rPr>
        <w:t>按照前述的</w:t>
      </w:r>
      <w:r>
        <w:rPr>
          <w:rFonts w:ascii="仿宋" w:eastAsia="仿宋" w:hAnsi="仿宋" w:hint="eastAsia"/>
        </w:rPr>
        <w:t>设计</w:t>
      </w:r>
      <w:r>
        <w:rPr>
          <w:rFonts w:ascii="仿宋" w:eastAsia="仿宋" w:hAnsi="仿宋"/>
        </w:rPr>
        <w:t>，这里将</w:t>
      </w:r>
      <w:r>
        <w:rPr>
          <w:rFonts w:ascii="仿宋" w:eastAsia="仿宋" w:hAnsi="仿宋" w:hint="eastAsia"/>
        </w:rPr>
        <w:t>从分层</w:t>
      </w:r>
      <w:r>
        <w:rPr>
          <w:rFonts w:ascii="仿宋" w:eastAsia="仿宋" w:hAnsi="仿宋"/>
        </w:rPr>
        <w:t>分类角度分别</w:t>
      </w:r>
      <w:r>
        <w:rPr>
          <w:rFonts w:ascii="仿宋" w:eastAsia="仿宋" w:hAnsi="仿宋" w:hint="eastAsia"/>
        </w:rPr>
        <w:t>建立</w:t>
      </w:r>
      <w:r>
        <w:rPr>
          <w:rFonts w:ascii="仿宋" w:eastAsia="仿宋" w:hAnsi="仿宋"/>
        </w:rPr>
        <w:t>培训课程体系。</w:t>
      </w:r>
    </w:p>
    <w:p w:rsidR="003B459A" w:rsidRDefault="00CD2AED">
      <w:pPr>
        <w:pStyle w:val="2"/>
      </w:pPr>
      <w:bookmarkStart w:id="154" w:name="_Toc29390599"/>
      <w:r>
        <w:rPr>
          <w:rFonts w:hint="eastAsia"/>
        </w:rPr>
        <w:t>一、适应期</w:t>
      </w:r>
      <w:r>
        <w:t>教师的培训课程</w:t>
      </w:r>
      <w:bookmarkEnd w:id="154"/>
    </w:p>
    <w:p w:rsidR="003B459A" w:rsidRDefault="003B459A">
      <w:pPr>
        <w:ind w:firstLineChars="0" w:firstLine="0"/>
        <w:jc w:val="left"/>
        <w:rPr>
          <w:rFonts w:ascii="仿宋" w:eastAsia="仿宋" w:hAnsi="仿宋"/>
        </w:rPr>
      </w:pPr>
    </w:p>
    <w:tbl>
      <w:tblPr>
        <w:tblStyle w:val="aa"/>
        <w:tblW w:w="9923" w:type="dxa"/>
        <w:jc w:val="center"/>
        <w:tblLayout w:type="fixed"/>
        <w:tblLook w:val="04A0" w:firstRow="1" w:lastRow="0" w:firstColumn="1" w:lastColumn="0" w:noHBand="0" w:noVBand="1"/>
      </w:tblPr>
      <w:tblGrid>
        <w:gridCol w:w="709"/>
        <w:gridCol w:w="1276"/>
        <w:gridCol w:w="1701"/>
        <w:gridCol w:w="1276"/>
        <w:gridCol w:w="1418"/>
        <w:gridCol w:w="3543"/>
      </w:tblGrid>
      <w:tr w:rsidR="003B459A">
        <w:trPr>
          <w:jc w:val="center"/>
        </w:trPr>
        <w:tc>
          <w:tcPr>
            <w:tcW w:w="709" w:type="dxa"/>
            <w:vAlign w:val="center"/>
          </w:tcPr>
          <w:p w:rsidR="003B459A" w:rsidRDefault="00CD2AED">
            <w:pPr>
              <w:ind w:firstLineChars="0" w:firstLine="0"/>
              <w:jc w:val="center"/>
              <w:rPr>
                <w:rFonts w:ascii="仿宋" w:eastAsia="仿宋" w:hAnsi="仿宋"/>
                <w:b/>
              </w:rPr>
            </w:pPr>
            <w:r>
              <w:rPr>
                <w:rFonts w:ascii="仿宋" w:eastAsia="仿宋" w:hAnsi="仿宋"/>
                <w:b/>
              </w:rPr>
              <w:t>序号</w:t>
            </w:r>
          </w:p>
        </w:tc>
        <w:tc>
          <w:tcPr>
            <w:tcW w:w="1276" w:type="dxa"/>
            <w:vAlign w:val="center"/>
          </w:tcPr>
          <w:p w:rsidR="003B459A" w:rsidRDefault="00CD2AED">
            <w:pPr>
              <w:ind w:firstLineChars="0" w:firstLine="0"/>
              <w:jc w:val="center"/>
              <w:rPr>
                <w:rFonts w:ascii="仿宋" w:eastAsia="仿宋" w:hAnsi="仿宋"/>
                <w:b/>
              </w:rPr>
            </w:pPr>
            <w:r>
              <w:rPr>
                <w:rFonts w:ascii="仿宋" w:eastAsia="仿宋" w:hAnsi="仿宋" w:hint="eastAsia"/>
                <w:b/>
              </w:rPr>
              <w:t>培训内容</w:t>
            </w:r>
          </w:p>
        </w:tc>
        <w:tc>
          <w:tcPr>
            <w:tcW w:w="1701" w:type="dxa"/>
            <w:vAlign w:val="center"/>
          </w:tcPr>
          <w:p w:rsidR="003B459A" w:rsidRDefault="00CD2AED">
            <w:pPr>
              <w:ind w:firstLineChars="0" w:firstLine="0"/>
              <w:jc w:val="center"/>
              <w:rPr>
                <w:rFonts w:ascii="仿宋" w:eastAsia="仿宋" w:hAnsi="仿宋"/>
                <w:b/>
              </w:rPr>
            </w:pPr>
            <w:r>
              <w:rPr>
                <w:rFonts w:ascii="仿宋" w:eastAsia="仿宋" w:hAnsi="仿宋" w:hint="eastAsia"/>
                <w:b/>
              </w:rPr>
              <w:t>课程名称</w:t>
            </w:r>
          </w:p>
        </w:tc>
        <w:tc>
          <w:tcPr>
            <w:tcW w:w="1276" w:type="dxa"/>
            <w:vAlign w:val="center"/>
          </w:tcPr>
          <w:p w:rsidR="003B459A" w:rsidRDefault="00CD2AED">
            <w:pPr>
              <w:ind w:firstLineChars="0" w:firstLine="0"/>
              <w:jc w:val="center"/>
              <w:rPr>
                <w:rFonts w:ascii="仿宋" w:eastAsia="仿宋" w:hAnsi="仿宋"/>
                <w:b/>
              </w:rPr>
            </w:pPr>
            <w:r>
              <w:rPr>
                <w:rFonts w:ascii="仿宋" w:eastAsia="仿宋" w:hAnsi="仿宋"/>
                <w:b/>
              </w:rPr>
              <w:t>课程类型</w:t>
            </w:r>
          </w:p>
        </w:tc>
        <w:tc>
          <w:tcPr>
            <w:tcW w:w="1418" w:type="dxa"/>
            <w:vAlign w:val="center"/>
          </w:tcPr>
          <w:p w:rsidR="003B459A" w:rsidRDefault="00CD2AED">
            <w:pPr>
              <w:ind w:firstLineChars="0" w:firstLine="0"/>
              <w:jc w:val="center"/>
              <w:rPr>
                <w:rFonts w:ascii="仿宋" w:eastAsia="仿宋" w:hAnsi="仿宋"/>
                <w:b/>
              </w:rPr>
            </w:pPr>
            <w:r>
              <w:rPr>
                <w:rFonts w:ascii="仿宋" w:eastAsia="仿宋" w:hAnsi="仿宋"/>
                <w:b/>
              </w:rPr>
              <w:t>授课形式</w:t>
            </w:r>
          </w:p>
        </w:tc>
        <w:tc>
          <w:tcPr>
            <w:tcW w:w="3543" w:type="dxa"/>
            <w:vAlign w:val="center"/>
          </w:tcPr>
          <w:p w:rsidR="003B459A" w:rsidRDefault="00CD2AED">
            <w:pPr>
              <w:ind w:firstLineChars="0" w:firstLine="0"/>
              <w:jc w:val="center"/>
              <w:rPr>
                <w:rFonts w:ascii="仿宋" w:eastAsia="仿宋" w:hAnsi="仿宋"/>
                <w:b/>
              </w:rPr>
            </w:pPr>
            <w:r>
              <w:rPr>
                <w:rFonts w:ascii="仿宋" w:eastAsia="仿宋" w:hAnsi="仿宋"/>
                <w:b/>
              </w:rPr>
              <w:t>内容</w:t>
            </w:r>
            <w:r>
              <w:rPr>
                <w:rFonts w:ascii="仿宋" w:eastAsia="仿宋" w:hAnsi="仿宋" w:hint="eastAsia"/>
                <w:b/>
              </w:rPr>
              <w:t>要点</w:t>
            </w:r>
          </w:p>
        </w:tc>
      </w:tr>
      <w:tr w:rsidR="003B459A">
        <w:trPr>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1</w:t>
            </w:r>
          </w:p>
        </w:tc>
        <w:tc>
          <w:tcPr>
            <w:tcW w:w="1276" w:type="dxa"/>
            <w:vMerge w:val="restart"/>
            <w:vAlign w:val="center"/>
          </w:tcPr>
          <w:p w:rsidR="003B459A" w:rsidRDefault="00CD2AED">
            <w:pPr>
              <w:ind w:firstLineChars="0" w:firstLine="0"/>
              <w:jc w:val="center"/>
              <w:rPr>
                <w:rFonts w:ascii="仿宋" w:eastAsia="仿宋" w:hAnsi="仿宋"/>
              </w:rPr>
            </w:pPr>
            <w:r>
              <w:rPr>
                <w:rFonts w:ascii="仿宋" w:eastAsia="仿宋" w:hAnsi="仿宋"/>
              </w:rPr>
              <w:t>师德师风</w:t>
            </w:r>
          </w:p>
        </w:tc>
        <w:tc>
          <w:tcPr>
            <w:tcW w:w="1701" w:type="dxa"/>
            <w:vAlign w:val="center"/>
          </w:tcPr>
          <w:p w:rsidR="003B459A" w:rsidRDefault="00CD2AED">
            <w:pPr>
              <w:ind w:firstLineChars="0" w:firstLine="0"/>
              <w:rPr>
                <w:rFonts w:ascii="仿宋" w:eastAsia="仿宋" w:hAnsi="仿宋"/>
              </w:rPr>
            </w:pPr>
            <w:r>
              <w:rPr>
                <w:rFonts w:ascii="仿宋" w:eastAsia="仿宋" w:hAnsi="仿宋"/>
              </w:rPr>
              <w:t>师德师风的相关政策与法规</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rPr>
              <w:t>专家讲座</w:t>
            </w:r>
          </w:p>
          <w:p w:rsidR="003B459A" w:rsidRDefault="00CD2AED">
            <w:pPr>
              <w:ind w:firstLineChars="0" w:firstLine="0"/>
              <w:rPr>
                <w:rFonts w:ascii="仿宋" w:eastAsia="仿宋" w:hAnsi="仿宋"/>
              </w:rPr>
            </w:pPr>
            <w:r>
              <w:rPr>
                <w:rFonts w:ascii="仿宋" w:eastAsia="仿宋" w:hAnsi="仿宋"/>
              </w:rPr>
              <w:t>小组研讨</w:t>
            </w:r>
          </w:p>
          <w:p w:rsidR="003B459A" w:rsidRDefault="00CD2AED">
            <w:pPr>
              <w:ind w:firstLineChars="0" w:firstLine="0"/>
              <w:rPr>
                <w:rFonts w:ascii="仿宋" w:eastAsia="仿宋" w:hAnsi="仿宋"/>
              </w:rPr>
            </w:pPr>
            <w:r>
              <w:rPr>
                <w:rFonts w:ascii="仿宋" w:eastAsia="仿宋" w:hAnsi="仿宋"/>
              </w:rPr>
              <w:t>案例分析等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带领</w:t>
            </w:r>
            <w:r>
              <w:rPr>
                <w:rFonts w:ascii="仿宋" w:eastAsia="仿宋" w:hAnsi="仿宋"/>
              </w:rPr>
              <w:t>教师</w:t>
            </w:r>
            <w:r>
              <w:rPr>
                <w:rFonts w:ascii="仿宋" w:eastAsia="仿宋" w:hAnsi="仿宋" w:hint="eastAsia"/>
              </w:rPr>
              <w:t>学习《中华人民共和国教育法》《中华人民共和国教师法》《中华人民共和国义务教育法》《中小学教师职业道德规范（</w:t>
            </w:r>
            <w:r>
              <w:rPr>
                <w:rFonts w:ascii="仿宋" w:eastAsia="仿宋" w:hAnsi="仿宋" w:hint="eastAsia"/>
              </w:rPr>
              <w:t>2008</w:t>
            </w:r>
            <w:r>
              <w:rPr>
                <w:rFonts w:ascii="仿宋" w:eastAsia="仿宋" w:hAnsi="仿宋" w:hint="eastAsia"/>
              </w:rPr>
              <w:t>年修订）》《中共中央国务院关于进一步加强和改进未成年人思想道德建设的若干意见》《新时代中小学教师职业行为十项准则》。</w:t>
            </w:r>
          </w:p>
        </w:tc>
      </w:tr>
      <w:tr w:rsidR="003B459A">
        <w:trPr>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2</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师德师风的</w:t>
            </w:r>
          </w:p>
          <w:p w:rsidR="003B459A" w:rsidRDefault="00CD2AED">
            <w:pPr>
              <w:ind w:firstLineChars="0" w:firstLine="0"/>
              <w:rPr>
                <w:rFonts w:ascii="仿宋" w:eastAsia="仿宋" w:hAnsi="仿宋"/>
              </w:rPr>
            </w:pPr>
            <w:r>
              <w:rPr>
                <w:rFonts w:ascii="仿宋" w:eastAsia="仿宋" w:hAnsi="仿宋"/>
              </w:rPr>
              <w:t>管理制度</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rPr>
              <w:t>案例分析</w:t>
            </w:r>
          </w:p>
          <w:p w:rsidR="003B459A" w:rsidRDefault="00CD2AED">
            <w:pPr>
              <w:ind w:firstLineChars="0" w:firstLine="0"/>
              <w:rPr>
                <w:rFonts w:ascii="仿宋" w:eastAsia="仿宋" w:hAnsi="仿宋"/>
              </w:rPr>
            </w:pPr>
            <w:r>
              <w:rPr>
                <w:rFonts w:ascii="仿宋" w:eastAsia="仿宋" w:hAnsi="仿宋" w:hint="eastAsia"/>
              </w:rPr>
              <w:t>集体</w:t>
            </w:r>
            <w:r>
              <w:rPr>
                <w:rFonts w:ascii="仿宋" w:eastAsia="仿宋" w:hAnsi="仿宋"/>
              </w:rPr>
              <w:t>研修</w:t>
            </w:r>
          </w:p>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讲授等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带领</w:t>
            </w:r>
            <w:r>
              <w:rPr>
                <w:rFonts w:ascii="仿宋" w:eastAsia="仿宋" w:hAnsi="仿宋"/>
              </w:rPr>
              <w:t>教师</w:t>
            </w:r>
            <w:r>
              <w:rPr>
                <w:rFonts w:ascii="仿宋" w:eastAsia="仿宋" w:hAnsi="仿宋" w:hint="eastAsia"/>
              </w:rPr>
              <w:t>学习师德师风</w:t>
            </w:r>
            <w:r>
              <w:rPr>
                <w:rFonts w:ascii="仿宋" w:eastAsia="仿宋" w:hAnsi="仿宋"/>
              </w:rPr>
              <w:t>先进事迹、</w:t>
            </w:r>
            <w:r>
              <w:rPr>
                <w:rFonts w:ascii="仿宋" w:eastAsia="仿宋" w:hAnsi="仿宋" w:hint="eastAsia"/>
              </w:rPr>
              <w:t>优秀</w:t>
            </w:r>
            <w:r>
              <w:rPr>
                <w:rFonts w:ascii="仿宋" w:eastAsia="仿宋" w:hAnsi="仿宋"/>
              </w:rPr>
              <w:t>的管理制度</w:t>
            </w:r>
            <w:r>
              <w:rPr>
                <w:rFonts w:ascii="仿宋" w:eastAsia="仿宋" w:hAnsi="仿宋" w:hint="eastAsia"/>
              </w:rPr>
              <w:t>。</w:t>
            </w:r>
          </w:p>
        </w:tc>
      </w:tr>
      <w:tr w:rsidR="003B459A">
        <w:trPr>
          <w:trHeight w:val="1403"/>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3</w:t>
            </w:r>
          </w:p>
        </w:tc>
        <w:tc>
          <w:tcPr>
            <w:tcW w:w="1276" w:type="dxa"/>
            <w:vMerge w:val="restart"/>
            <w:vAlign w:val="center"/>
          </w:tcPr>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CD2AED">
            <w:pPr>
              <w:ind w:firstLineChars="0" w:firstLine="0"/>
              <w:rPr>
                <w:rFonts w:ascii="仿宋" w:eastAsia="仿宋" w:hAnsi="仿宋"/>
              </w:rPr>
            </w:pPr>
            <w:r>
              <w:rPr>
                <w:rFonts w:ascii="仿宋" w:eastAsia="仿宋" w:hAnsi="仿宋"/>
              </w:rPr>
              <w:t>德育理念</w:t>
            </w: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CD2AED">
            <w:pPr>
              <w:ind w:firstLineChars="0" w:firstLine="0"/>
              <w:rPr>
                <w:rFonts w:ascii="仿宋" w:eastAsia="仿宋" w:hAnsi="仿宋"/>
              </w:rPr>
            </w:pPr>
            <w:r>
              <w:rPr>
                <w:rFonts w:ascii="仿宋" w:eastAsia="仿宋" w:hAnsi="仿宋"/>
              </w:rPr>
              <w:t>德育理念</w:t>
            </w: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传统文化中</w:t>
            </w:r>
            <w:r>
              <w:rPr>
                <w:rFonts w:ascii="仿宋" w:eastAsia="仿宋" w:hAnsi="仿宋"/>
              </w:rPr>
              <w:t>的德育思想</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讲座、</w:t>
            </w:r>
          </w:p>
          <w:p w:rsidR="003B459A" w:rsidRDefault="00CD2AED">
            <w:pPr>
              <w:ind w:firstLineChars="0" w:firstLine="0"/>
              <w:rPr>
                <w:rFonts w:ascii="仿宋" w:eastAsia="仿宋" w:hAnsi="仿宋"/>
              </w:rPr>
            </w:pPr>
            <w:r>
              <w:rPr>
                <w:rFonts w:ascii="仿宋" w:eastAsia="仿宋" w:hAnsi="仿宋"/>
              </w:rPr>
              <w:t>小组学习等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带领</w:t>
            </w:r>
            <w:r>
              <w:rPr>
                <w:rFonts w:ascii="仿宋" w:eastAsia="仿宋" w:hAnsi="仿宋"/>
              </w:rPr>
              <w:t>教师</w:t>
            </w:r>
            <w:r>
              <w:rPr>
                <w:rFonts w:ascii="仿宋" w:eastAsia="仿宋" w:hAnsi="仿宋" w:hint="eastAsia"/>
              </w:rPr>
              <w:t>学习</w:t>
            </w:r>
            <w:r>
              <w:rPr>
                <w:rFonts w:ascii="仿宋" w:eastAsia="仿宋" w:hAnsi="仿宋"/>
              </w:rPr>
              <w:t>中国古代传统文化中关于德育的思想</w:t>
            </w:r>
            <w:r>
              <w:rPr>
                <w:rFonts w:ascii="仿宋" w:eastAsia="仿宋" w:hAnsi="仿宋" w:hint="eastAsia"/>
              </w:rPr>
              <w:t>。</w:t>
            </w:r>
          </w:p>
        </w:tc>
      </w:tr>
      <w:tr w:rsidR="003B459A">
        <w:trPr>
          <w:trHeight w:val="1268"/>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4</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中国</w:t>
            </w:r>
            <w:r>
              <w:rPr>
                <w:rFonts w:ascii="仿宋" w:eastAsia="仿宋" w:hAnsi="仿宋"/>
              </w:rPr>
              <w:t>古代德育思想的演变</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讲座、</w:t>
            </w:r>
          </w:p>
          <w:p w:rsidR="003B459A" w:rsidRDefault="00CD2AED">
            <w:pPr>
              <w:ind w:firstLineChars="0" w:firstLine="0"/>
              <w:rPr>
                <w:rFonts w:ascii="仿宋" w:eastAsia="仿宋" w:hAnsi="仿宋"/>
              </w:rPr>
            </w:pPr>
            <w:r>
              <w:rPr>
                <w:rFonts w:ascii="仿宋" w:eastAsia="仿宋" w:hAnsi="仿宋"/>
              </w:rPr>
              <w:t>小组学习等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引导</w:t>
            </w:r>
            <w:r>
              <w:rPr>
                <w:rFonts w:ascii="仿宋" w:eastAsia="仿宋" w:hAnsi="仿宋"/>
              </w:rPr>
              <w:t>教师理解中国古代德育思想演变过程、表现方式</w:t>
            </w:r>
            <w:r>
              <w:rPr>
                <w:rFonts w:ascii="仿宋" w:eastAsia="仿宋" w:hAnsi="仿宋" w:hint="eastAsia"/>
              </w:rPr>
              <w:t>。</w:t>
            </w:r>
          </w:p>
        </w:tc>
      </w:tr>
      <w:tr w:rsidR="003B459A">
        <w:trPr>
          <w:trHeight w:val="1271"/>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5</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西方</w:t>
            </w:r>
            <w:r>
              <w:rPr>
                <w:rFonts w:ascii="仿宋" w:eastAsia="仿宋" w:hAnsi="仿宋"/>
              </w:rPr>
              <w:t>哲学史</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讲座、</w:t>
            </w:r>
          </w:p>
          <w:p w:rsidR="003B459A" w:rsidRDefault="00CD2AED">
            <w:pPr>
              <w:ind w:firstLineChars="0" w:firstLine="0"/>
              <w:rPr>
                <w:rFonts w:ascii="仿宋" w:eastAsia="仿宋" w:hAnsi="仿宋"/>
              </w:rPr>
            </w:pPr>
            <w:r>
              <w:rPr>
                <w:rFonts w:ascii="仿宋" w:eastAsia="仿宋" w:hAnsi="仿宋"/>
              </w:rPr>
              <w:t>小组学习等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w:t>
            </w:r>
            <w:r>
              <w:rPr>
                <w:rFonts w:ascii="仿宋" w:eastAsia="仿宋" w:hAnsi="仿宋"/>
              </w:rPr>
              <w:t>教师</w:t>
            </w:r>
            <w:r>
              <w:rPr>
                <w:rFonts w:ascii="仿宋" w:eastAsia="仿宋" w:hAnsi="仿宋" w:hint="eastAsia"/>
              </w:rPr>
              <w:t>了解</w:t>
            </w:r>
            <w:r>
              <w:rPr>
                <w:rFonts w:ascii="仿宋" w:eastAsia="仿宋" w:hAnsi="仿宋"/>
              </w:rPr>
              <w:t>西方哲学思想的内容与特点</w:t>
            </w:r>
            <w:r>
              <w:rPr>
                <w:rFonts w:ascii="仿宋" w:eastAsia="仿宋" w:hAnsi="仿宋" w:hint="eastAsia"/>
              </w:rPr>
              <w:t>。</w:t>
            </w:r>
          </w:p>
        </w:tc>
      </w:tr>
      <w:tr w:rsidR="003B459A">
        <w:trPr>
          <w:trHeight w:val="1255"/>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6</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西方</w:t>
            </w:r>
            <w:r>
              <w:rPr>
                <w:rFonts w:ascii="仿宋" w:eastAsia="仿宋" w:hAnsi="仿宋"/>
              </w:rPr>
              <w:t>德育理论</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讲座、</w:t>
            </w:r>
          </w:p>
          <w:p w:rsidR="003B459A" w:rsidRDefault="00CD2AED">
            <w:pPr>
              <w:ind w:firstLineChars="0" w:firstLine="0"/>
              <w:rPr>
                <w:rFonts w:ascii="仿宋" w:eastAsia="仿宋" w:hAnsi="仿宋"/>
              </w:rPr>
            </w:pPr>
            <w:r>
              <w:rPr>
                <w:rFonts w:ascii="仿宋" w:eastAsia="仿宋" w:hAnsi="仿宋"/>
              </w:rPr>
              <w:t>小组学习等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w:t>
            </w:r>
            <w:r>
              <w:rPr>
                <w:rFonts w:ascii="仿宋" w:eastAsia="仿宋" w:hAnsi="仿宋"/>
              </w:rPr>
              <w:t>教师</w:t>
            </w:r>
            <w:r>
              <w:rPr>
                <w:rFonts w:ascii="仿宋" w:eastAsia="仿宋" w:hAnsi="仿宋" w:hint="eastAsia"/>
              </w:rPr>
              <w:t>学习</w:t>
            </w:r>
            <w:r>
              <w:rPr>
                <w:rFonts w:ascii="仿宋" w:eastAsia="仿宋" w:hAnsi="仿宋"/>
              </w:rPr>
              <w:t>现代西方德育理论的发展</w:t>
            </w:r>
            <w:r>
              <w:rPr>
                <w:rFonts w:ascii="仿宋" w:eastAsia="仿宋" w:hAnsi="仿宋" w:hint="eastAsia"/>
              </w:rPr>
              <w:t>脉络</w:t>
            </w:r>
            <w:r>
              <w:rPr>
                <w:rFonts w:ascii="仿宋" w:eastAsia="仿宋" w:hAnsi="仿宋"/>
              </w:rPr>
              <w:t>与理念变革</w:t>
            </w:r>
            <w:r>
              <w:rPr>
                <w:rFonts w:ascii="仿宋" w:eastAsia="仿宋" w:hAnsi="仿宋" w:hint="eastAsia"/>
              </w:rPr>
              <w:t>。</w:t>
            </w:r>
          </w:p>
        </w:tc>
      </w:tr>
      <w:tr w:rsidR="003B459A">
        <w:trPr>
          <w:trHeight w:val="1975"/>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7</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全球化</w:t>
            </w:r>
            <w:r>
              <w:rPr>
                <w:rFonts w:ascii="仿宋" w:eastAsia="仿宋" w:hAnsi="仿宋"/>
              </w:rPr>
              <w:t>背景下，我国的当代德育理论</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讲座、</w:t>
            </w:r>
          </w:p>
          <w:p w:rsidR="003B459A" w:rsidRDefault="00CD2AED">
            <w:pPr>
              <w:ind w:firstLineChars="0" w:firstLine="0"/>
              <w:rPr>
                <w:rFonts w:ascii="仿宋" w:eastAsia="仿宋" w:hAnsi="仿宋"/>
              </w:rPr>
            </w:pPr>
            <w:r>
              <w:rPr>
                <w:rFonts w:ascii="仿宋" w:eastAsia="仿宋" w:hAnsi="仿宋"/>
              </w:rPr>
              <w:t>小组学习等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帮助教师明确我国德育的目标及特色。</w:t>
            </w:r>
          </w:p>
        </w:tc>
      </w:tr>
      <w:tr w:rsidR="003B459A">
        <w:trPr>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8</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学习贯彻</w:t>
            </w:r>
            <w:r>
              <w:rPr>
                <w:rFonts w:ascii="仿宋" w:eastAsia="仿宋" w:hAnsi="仿宋"/>
              </w:rPr>
              <w:t>习近平总书记关于德育工作的重要论述、思政课的最新论述</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讲座、</w:t>
            </w:r>
          </w:p>
          <w:p w:rsidR="003B459A" w:rsidRDefault="00CD2AED">
            <w:pPr>
              <w:ind w:firstLineChars="0" w:firstLine="0"/>
              <w:rPr>
                <w:rFonts w:ascii="仿宋" w:eastAsia="仿宋" w:hAnsi="仿宋"/>
              </w:rPr>
            </w:pPr>
            <w:r>
              <w:rPr>
                <w:rFonts w:ascii="仿宋" w:eastAsia="仿宋" w:hAnsi="仿宋" w:hint="eastAsia"/>
              </w:rPr>
              <w:t>现场教学</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解读习近平总书记对新时期我国教育改革重大理论问题和实践问题的重要论述，学习</w:t>
            </w:r>
            <w:r>
              <w:rPr>
                <w:rFonts w:ascii="仿宋" w:eastAsia="仿宋" w:hAnsi="仿宋" w:hint="eastAsia"/>
              </w:rPr>
              <w:t>2019</w:t>
            </w:r>
            <w:r>
              <w:rPr>
                <w:rFonts w:ascii="仿宋" w:eastAsia="仿宋" w:hAnsi="仿宋" w:hint="eastAsia"/>
              </w:rPr>
              <w:t>年</w:t>
            </w:r>
            <w:r>
              <w:rPr>
                <w:rFonts w:ascii="仿宋" w:eastAsia="仿宋" w:hAnsi="仿宋" w:hint="eastAsia"/>
              </w:rPr>
              <w:t>3</w:t>
            </w:r>
            <w:r>
              <w:rPr>
                <w:rFonts w:ascii="仿宋" w:eastAsia="仿宋" w:hAnsi="仿宋" w:hint="eastAsia"/>
              </w:rPr>
              <w:t>月</w:t>
            </w:r>
            <w:r>
              <w:rPr>
                <w:rFonts w:ascii="仿宋" w:eastAsia="仿宋" w:hAnsi="仿宋" w:hint="eastAsia"/>
              </w:rPr>
              <w:t>18</w:t>
            </w:r>
            <w:r>
              <w:rPr>
                <w:rFonts w:ascii="仿宋" w:eastAsia="仿宋" w:hAnsi="仿宋" w:hint="eastAsia"/>
              </w:rPr>
              <w:t>日习近平总书记主持召开的学校思想政治理论课教师座谈会，理解总书记对教育本质、教育战略、根本任务、教育理想、教育保障、发展动力等问题的重要观点。</w:t>
            </w:r>
          </w:p>
        </w:tc>
      </w:tr>
      <w:tr w:rsidR="003B459A">
        <w:trPr>
          <w:trHeight w:val="2279"/>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9</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中、西方主要</w:t>
            </w:r>
            <w:r>
              <w:rPr>
                <w:rFonts w:ascii="仿宋" w:eastAsia="仿宋" w:hAnsi="仿宋"/>
              </w:rPr>
              <w:t>德育理念的发展与变革</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选修课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讲座、</w:t>
            </w:r>
          </w:p>
          <w:p w:rsidR="003B459A" w:rsidRDefault="00CD2AED">
            <w:pPr>
              <w:ind w:firstLineChars="0" w:firstLine="0"/>
              <w:rPr>
                <w:rFonts w:ascii="仿宋" w:eastAsia="仿宋" w:hAnsi="仿宋"/>
              </w:rPr>
            </w:pPr>
            <w:r>
              <w:rPr>
                <w:rFonts w:ascii="仿宋" w:eastAsia="仿宋" w:hAnsi="仿宋"/>
              </w:rPr>
              <w:t>小组学习</w:t>
            </w:r>
            <w:r>
              <w:rPr>
                <w:rFonts w:ascii="仿宋" w:eastAsia="仿宋" w:hAnsi="仿宋" w:hint="eastAsia"/>
              </w:rPr>
              <w:t>、</w:t>
            </w:r>
          </w:p>
          <w:p w:rsidR="003B459A" w:rsidRDefault="00CD2AED">
            <w:pPr>
              <w:ind w:firstLineChars="0" w:firstLine="0"/>
              <w:rPr>
                <w:rFonts w:ascii="仿宋" w:eastAsia="仿宋" w:hAnsi="仿宋"/>
              </w:rPr>
            </w:pPr>
            <w:r>
              <w:rPr>
                <w:rFonts w:ascii="仿宋" w:eastAsia="仿宋" w:hAnsi="仿宋"/>
              </w:rPr>
              <w:t>小组论坛等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帮助教师理解当代主要德育理论的思想渊源。</w:t>
            </w:r>
          </w:p>
        </w:tc>
      </w:tr>
      <w:tr w:rsidR="003B459A">
        <w:trPr>
          <w:trHeight w:val="2113"/>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10</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中、西方主要</w:t>
            </w:r>
            <w:r>
              <w:rPr>
                <w:rFonts w:ascii="仿宋" w:eastAsia="仿宋" w:hAnsi="仿宋"/>
              </w:rPr>
              <w:t>德育理念的</w:t>
            </w:r>
          </w:p>
          <w:p w:rsidR="003B459A" w:rsidRDefault="00CD2AED">
            <w:pPr>
              <w:ind w:firstLineChars="0" w:firstLine="0"/>
              <w:rPr>
                <w:rFonts w:ascii="仿宋" w:eastAsia="仿宋" w:hAnsi="仿宋"/>
              </w:rPr>
            </w:pPr>
            <w:r>
              <w:rPr>
                <w:rFonts w:ascii="仿宋" w:eastAsia="仿宋" w:hAnsi="仿宋" w:hint="eastAsia"/>
              </w:rPr>
              <w:t>区别与</w:t>
            </w:r>
            <w:r>
              <w:rPr>
                <w:rFonts w:ascii="仿宋" w:eastAsia="仿宋" w:hAnsi="仿宋"/>
              </w:rPr>
              <w:t>联系</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w:t>
            </w:r>
            <w:r>
              <w:rPr>
                <w:rFonts w:ascii="仿宋" w:eastAsia="仿宋" w:hAnsi="仿宋" w:hint="eastAsia"/>
              </w:rPr>
              <w:t>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rPr>
              <w:t>专题讲座、</w:t>
            </w:r>
          </w:p>
          <w:p w:rsidR="003B459A" w:rsidRDefault="00CD2AED">
            <w:pPr>
              <w:ind w:firstLineChars="0" w:firstLine="0"/>
              <w:rPr>
                <w:rFonts w:ascii="仿宋" w:eastAsia="仿宋" w:hAnsi="仿宋"/>
              </w:rPr>
            </w:pPr>
            <w:r>
              <w:rPr>
                <w:rFonts w:ascii="仿宋" w:eastAsia="仿宋" w:hAnsi="仿宋"/>
              </w:rPr>
              <w:t>现场教学等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帮助教师深入理解中、西方主要德育理念之间的区别与联系以及德育的内涵。</w:t>
            </w:r>
          </w:p>
        </w:tc>
      </w:tr>
      <w:tr w:rsidR="003B459A">
        <w:trPr>
          <w:trHeight w:val="2696"/>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11</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新时代</w:t>
            </w:r>
            <w:r>
              <w:rPr>
                <w:rFonts w:ascii="仿宋" w:eastAsia="仿宋" w:hAnsi="仿宋"/>
              </w:rPr>
              <w:t>如何</w:t>
            </w:r>
          </w:p>
          <w:p w:rsidR="003B459A" w:rsidRDefault="00CD2AED">
            <w:pPr>
              <w:ind w:firstLineChars="0" w:firstLine="0"/>
              <w:rPr>
                <w:rFonts w:ascii="仿宋" w:eastAsia="仿宋" w:hAnsi="仿宋"/>
              </w:rPr>
            </w:pPr>
            <w:r>
              <w:rPr>
                <w:rFonts w:ascii="仿宋" w:eastAsia="仿宋" w:hAnsi="仿宋"/>
              </w:rPr>
              <w:t>立德树人</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讲授、</w:t>
            </w:r>
          </w:p>
          <w:p w:rsidR="003B459A" w:rsidRDefault="00CD2AED">
            <w:pPr>
              <w:ind w:firstLineChars="0" w:firstLine="0"/>
              <w:rPr>
                <w:rFonts w:ascii="仿宋" w:eastAsia="仿宋" w:hAnsi="仿宋"/>
              </w:rPr>
            </w:pPr>
            <w:r>
              <w:rPr>
                <w:rFonts w:ascii="仿宋" w:eastAsia="仿宋" w:hAnsi="仿宋"/>
              </w:rPr>
              <w:t>案例引导、</w:t>
            </w:r>
          </w:p>
          <w:p w:rsidR="003B459A" w:rsidRDefault="00CD2AED">
            <w:pPr>
              <w:ind w:firstLineChars="0" w:firstLine="0"/>
              <w:rPr>
                <w:rFonts w:ascii="仿宋" w:eastAsia="仿宋" w:hAnsi="仿宋"/>
              </w:rPr>
            </w:pPr>
            <w:r>
              <w:rPr>
                <w:rFonts w:ascii="仿宋" w:eastAsia="仿宋" w:hAnsi="仿宋"/>
              </w:rPr>
              <w:t>现场教学等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引导教师探究如何根据学生实际情况、学校和地区资源特色，在理论和实践层面创新德育理念，做到新时代的立德树人。</w:t>
            </w:r>
          </w:p>
        </w:tc>
      </w:tr>
      <w:tr w:rsidR="003B459A">
        <w:trPr>
          <w:trHeight w:val="1692"/>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12</w:t>
            </w:r>
          </w:p>
        </w:tc>
        <w:tc>
          <w:tcPr>
            <w:tcW w:w="1276" w:type="dxa"/>
            <w:vMerge w:val="restart"/>
            <w:vAlign w:val="center"/>
          </w:tcPr>
          <w:p w:rsidR="003B459A" w:rsidRDefault="00CD2AED">
            <w:pPr>
              <w:ind w:firstLineChars="0" w:firstLine="0"/>
              <w:rPr>
                <w:rFonts w:ascii="仿宋" w:eastAsia="仿宋" w:hAnsi="仿宋"/>
              </w:rPr>
            </w:pPr>
            <w:r>
              <w:rPr>
                <w:rFonts w:ascii="仿宋" w:eastAsia="仿宋" w:hAnsi="仿宋"/>
              </w:rPr>
              <w:t>德育内容</w:t>
            </w: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通识教育——</w:t>
            </w:r>
          </w:p>
          <w:p w:rsidR="003B459A" w:rsidRDefault="00CD2AED">
            <w:pPr>
              <w:ind w:firstLineChars="0" w:firstLine="0"/>
              <w:rPr>
                <w:rFonts w:ascii="仿宋" w:eastAsia="仿宋" w:hAnsi="仿宋"/>
              </w:rPr>
            </w:pPr>
            <w:r>
              <w:rPr>
                <w:rFonts w:ascii="仿宋" w:eastAsia="仿宋" w:hAnsi="仿宋" w:hint="eastAsia"/>
              </w:rPr>
              <w:t>理想信念</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讲授、</w:t>
            </w:r>
          </w:p>
          <w:p w:rsidR="003B459A" w:rsidRDefault="00CD2AED">
            <w:pPr>
              <w:ind w:firstLineChars="0" w:firstLine="0"/>
              <w:rPr>
                <w:rFonts w:ascii="仿宋" w:eastAsia="仿宋" w:hAnsi="仿宋"/>
              </w:rPr>
            </w:pPr>
            <w:r>
              <w:rPr>
                <w:rFonts w:ascii="仿宋" w:eastAsia="仿宋" w:hAnsi="仿宋"/>
              </w:rPr>
              <w:t>政策宣讲、</w:t>
            </w:r>
          </w:p>
          <w:p w:rsidR="003B459A" w:rsidRDefault="00CD2AED">
            <w:pPr>
              <w:ind w:firstLineChars="0" w:firstLine="0"/>
              <w:rPr>
                <w:rFonts w:ascii="仿宋" w:eastAsia="仿宋" w:hAnsi="仿宋"/>
              </w:rPr>
            </w:pPr>
            <w:r>
              <w:rPr>
                <w:rFonts w:ascii="仿宋" w:eastAsia="仿宋" w:hAnsi="仿宋"/>
              </w:rPr>
              <w:t>校本研修等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帮助教师了解理想信念教育的内容与</w:t>
            </w:r>
            <w:r>
              <w:rPr>
                <w:rFonts w:ascii="仿宋" w:eastAsia="仿宋" w:hAnsi="仿宋"/>
              </w:rPr>
              <w:t>方法</w:t>
            </w:r>
            <w:r>
              <w:rPr>
                <w:rFonts w:ascii="仿宋" w:eastAsia="仿宋" w:hAnsi="仿宋" w:hint="eastAsia"/>
              </w:rPr>
              <w:t>。</w:t>
            </w:r>
          </w:p>
        </w:tc>
      </w:tr>
      <w:tr w:rsidR="003B459A">
        <w:trPr>
          <w:trHeight w:val="1701"/>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13</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通识教育——</w:t>
            </w:r>
          </w:p>
          <w:p w:rsidR="003B459A" w:rsidRDefault="00CD2AED">
            <w:pPr>
              <w:ind w:firstLineChars="0" w:firstLine="0"/>
              <w:rPr>
                <w:rFonts w:ascii="仿宋" w:eastAsia="仿宋" w:hAnsi="仿宋"/>
              </w:rPr>
            </w:pPr>
            <w:r>
              <w:rPr>
                <w:rFonts w:ascii="仿宋" w:eastAsia="仿宋" w:hAnsi="仿宋" w:hint="eastAsia"/>
              </w:rPr>
              <w:t>社会主义核心</w:t>
            </w:r>
            <w:r>
              <w:rPr>
                <w:rFonts w:ascii="仿宋" w:eastAsia="仿宋" w:hAnsi="仿宋"/>
              </w:rPr>
              <w:t>价值观</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小组学习</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小组</w:t>
            </w:r>
            <w:r>
              <w:rPr>
                <w:rFonts w:ascii="仿宋" w:eastAsia="仿宋" w:hAnsi="仿宋"/>
              </w:rPr>
              <w:t>论坛等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帮助教师了解社会主义核心</w:t>
            </w:r>
            <w:r>
              <w:rPr>
                <w:rFonts w:ascii="仿宋" w:eastAsia="仿宋" w:hAnsi="仿宋"/>
              </w:rPr>
              <w:t>价值观</w:t>
            </w:r>
            <w:r>
              <w:rPr>
                <w:rFonts w:ascii="仿宋" w:eastAsia="仿宋" w:hAnsi="仿宋" w:hint="eastAsia"/>
              </w:rPr>
              <w:t>教育的内容与</w:t>
            </w:r>
            <w:r>
              <w:rPr>
                <w:rFonts w:ascii="仿宋" w:eastAsia="仿宋" w:hAnsi="仿宋"/>
              </w:rPr>
              <w:t>方法</w:t>
            </w:r>
            <w:r>
              <w:rPr>
                <w:rFonts w:ascii="仿宋" w:eastAsia="仿宋" w:hAnsi="仿宋" w:hint="eastAsia"/>
              </w:rPr>
              <w:t>。</w:t>
            </w:r>
          </w:p>
        </w:tc>
      </w:tr>
      <w:tr w:rsidR="003B459A">
        <w:trPr>
          <w:trHeight w:val="1810"/>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14</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通识教育——</w:t>
            </w:r>
          </w:p>
          <w:p w:rsidR="003B459A" w:rsidRDefault="00CD2AED">
            <w:pPr>
              <w:ind w:firstLineChars="0" w:firstLine="0"/>
              <w:rPr>
                <w:rFonts w:ascii="仿宋" w:eastAsia="仿宋" w:hAnsi="仿宋"/>
              </w:rPr>
            </w:pPr>
            <w:r>
              <w:rPr>
                <w:rFonts w:ascii="仿宋" w:eastAsia="仿宋" w:hAnsi="仿宋" w:hint="eastAsia"/>
              </w:rPr>
              <w:t>中华优秀</w:t>
            </w:r>
            <w:r>
              <w:rPr>
                <w:rFonts w:ascii="仿宋" w:eastAsia="仿宋" w:hAnsi="仿宋"/>
              </w:rPr>
              <w:t>传统</w:t>
            </w:r>
            <w:r>
              <w:rPr>
                <w:rFonts w:ascii="仿宋" w:eastAsia="仿宋" w:hAnsi="仿宋" w:hint="eastAsia"/>
              </w:rPr>
              <w:t>文化</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小组学习</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组建学习共同体</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帮助教师了解中华优秀</w:t>
            </w:r>
            <w:r>
              <w:rPr>
                <w:rFonts w:ascii="仿宋" w:eastAsia="仿宋" w:hAnsi="仿宋"/>
              </w:rPr>
              <w:t>传统</w:t>
            </w:r>
            <w:r>
              <w:rPr>
                <w:rFonts w:ascii="仿宋" w:eastAsia="仿宋" w:hAnsi="仿宋" w:hint="eastAsia"/>
              </w:rPr>
              <w:t>文化</w:t>
            </w:r>
            <w:r>
              <w:rPr>
                <w:rFonts w:ascii="仿宋" w:eastAsia="仿宋" w:hAnsi="仿宋"/>
              </w:rPr>
              <w:t>教育</w:t>
            </w:r>
            <w:r>
              <w:rPr>
                <w:rFonts w:ascii="仿宋" w:eastAsia="仿宋" w:hAnsi="仿宋" w:hint="eastAsia"/>
              </w:rPr>
              <w:t>的内容与</w:t>
            </w:r>
            <w:r>
              <w:rPr>
                <w:rFonts w:ascii="仿宋" w:eastAsia="仿宋" w:hAnsi="仿宋"/>
              </w:rPr>
              <w:t>方法</w:t>
            </w:r>
            <w:r>
              <w:rPr>
                <w:rFonts w:ascii="仿宋" w:eastAsia="仿宋" w:hAnsi="仿宋" w:hint="eastAsia"/>
              </w:rPr>
              <w:t>。</w:t>
            </w:r>
          </w:p>
        </w:tc>
      </w:tr>
      <w:tr w:rsidR="003B459A">
        <w:trPr>
          <w:trHeight w:val="1499"/>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15</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通识教育——</w:t>
            </w:r>
          </w:p>
          <w:p w:rsidR="003B459A" w:rsidRDefault="00CD2AED">
            <w:pPr>
              <w:ind w:firstLineChars="0" w:firstLine="0"/>
              <w:rPr>
                <w:rFonts w:ascii="仿宋" w:eastAsia="仿宋" w:hAnsi="仿宋"/>
              </w:rPr>
            </w:pPr>
            <w:r>
              <w:rPr>
                <w:rFonts w:ascii="仿宋" w:eastAsia="仿宋" w:hAnsi="仿宋" w:hint="eastAsia"/>
              </w:rPr>
              <w:t>生态文明</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现场</w:t>
            </w:r>
            <w:r>
              <w:rPr>
                <w:rFonts w:ascii="仿宋" w:eastAsia="仿宋" w:hAnsi="仿宋"/>
              </w:rPr>
              <w:t>教学、</w:t>
            </w:r>
          </w:p>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小组论坛</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帮助教师了解生态文明</w:t>
            </w:r>
            <w:r>
              <w:rPr>
                <w:rFonts w:ascii="仿宋" w:eastAsia="仿宋" w:hAnsi="仿宋"/>
              </w:rPr>
              <w:t>教育</w:t>
            </w:r>
            <w:r>
              <w:rPr>
                <w:rFonts w:ascii="仿宋" w:eastAsia="仿宋" w:hAnsi="仿宋" w:hint="eastAsia"/>
              </w:rPr>
              <w:t>的内容与</w:t>
            </w:r>
            <w:r>
              <w:rPr>
                <w:rFonts w:ascii="仿宋" w:eastAsia="仿宋" w:hAnsi="仿宋"/>
              </w:rPr>
              <w:t>方法</w:t>
            </w:r>
            <w:r>
              <w:rPr>
                <w:rFonts w:ascii="仿宋" w:eastAsia="仿宋" w:hAnsi="仿宋" w:hint="eastAsia"/>
              </w:rPr>
              <w:t>。</w:t>
            </w:r>
          </w:p>
        </w:tc>
      </w:tr>
      <w:tr w:rsidR="003B459A">
        <w:trPr>
          <w:trHeight w:val="1550"/>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16</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通识教育——</w:t>
            </w:r>
          </w:p>
          <w:p w:rsidR="003B459A" w:rsidRDefault="00CD2AED">
            <w:pPr>
              <w:ind w:firstLineChars="0" w:firstLine="0"/>
              <w:rPr>
                <w:rFonts w:ascii="仿宋" w:eastAsia="仿宋" w:hAnsi="仿宋"/>
              </w:rPr>
            </w:pPr>
            <w:r>
              <w:rPr>
                <w:rFonts w:ascii="仿宋" w:eastAsia="仿宋" w:hAnsi="仿宋" w:hint="eastAsia"/>
              </w:rPr>
              <w:t>心理健康</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现场</w:t>
            </w:r>
            <w:r>
              <w:rPr>
                <w:rFonts w:ascii="仿宋" w:eastAsia="仿宋" w:hAnsi="仿宋"/>
              </w:rPr>
              <w:t>教学、</w:t>
            </w:r>
          </w:p>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小组论坛</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帮助教师了解心理健康</w:t>
            </w:r>
            <w:r>
              <w:rPr>
                <w:rFonts w:ascii="仿宋" w:eastAsia="仿宋" w:hAnsi="仿宋"/>
              </w:rPr>
              <w:t>教育</w:t>
            </w:r>
            <w:r>
              <w:rPr>
                <w:rFonts w:ascii="仿宋" w:eastAsia="仿宋" w:hAnsi="仿宋" w:hint="eastAsia"/>
              </w:rPr>
              <w:t>的内容与</w:t>
            </w:r>
            <w:r>
              <w:rPr>
                <w:rFonts w:ascii="仿宋" w:eastAsia="仿宋" w:hAnsi="仿宋"/>
              </w:rPr>
              <w:t>方法</w:t>
            </w:r>
            <w:r>
              <w:rPr>
                <w:rFonts w:ascii="仿宋" w:eastAsia="仿宋" w:hAnsi="仿宋" w:hint="eastAsia"/>
              </w:rPr>
              <w:t>。</w:t>
            </w:r>
          </w:p>
        </w:tc>
      </w:tr>
      <w:tr w:rsidR="003B459A">
        <w:trPr>
          <w:trHeight w:val="1419"/>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rPr>
              <w:t>17</w:t>
            </w:r>
          </w:p>
        </w:tc>
        <w:tc>
          <w:tcPr>
            <w:tcW w:w="1276" w:type="dxa"/>
            <w:vMerge w:val="restart"/>
            <w:vAlign w:val="center"/>
          </w:tcPr>
          <w:p w:rsidR="003B459A" w:rsidRDefault="00CD2AED">
            <w:pPr>
              <w:ind w:firstLineChars="0" w:firstLine="0"/>
              <w:rPr>
                <w:rFonts w:ascii="仿宋" w:eastAsia="仿宋" w:hAnsi="仿宋"/>
              </w:rPr>
            </w:pPr>
            <w:r>
              <w:rPr>
                <w:rFonts w:ascii="仿宋" w:eastAsia="仿宋" w:hAnsi="仿宋"/>
              </w:rPr>
              <w:t>德育实施</w:t>
            </w: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通识教育——</w:t>
            </w:r>
          </w:p>
          <w:p w:rsidR="003B459A" w:rsidRDefault="00CD2AED">
            <w:pPr>
              <w:ind w:firstLineChars="0" w:firstLine="0"/>
              <w:rPr>
                <w:rFonts w:ascii="仿宋" w:eastAsia="仿宋" w:hAnsi="仿宋"/>
              </w:rPr>
            </w:pPr>
            <w:r>
              <w:rPr>
                <w:rFonts w:ascii="仿宋" w:eastAsia="仿宋" w:hAnsi="仿宋" w:hint="eastAsia"/>
              </w:rPr>
              <w:t>课程育人</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讲座、</w:t>
            </w:r>
          </w:p>
          <w:p w:rsidR="003B459A" w:rsidRDefault="00CD2AED">
            <w:pPr>
              <w:ind w:firstLineChars="0" w:firstLine="0"/>
              <w:rPr>
                <w:rFonts w:ascii="仿宋" w:eastAsia="仿宋" w:hAnsi="仿宋"/>
              </w:rPr>
            </w:pPr>
            <w:r>
              <w:rPr>
                <w:rFonts w:ascii="仿宋" w:eastAsia="仿宋" w:hAnsi="仿宋" w:hint="eastAsia"/>
              </w:rPr>
              <w:t>小组学习</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w:t>
            </w:r>
            <w:r>
              <w:rPr>
                <w:rFonts w:ascii="仿宋" w:eastAsia="仿宋" w:hAnsi="仿宋"/>
              </w:rPr>
              <w:t>教师了解课程育人的途径</w:t>
            </w:r>
          </w:p>
        </w:tc>
      </w:tr>
      <w:tr w:rsidR="003B459A">
        <w:trPr>
          <w:trHeight w:val="1694"/>
          <w:jc w:val="center"/>
        </w:trPr>
        <w:tc>
          <w:tcPr>
            <w:tcW w:w="709" w:type="dxa"/>
            <w:vAlign w:val="center"/>
          </w:tcPr>
          <w:p w:rsidR="003B459A" w:rsidRDefault="00CD2AED">
            <w:pPr>
              <w:ind w:firstLineChars="0" w:firstLine="0"/>
              <w:rPr>
                <w:rFonts w:ascii="仿宋" w:eastAsia="仿宋" w:hAnsi="仿宋"/>
                <w:highlight w:val="yellow"/>
              </w:rPr>
            </w:pPr>
            <w:r>
              <w:rPr>
                <w:rFonts w:ascii="仿宋" w:eastAsia="仿宋" w:hAnsi="仿宋"/>
              </w:rPr>
              <w:t>18</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通识教育——</w:t>
            </w:r>
          </w:p>
          <w:p w:rsidR="003B459A" w:rsidRDefault="00CD2AED">
            <w:pPr>
              <w:ind w:firstLineChars="0" w:firstLine="0"/>
              <w:rPr>
                <w:rFonts w:ascii="仿宋" w:eastAsia="仿宋" w:hAnsi="仿宋"/>
              </w:rPr>
            </w:pPr>
            <w:r>
              <w:rPr>
                <w:rFonts w:ascii="仿宋" w:eastAsia="仿宋" w:hAnsi="仿宋" w:hint="eastAsia"/>
              </w:rPr>
              <w:t>文化育人</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讲座、</w:t>
            </w:r>
          </w:p>
          <w:p w:rsidR="003B459A" w:rsidRDefault="00CD2AED">
            <w:pPr>
              <w:ind w:firstLineChars="0" w:firstLine="0"/>
              <w:rPr>
                <w:rFonts w:ascii="仿宋" w:eastAsia="仿宋" w:hAnsi="仿宋"/>
              </w:rPr>
            </w:pPr>
            <w:r>
              <w:rPr>
                <w:rFonts w:ascii="仿宋" w:eastAsia="仿宋" w:hAnsi="仿宋" w:hint="eastAsia"/>
              </w:rPr>
              <w:t>案例分析、</w:t>
            </w:r>
          </w:p>
          <w:p w:rsidR="003B459A" w:rsidRDefault="00CD2AED">
            <w:pPr>
              <w:ind w:firstLineChars="0" w:firstLine="0"/>
              <w:rPr>
                <w:rFonts w:ascii="仿宋" w:eastAsia="仿宋" w:hAnsi="仿宋"/>
              </w:rPr>
            </w:pPr>
            <w:r>
              <w:rPr>
                <w:rFonts w:ascii="仿宋" w:eastAsia="仿宋" w:hAnsi="仿宋" w:hint="eastAsia"/>
              </w:rPr>
              <w:t>小组分析</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w:t>
            </w:r>
            <w:r>
              <w:rPr>
                <w:rFonts w:ascii="仿宋" w:eastAsia="仿宋" w:hAnsi="仿宋"/>
              </w:rPr>
              <w:t>教师了解</w:t>
            </w:r>
            <w:r>
              <w:rPr>
                <w:rFonts w:ascii="仿宋" w:eastAsia="仿宋" w:hAnsi="仿宋" w:hint="eastAsia"/>
              </w:rPr>
              <w:t>文化</w:t>
            </w:r>
            <w:r>
              <w:rPr>
                <w:rFonts w:ascii="仿宋" w:eastAsia="仿宋" w:hAnsi="仿宋"/>
              </w:rPr>
              <w:t>育人的途径</w:t>
            </w:r>
          </w:p>
        </w:tc>
      </w:tr>
      <w:tr w:rsidR="003B459A">
        <w:trPr>
          <w:jc w:val="center"/>
        </w:trPr>
        <w:tc>
          <w:tcPr>
            <w:tcW w:w="709" w:type="dxa"/>
            <w:vAlign w:val="center"/>
          </w:tcPr>
          <w:p w:rsidR="003B459A" w:rsidRDefault="00CD2AED">
            <w:pPr>
              <w:ind w:firstLineChars="0" w:firstLine="0"/>
              <w:rPr>
                <w:rFonts w:ascii="仿宋" w:eastAsia="仿宋" w:hAnsi="仿宋"/>
                <w:highlight w:val="yellow"/>
              </w:rPr>
            </w:pPr>
            <w:r>
              <w:rPr>
                <w:rFonts w:ascii="仿宋" w:eastAsia="仿宋" w:hAnsi="仿宋"/>
              </w:rPr>
              <w:t>19</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通识教育——</w:t>
            </w:r>
          </w:p>
          <w:p w:rsidR="003B459A" w:rsidRDefault="00CD2AED">
            <w:pPr>
              <w:ind w:firstLineChars="0" w:firstLine="0"/>
              <w:rPr>
                <w:rFonts w:ascii="仿宋" w:eastAsia="仿宋" w:hAnsi="仿宋"/>
              </w:rPr>
            </w:pPr>
            <w:r>
              <w:rPr>
                <w:rFonts w:ascii="仿宋" w:eastAsia="仿宋" w:hAnsi="仿宋" w:hint="eastAsia"/>
              </w:rPr>
              <w:t>活动育人</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参观学习</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案例分析、</w:t>
            </w:r>
          </w:p>
          <w:p w:rsidR="003B459A" w:rsidRDefault="00CD2AED">
            <w:pPr>
              <w:ind w:firstLineChars="0" w:firstLine="0"/>
              <w:rPr>
                <w:rFonts w:ascii="仿宋" w:eastAsia="仿宋" w:hAnsi="仿宋"/>
              </w:rPr>
            </w:pPr>
            <w:r>
              <w:rPr>
                <w:rFonts w:ascii="仿宋" w:eastAsia="仿宋" w:hAnsi="仿宋" w:hint="eastAsia"/>
              </w:rPr>
              <w:t>现场教学、</w:t>
            </w:r>
          </w:p>
          <w:p w:rsidR="003B459A" w:rsidRDefault="00CD2AED">
            <w:pPr>
              <w:ind w:firstLineChars="0" w:firstLine="0"/>
              <w:rPr>
                <w:rFonts w:ascii="仿宋" w:eastAsia="仿宋" w:hAnsi="仿宋"/>
              </w:rPr>
            </w:pPr>
            <w:r>
              <w:rPr>
                <w:rFonts w:ascii="仿宋" w:eastAsia="仿宋" w:hAnsi="仿宋" w:hint="eastAsia"/>
              </w:rPr>
              <w:t>小组研修</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w:t>
            </w:r>
            <w:r>
              <w:rPr>
                <w:rFonts w:ascii="仿宋" w:eastAsia="仿宋" w:hAnsi="仿宋"/>
              </w:rPr>
              <w:t>教师了解</w:t>
            </w:r>
            <w:r>
              <w:rPr>
                <w:rFonts w:ascii="仿宋" w:eastAsia="仿宋" w:hAnsi="仿宋" w:hint="eastAsia"/>
              </w:rPr>
              <w:t>活动</w:t>
            </w:r>
            <w:r>
              <w:rPr>
                <w:rFonts w:ascii="仿宋" w:eastAsia="仿宋" w:hAnsi="仿宋"/>
              </w:rPr>
              <w:t>育人的途径</w:t>
            </w:r>
          </w:p>
        </w:tc>
      </w:tr>
      <w:tr w:rsidR="003B459A">
        <w:trPr>
          <w:trHeight w:val="1691"/>
          <w:jc w:val="center"/>
        </w:trPr>
        <w:tc>
          <w:tcPr>
            <w:tcW w:w="709" w:type="dxa"/>
            <w:vAlign w:val="center"/>
          </w:tcPr>
          <w:p w:rsidR="003B459A" w:rsidRDefault="00CD2AED">
            <w:pPr>
              <w:ind w:firstLineChars="0" w:firstLine="0"/>
              <w:rPr>
                <w:rFonts w:ascii="仿宋" w:eastAsia="仿宋" w:hAnsi="仿宋"/>
                <w:highlight w:val="yellow"/>
              </w:rPr>
            </w:pPr>
            <w:r>
              <w:rPr>
                <w:rFonts w:ascii="仿宋" w:eastAsia="仿宋" w:hAnsi="仿宋"/>
              </w:rPr>
              <w:lastRenderedPageBreak/>
              <w:t>20</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通识教育——</w:t>
            </w:r>
          </w:p>
          <w:p w:rsidR="003B459A" w:rsidRDefault="00CD2AED">
            <w:pPr>
              <w:ind w:firstLineChars="0" w:firstLine="0"/>
              <w:rPr>
                <w:rFonts w:ascii="仿宋" w:eastAsia="仿宋" w:hAnsi="仿宋"/>
              </w:rPr>
            </w:pPr>
            <w:r>
              <w:rPr>
                <w:rFonts w:ascii="仿宋" w:eastAsia="仿宋" w:hAnsi="仿宋" w:hint="eastAsia"/>
              </w:rPr>
              <w:t>实践育人</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现场教学、</w:t>
            </w:r>
          </w:p>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小组研讨</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w:t>
            </w:r>
            <w:r>
              <w:rPr>
                <w:rFonts w:ascii="仿宋" w:eastAsia="仿宋" w:hAnsi="仿宋"/>
              </w:rPr>
              <w:t>教师了解</w:t>
            </w:r>
            <w:r>
              <w:rPr>
                <w:rFonts w:ascii="仿宋" w:eastAsia="仿宋" w:hAnsi="仿宋" w:hint="eastAsia"/>
              </w:rPr>
              <w:t>活动</w:t>
            </w:r>
            <w:r>
              <w:rPr>
                <w:rFonts w:ascii="仿宋" w:eastAsia="仿宋" w:hAnsi="仿宋"/>
              </w:rPr>
              <w:t>育人的途径</w:t>
            </w:r>
          </w:p>
        </w:tc>
      </w:tr>
      <w:tr w:rsidR="003B459A">
        <w:trPr>
          <w:trHeight w:val="1701"/>
          <w:jc w:val="center"/>
        </w:trPr>
        <w:tc>
          <w:tcPr>
            <w:tcW w:w="709" w:type="dxa"/>
            <w:vAlign w:val="center"/>
          </w:tcPr>
          <w:p w:rsidR="003B459A" w:rsidRDefault="00CD2AED">
            <w:pPr>
              <w:ind w:firstLineChars="0" w:firstLine="0"/>
              <w:rPr>
                <w:rFonts w:ascii="仿宋" w:eastAsia="仿宋" w:hAnsi="仿宋"/>
                <w:highlight w:val="yellow"/>
              </w:rPr>
            </w:pPr>
            <w:r>
              <w:rPr>
                <w:rFonts w:ascii="仿宋" w:eastAsia="仿宋" w:hAnsi="仿宋"/>
              </w:rPr>
              <w:t>21</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通识教育——</w:t>
            </w:r>
          </w:p>
          <w:p w:rsidR="003B459A" w:rsidRDefault="00CD2AED">
            <w:pPr>
              <w:ind w:firstLineChars="0" w:firstLine="0"/>
              <w:rPr>
                <w:rFonts w:ascii="仿宋" w:eastAsia="仿宋" w:hAnsi="仿宋"/>
              </w:rPr>
            </w:pPr>
            <w:r>
              <w:rPr>
                <w:rFonts w:ascii="仿宋" w:eastAsia="仿宋" w:hAnsi="仿宋" w:hint="eastAsia"/>
              </w:rPr>
              <w:t>管理育人</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专家讲授、</w:t>
            </w:r>
          </w:p>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现场</w:t>
            </w:r>
            <w:r>
              <w:rPr>
                <w:rFonts w:ascii="仿宋" w:eastAsia="仿宋" w:hAnsi="仿宋"/>
              </w:rPr>
              <w:t>教学等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w:t>
            </w:r>
            <w:r>
              <w:rPr>
                <w:rFonts w:ascii="仿宋" w:eastAsia="仿宋" w:hAnsi="仿宋"/>
              </w:rPr>
              <w:t>教师了解</w:t>
            </w:r>
            <w:r>
              <w:rPr>
                <w:rFonts w:ascii="仿宋" w:eastAsia="仿宋" w:hAnsi="仿宋" w:hint="eastAsia"/>
              </w:rPr>
              <w:t>管理</w:t>
            </w:r>
            <w:r>
              <w:rPr>
                <w:rFonts w:ascii="仿宋" w:eastAsia="仿宋" w:hAnsi="仿宋"/>
              </w:rPr>
              <w:t>育人的途径</w:t>
            </w:r>
          </w:p>
        </w:tc>
      </w:tr>
      <w:tr w:rsidR="003B459A">
        <w:trPr>
          <w:trHeight w:val="1683"/>
          <w:jc w:val="center"/>
        </w:trPr>
        <w:tc>
          <w:tcPr>
            <w:tcW w:w="709" w:type="dxa"/>
            <w:vAlign w:val="center"/>
          </w:tcPr>
          <w:p w:rsidR="003B459A" w:rsidRDefault="00CD2AED">
            <w:pPr>
              <w:ind w:firstLineChars="0" w:firstLine="0"/>
              <w:rPr>
                <w:rFonts w:ascii="仿宋" w:eastAsia="仿宋" w:hAnsi="仿宋"/>
                <w:highlight w:val="yellow"/>
              </w:rPr>
            </w:pPr>
            <w:r>
              <w:rPr>
                <w:rFonts w:ascii="仿宋" w:eastAsia="仿宋" w:hAnsi="仿宋"/>
              </w:rPr>
              <w:t>22</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通识教育——</w:t>
            </w:r>
          </w:p>
          <w:p w:rsidR="003B459A" w:rsidRDefault="00CD2AED">
            <w:pPr>
              <w:ind w:firstLineChars="0" w:firstLine="0"/>
              <w:rPr>
                <w:rFonts w:ascii="仿宋" w:eastAsia="仿宋" w:hAnsi="仿宋"/>
              </w:rPr>
            </w:pPr>
            <w:r>
              <w:rPr>
                <w:rFonts w:ascii="仿宋" w:eastAsia="仿宋" w:hAnsi="仿宋" w:hint="eastAsia"/>
              </w:rPr>
              <w:t>协同育人</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讲授、</w:t>
            </w:r>
          </w:p>
          <w:p w:rsidR="003B459A" w:rsidRDefault="00CD2AED">
            <w:pPr>
              <w:ind w:firstLineChars="0" w:firstLine="0"/>
              <w:rPr>
                <w:rFonts w:ascii="仿宋" w:eastAsia="仿宋" w:hAnsi="仿宋"/>
              </w:rPr>
            </w:pPr>
            <w:r>
              <w:rPr>
                <w:rFonts w:ascii="仿宋" w:eastAsia="仿宋" w:hAnsi="仿宋" w:hint="eastAsia"/>
              </w:rPr>
              <w:t>小组学习</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w:t>
            </w:r>
            <w:r>
              <w:rPr>
                <w:rFonts w:ascii="仿宋" w:eastAsia="仿宋" w:hAnsi="仿宋"/>
              </w:rPr>
              <w:t>教师了解</w:t>
            </w:r>
            <w:r>
              <w:rPr>
                <w:rFonts w:ascii="仿宋" w:eastAsia="仿宋" w:hAnsi="仿宋" w:hint="eastAsia"/>
              </w:rPr>
              <w:t>协同</w:t>
            </w:r>
            <w:r>
              <w:rPr>
                <w:rFonts w:ascii="仿宋" w:eastAsia="仿宋" w:hAnsi="仿宋"/>
              </w:rPr>
              <w:t>育人的途径</w:t>
            </w:r>
          </w:p>
        </w:tc>
      </w:tr>
      <w:tr w:rsidR="003B459A">
        <w:trPr>
          <w:trHeight w:val="1976"/>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23</w:t>
            </w:r>
          </w:p>
        </w:tc>
        <w:tc>
          <w:tcPr>
            <w:tcW w:w="1276" w:type="dxa"/>
            <w:vMerge w:val="restart"/>
            <w:vAlign w:val="center"/>
          </w:tcPr>
          <w:p w:rsidR="003B459A" w:rsidRDefault="00CD2AED">
            <w:pPr>
              <w:ind w:firstLineChars="0" w:firstLine="0"/>
              <w:rPr>
                <w:rFonts w:ascii="仿宋" w:eastAsia="仿宋" w:hAnsi="仿宋"/>
              </w:rPr>
            </w:pPr>
            <w:r>
              <w:rPr>
                <w:rFonts w:ascii="仿宋" w:eastAsia="仿宋" w:hAnsi="仿宋"/>
              </w:rPr>
              <w:t>德育评价</w:t>
            </w: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德育</w:t>
            </w:r>
            <w:r>
              <w:rPr>
                <w:rFonts w:ascii="仿宋" w:eastAsia="仿宋" w:hAnsi="仿宋"/>
              </w:rPr>
              <w:t>科研立项的流程与注意事项</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选修课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讲授、案例引导等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帮助教师系统了解德育科研的工作内容和步骤，做好科研立项的准备。</w:t>
            </w:r>
          </w:p>
        </w:tc>
      </w:tr>
      <w:tr w:rsidR="003B459A">
        <w:trPr>
          <w:trHeight w:val="2103"/>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24</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科研</w:t>
            </w:r>
            <w:r>
              <w:rPr>
                <w:rFonts w:ascii="仿宋" w:eastAsia="仿宋" w:hAnsi="仿宋"/>
              </w:rPr>
              <w:t>选题指导</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选修课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案例</w:t>
            </w:r>
            <w:r>
              <w:rPr>
                <w:rFonts w:ascii="仿宋" w:eastAsia="仿宋" w:hAnsi="仿宋"/>
              </w:rPr>
              <w:t>分析、</w:t>
            </w:r>
          </w:p>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讲授等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帮助教师确定研究领域，选择合适的课题项目，切合实际的开展科研调查和理论凝练。</w:t>
            </w:r>
          </w:p>
        </w:tc>
      </w:tr>
      <w:tr w:rsidR="003B459A">
        <w:trPr>
          <w:trHeight w:val="2125"/>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25</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科学</w:t>
            </w:r>
            <w:r>
              <w:rPr>
                <w:rFonts w:ascii="仿宋" w:eastAsia="仿宋" w:hAnsi="仿宋"/>
              </w:rPr>
              <w:t>研究的</w:t>
            </w:r>
          </w:p>
          <w:p w:rsidR="003B459A" w:rsidRDefault="00CD2AED">
            <w:pPr>
              <w:ind w:firstLineChars="0" w:firstLine="0"/>
              <w:rPr>
                <w:rFonts w:ascii="仿宋" w:eastAsia="仿宋" w:hAnsi="仿宋"/>
              </w:rPr>
            </w:pPr>
            <w:r>
              <w:rPr>
                <w:rFonts w:ascii="仿宋" w:eastAsia="仿宋" w:hAnsi="仿宋"/>
              </w:rPr>
              <w:t>方法</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选修课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讲授、</w:t>
            </w:r>
          </w:p>
          <w:p w:rsidR="003B459A" w:rsidRDefault="00CD2AED">
            <w:pPr>
              <w:ind w:firstLineChars="0" w:firstLine="0"/>
              <w:rPr>
                <w:rFonts w:ascii="仿宋" w:eastAsia="仿宋" w:hAnsi="仿宋"/>
              </w:rPr>
            </w:pPr>
            <w:r>
              <w:rPr>
                <w:rFonts w:ascii="仿宋" w:eastAsia="仿宋" w:hAnsi="仿宋"/>
              </w:rPr>
              <w:t>案例分析</w:t>
            </w:r>
            <w:r>
              <w:rPr>
                <w:rFonts w:ascii="仿宋" w:eastAsia="仿宋" w:hAnsi="仿宋" w:hint="eastAsia"/>
              </w:rPr>
              <w:t>、</w:t>
            </w:r>
          </w:p>
          <w:p w:rsidR="003B459A" w:rsidRDefault="00CD2AED">
            <w:pPr>
              <w:ind w:firstLineChars="0" w:firstLine="0"/>
              <w:rPr>
                <w:rFonts w:ascii="仿宋" w:eastAsia="仿宋" w:hAnsi="仿宋"/>
              </w:rPr>
            </w:pPr>
            <w:r>
              <w:rPr>
                <w:rFonts w:ascii="仿宋" w:eastAsia="仿宋" w:hAnsi="仿宋" w:hint="eastAsia"/>
              </w:rPr>
              <w:t>28</w:t>
            </w:r>
            <w:r>
              <w:rPr>
                <w:rFonts w:ascii="仿宋" w:eastAsia="仿宋" w:hAnsi="仿宋" w:hint="eastAsia"/>
              </w:rPr>
              <w:t>小组论坛</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帮助教师明确要解决的课题任务，合理的制定计划和步骤，明确所使用的研究方法。</w:t>
            </w:r>
          </w:p>
        </w:tc>
      </w:tr>
      <w:tr w:rsidR="003B459A">
        <w:trPr>
          <w:trHeight w:val="2100"/>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26</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科研</w:t>
            </w:r>
            <w:r>
              <w:rPr>
                <w:rFonts w:ascii="仿宋" w:eastAsia="仿宋" w:hAnsi="仿宋"/>
              </w:rPr>
              <w:t>成果的</w:t>
            </w:r>
          </w:p>
          <w:p w:rsidR="003B459A" w:rsidRDefault="00CD2AED">
            <w:pPr>
              <w:ind w:firstLineChars="0" w:firstLine="0"/>
              <w:rPr>
                <w:rFonts w:ascii="仿宋" w:eastAsia="仿宋" w:hAnsi="仿宋"/>
              </w:rPr>
            </w:pPr>
            <w:r>
              <w:rPr>
                <w:rFonts w:ascii="仿宋" w:eastAsia="仿宋" w:hAnsi="仿宋"/>
              </w:rPr>
              <w:t>提炼</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选修课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讲授</w:t>
            </w:r>
            <w:r>
              <w:rPr>
                <w:rFonts w:ascii="仿宋" w:eastAsia="仿宋" w:hAnsi="仿宋" w:hint="eastAsia"/>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帮助教师形成科研成果提炼的意识，在项目设计、实施以及结果梳理的全过程捕捉、凝练科研成果。</w:t>
            </w:r>
          </w:p>
        </w:tc>
      </w:tr>
      <w:tr w:rsidR="003B459A">
        <w:trPr>
          <w:trHeight w:val="1408"/>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27</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德育</w:t>
            </w:r>
            <w:r>
              <w:rPr>
                <w:rFonts w:ascii="仿宋" w:eastAsia="仿宋" w:hAnsi="仿宋"/>
              </w:rPr>
              <w:t>工具的</w:t>
            </w:r>
          </w:p>
          <w:p w:rsidR="003B459A" w:rsidRDefault="00CD2AED">
            <w:pPr>
              <w:ind w:firstLineChars="0" w:firstLine="0"/>
              <w:rPr>
                <w:rFonts w:ascii="仿宋" w:eastAsia="仿宋" w:hAnsi="仿宋"/>
              </w:rPr>
            </w:pPr>
            <w:r>
              <w:rPr>
                <w:rFonts w:ascii="仿宋" w:eastAsia="仿宋" w:hAnsi="仿宋"/>
              </w:rPr>
              <w:t>特点与适用性</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讲授</w:t>
            </w:r>
            <w:r>
              <w:rPr>
                <w:rFonts w:ascii="仿宋" w:eastAsia="仿宋" w:hAnsi="仿宋" w:hint="eastAsia"/>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帮助教师理解不同评价工具的特点和适用性。</w:t>
            </w:r>
          </w:p>
        </w:tc>
      </w:tr>
      <w:tr w:rsidR="003B459A">
        <w:trPr>
          <w:trHeight w:val="1553"/>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rPr>
              <w:t>28</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德育</w:t>
            </w:r>
            <w:r>
              <w:rPr>
                <w:rFonts w:ascii="仿宋" w:eastAsia="仿宋" w:hAnsi="仿宋"/>
              </w:rPr>
              <w:t>评价的</w:t>
            </w:r>
          </w:p>
          <w:p w:rsidR="003B459A" w:rsidRDefault="00CD2AED">
            <w:pPr>
              <w:ind w:firstLineChars="0" w:firstLine="0"/>
              <w:rPr>
                <w:rFonts w:ascii="仿宋" w:eastAsia="仿宋" w:hAnsi="仿宋"/>
              </w:rPr>
            </w:pPr>
            <w:r>
              <w:rPr>
                <w:rFonts w:ascii="仿宋" w:eastAsia="仿宋" w:hAnsi="仿宋"/>
              </w:rPr>
              <w:t>方法</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讲授</w:t>
            </w:r>
            <w:r>
              <w:rPr>
                <w:rFonts w:ascii="仿宋" w:eastAsia="仿宋" w:hAnsi="仿宋" w:hint="eastAsia"/>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帮助教师理解不同评价方法的特点和适用性。</w:t>
            </w:r>
          </w:p>
        </w:tc>
      </w:tr>
    </w:tbl>
    <w:p w:rsidR="003B459A" w:rsidRDefault="003B459A">
      <w:pPr>
        <w:ind w:firstLine="480"/>
      </w:pPr>
    </w:p>
    <w:p w:rsidR="003B459A" w:rsidRDefault="003B459A">
      <w:pPr>
        <w:ind w:firstLine="480"/>
      </w:pPr>
    </w:p>
    <w:p w:rsidR="003B459A" w:rsidRDefault="003B459A">
      <w:pPr>
        <w:ind w:firstLine="480"/>
      </w:pPr>
    </w:p>
    <w:p w:rsidR="003B459A" w:rsidRDefault="003B459A">
      <w:pPr>
        <w:ind w:firstLine="480"/>
      </w:pPr>
    </w:p>
    <w:p w:rsidR="003B459A" w:rsidRDefault="003B459A">
      <w:pPr>
        <w:ind w:firstLine="480"/>
      </w:pPr>
    </w:p>
    <w:p w:rsidR="003B459A" w:rsidRDefault="003B459A">
      <w:pPr>
        <w:ind w:firstLine="480"/>
      </w:pPr>
    </w:p>
    <w:p w:rsidR="003B459A" w:rsidRDefault="003B459A">
      <w:pPr>
        <w:ind w:firstLine="480"/>
      </w:pPr>
    </w:p>
    <w:p w:rsidR="003B459A" w:rsidRDefault="003B459A">
      <w:pPr>
        <w:ind w:firstLine="480"/>
        <w:sectPr w:rsidR="003B459A">
          <w:pgSz w:w="11906" w:h="16838"/>
          <w:pgMar w:top="1440" w:right="1800" w:bottom="1440" w:left="1800" w:header="851" w:footer="992" w:gutter="0"/>
          <w:cols w:space="425"/>
          <w:docGrid w:type="lines" w:linePitch="312"/>
        </w:sectPr>
      </w:pPr>
    </w:p>
    <w:p w:rsidR="003B459A" w:rsidRDefault="003B459A">
      <w:pPr>
        <w:ind w:firstLine="480"/>
      </w:pPr>
    </w:p>
    <w:p w:rsidR="003B459A" w:rsidRDefault="00CD2AED">
      <w:pPr>
        <w:pStyle w:val="2"/>
      </w:pPr>
      <w:bookmarkStart w:id="155" w:name="_Toc29390600"/>
      <w:r>
        <w:rPr>
          <w:rFonts w:hint="eastAsia"/>
        </w:rPr>
        <w:t>二、发展期</w:t>
      </w:r>
      <w:r>
        <w:t>教师的培训课程</w:t>
      </w:r>
      <w:bookmarkEnd w:id="155"/>
    </w:p>
    <w:p w:rsidR="003B459A" w:rsidRDefault="003B459A">
      <w:pPr>
        <w:ind w:firstLineChars="0" w:firstLine="0"/>
        <w:rPr>
          <w:rFonts w:ascii="仿宋" w:eastAsia="仿宋" w:hAnsi="仿宋"/>
        </w:rPr>
      </w:pPr>
    </w:p>
    <w:tbl>
      <w:tblPr>
        <w:tblStyle w:val="aa"/>
        <w:tblW w:w="9923" w:type="dxa"/>
        <w:jc w:val="center"/>
        <w:tblLayout w:type="fixed"/>
        <w:tblLook w:val="04A0" w:firstRow="1" w:lastRow="0" w:firstColumn="1" w:lastColumn="0" w:noHBand="0" w:noVBand="1"/>
      </w:tblPr>
      <w:tblGrid>
        <w:gridCol w:w="709"/>
        <w:gridCol w:w="1276"/>
        <w:gridCol w:w="1701"/>
        <w:gridCol w:w="1276"/>
        <w:gridCol w:w="1418"/>
        <w:gridCol w:w="3543"/>
      </w:tblGrid>
      <w:tr w:rsidR="003B459A">
        <w:trPr>
          <w:jc w:val="center"/>
        </w:trPr>
        <w:tc>
          <w:tcPr>
            <w:tcW w:w="709" w:type="dxa"/>
            <w:vAlign w:val="center"/>
          </w:tcPr>
          <w:p w:rsidR="003B459A" w:rsidRDefault="00CD2AED">
            <w:pPr>
              <w:ind w:firstLineChars="0" w:firstLine="0"/>
              <w:jc w:val="center"/>
              <w:rPr>
                <w:rFonts w:ascii="仿宋" w:eastAsia="仿宋" w:hAnsi="仿宋"/>
                <w:b/>
              </w:rPr>
            </w:pPr>
            <w:r>
              <w:rPr>
                <w:rFonts w:ascii="仿宋" w:eastAsia="仿宋" w:hAnsi="仿宋"/>
                <w:b/>
              </w:rPr>
              <w:t>序号</w:t>
            </w:r>
          </w:p>
        </w:tc>
        <w:tc>
          <w:tcPr>
            <w:tcW w:w="1276" w:type="dxa"/>
            <w:vAlign w:val="center"/>
          </w:tcPr>
          <w:p w:rsidR="003B459A" w:rsidRDefault="00CD2AED">
            <w:pPr>
              <w:ind w:firstLineChars="0" w:firstLine="0"/>
              <w:jc w:val="center"/>
              <w:rPr>
                <w:rFonts w:ascii="仿宋" w:eastAsia="仿宋" w:hAnsi="仿宋"/>
                <w:b/>
              </w:rPr>
            </w:pPr>
            <w:r>
              <w:rPr>
                <w:rFonts w:ascii="仿宋" w:eastAsia="仿宋" w:hAnsi="仿宋" w:hint="eastAsia"/>
                <w:b/>
              </w:rPr>
              <w:t>培训内容</w:t>
            </w:r>
          </w:p>
        </w:tc>
        <w:tc>
          <w:tcPr>
            <w:tcW w:w="1701" w:type="dxa"/>
            <w:vAlign w:val="center"/>
          </w:tcPr>
          <w:p w:rsidR="003B459A" w:rsidRDefault="00CD2AED">
            <w:pPr>
              <w:ind w:firstLineChars="0" w:firstLine="0"/>
              <w:jc w:val="center"/>
              <w:rPr>
                <w:rFonts w:ascii="仿宋" w:eastAsia="仿宋" w:hAnsi="仿宋"/>
                <w:b/>
              </w:rPr>
            </w:pPr>
            <w:r>
              <w:rPr>
                <w:rFonts w:ascii="仿宋" w:eastAsia="仿宋" w:hAnsi="仿宋" w:hint="eastAsia"/>
                <w:b/>
              </w:rPr>
              <w:t>课程名称</w:t>
            </w:r>
          </w:p>
        </w:tc>
        <w:tc>
          <w:tcPr>
            <w:tcW w:w="1276" w:type="dxa"/>
            <w:vAlign w:val="center"/>
          </w:tcPr>
          <w:p w:rsidR="003B459A" w:rsidRDefault="00CD2AED">
            <w:pPr>
              <w:ind w:firstLineChars="0" w:firstLine="0"/>
              <w:jc w:val="center"/>
              <w:rPr>
                <w:rFonts w:ascii="仿宋" w:eastAsia="仿宋" w:hAnsi="仿宋"/>
                <w:b/>
              </w:rPr>
            </w:pPr>
            <w:r>
              <w:rPr>
                <w:rFonts w:ascii="仿宋" w:eastAsia="仿宋" w:hAnsi="仿宋"/>
                <w:b/>
              </w:rPr>
              <w:t>课程类型</w:t>
            </w:r>
          </w:p>
        </w:tc>
        <w:tc>
          <w:tcPr>
            <w:tcW w:w="1418" w:type="dxa"/>
            <w:vAlign w:val="center"/>
          </w:tcPr>
          <w:p w:rsidR="003B459A" w:rsidRDefault="00CD2AED">
            <w:pPr>
              <w:ind w:firstLineChars="0" w:firstLine="0"/>
              <w:jc w:val="center"/>
              <w:rPr>
                <w:rFonts w:ascii="仿宋" w:eastAsia="仿宋" w:hAnsi="仿宋"/>
                <w:b/>
              </w:rPr>
            </w:pPr>
            <w:r>
              <w:rPr>
                <w:rFonts w:ascii="仿宋" w:eastAsia="仿宋" w:hAnsi="仿宋"/>
                <w:b/>
              </w:rPr>
              <w:t>授课形式</w:t>
            </w:r>
          </w:p>
        </w:tc>
        <w:tc>
          <w:tcPr>
            <w:tcW w:w="3543" w:type="dxa"/>
            <w:vAlign w:val="center"/>
          </w:tcPr>
          <w:p w:rsidR="003B459A" w:rsidRDefault="00CD2AED">
            <w:pPr>
              <w:ind w:firstLineChars="0" w:firstLine="0"/>
              <w:jc w:val="center"/>
              <w:rPr>
                <w:rFonts w:ascii="仿宋" w:eastAsia="仿宋" w:hAnsi="仿宋"/>
                <w:b/>
              </w:rPr>
            </w:pPr>
            <w:r>
              <w:rPr>
                <w:rFonts w:ascii="仿宋" w:eastAsia="仿宋" w:hAnsi="仿宋"/>
                <w:b/>
              </w:rPr>
              <w:t>课程内容</w:t>
            </w:r>
          </w:p>
        </w:tc>
      </w:tr>
      <w:tr w:rsidR="003B459A">
        <w:trPr>
          <w:trHeight w:val="4726"/>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1</w:t>
            </w:r>
          </w:p>
        </w:tc>
        <w:tc>
          <w:tcPr>
            <w:tcW w:w="1276" w:type="dxa"/>
            <w:vMerge w:val="restart"/>
            <w:vAlign w:val="center"/>
          </w:tcPr>
          <w:p w:rsidR="003B459A" w:rsidRDefault="00CD2AED">
            <w:pPr>
              <w:ind w:firstLineChars="0" w:firstLine="0"/>
              <w:jc w:val="center"/>
              <w:rPr>
                <w:rFonts w:ascii="仿宋" w:eastAsia="仿宋" w:hAnsi="仿宋"/>
              </w:rPr>
            </w:pPr>
            <w:r>
              <w:rPr>
                <w:rFonts w:ascii="仿宋" w:eastAsia="仿宋" w:hAnsi="仿宋"/>
              </w:rPr>
              <w:t>师德师风</w:t>
            </w:r>
          </w:p>
        </w:tc>
        <w:tc>
          <w:tcPr>
            <w:tcW w:w="1701" w:type="dxa"/>
            <w:vAlign w:val="center"/>
          </w:tcPr>
          <w:p w:rsidR="003B459A" w:rsidRDefault="00CD2AED">
            <w:pPr>
              <w:ind w:firstLineChars="0" w:firstLine="0"/>
              <w:rPr>
                <w:rFonts w:ascii="仿宋" w:eastAsia="仿宋" w:hAnsi="仿宋"/>
              </w:rPr>
            </w:pPr>
            <w:r>
              <w:rPr>
                <w:rFonts w:ascii="仿宋" w:eastAsia="仿宋" w:hAnsi="仿宋"/>
              </w:rPr>
              <w:t>师德师风的相关政策与法规</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rPr>
              <w:t>专家讲座</w:t>
            </w:r>
          </w:p>
          <w:p w:rsidR="003B459A" w:rsidRDefault="00CD2AED">
            <w:pPr>
              <w:ind w:firstLineChars="0" w:firstLine="0"/>
              <w:rPr>
                <w:rFonts w:ascii="仿宋" w:eastAsia="仿宋" w:hAnsi="仿宋"/>
              </w:rPr>
            </w:pPr>
            <w:r>
              <w:rPr>
                <w:rFonts w:ascii="仿宋" w:eastAsia="仿宋" w:hAnsi="仿宋"/>
              </w:rPr>
              <w:t>小组研讨</w:t>
            </w:r>
          </w:p>
          <w:p w:rsidR="003B459A" w:rsidRDefault="00CD2AED">
            <w:pPr>
              <w:ind w:firstLineChars="0" w:firstLine="0"/>
              <w:rPr>
                <w:rFonts w:ascii="仿宋" w:eastAsia="仿宋" w:hAnsi="仿宋"/>
              </w:rPr>
            </w:pPr>
            <w:r>
              <w:rPr>
                <w:rFonts w:ascii="仿宋" w:eastAsia="仿宋" w:hAnsi="仿宋"/>
              </w:rPr>
              <w:t>案例分析等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带领</w:t>
            </w:r>
            <w:r>
              <w:rPr>
                <w:rFonts w:ascii="仿宋" w:eastAsia="仿宋" w:hAnsi="仿宋"/>
              </w:rPr>
              <w:t>教师</w:t>
            </w:r>
            <w:r>
              <w:rPr>
                <w:rFonts w:ascii="仿宋" w:eastAsia="仿宋" w:hAnsi="仿宋" w:hint="eastAsia"/>
              </w:rPr>
              <w:t>学习《中华人民共和国教育法》《中华人民共和国教师法》《中华人民共和国义务教育法》《中小学教师职业道德规范（</w:t>
            </w:r>
            <w:r>
              <w:rPr>
                <w:rFonts w:ascii="仿宋" w:eastAsia="仿宋" w:hAnsi="仿宋" w:hint="eastAsia"/>
              </w:rPr>
              <w:t>2008</w:t>
            </w:r>
            <w:r>
              <w:rPr>
                <w:rFonts w:ascii="仿宋" w:eastAsia="仿宋" w:hAnsi="仿宋" w:hint="eastAsia"/>
              </w:rPr>
              <w:t>年修订）》《中共中央国务院关于进一步加强和改进未成年人思想道德建设的若干意见》《新时代中小学教师职业行为十项准则》。</w:t>
            </w:r>
          </w:p>
        </w:tc>
      </w:tr>
      <w:tr w:rsidR="003B459A">
        <w:trPr>
          <w:trHeight w:val="1972"/>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2</w:t>
            </w:r>
          </w:p>
        </w:tc>
        <w:tc>
          <w:tcPr>
            <w:tcW w:w="1276" w:type="dxa"/>
            <w:vMerge/>
            <w:vAlign w:val="center"/>
          </w:tcPr>
          <w:p w:rsidR="003B459A" w:rsidRDefault="003B459A">
            <w:pPr>
              <w:ind w:firstLineChars="0" w:firstLine="0"/>
              <w:jc w:val="center"/>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师德师风的</w:t>
            </w:r>
          </w:p>
          <w:p w:rsidR="003B459A" w:rsidRDefault="00CD2AED">
            <w:pPr>
              <w:ind w:firstLineChars="0" w:firstLine="0"/>
              <w:rPr>
                <w:rFonts w:ascii="仿宋" w:eastAsia="仿宋" w:hAnsi="仿宋"/>
              </w:rPr>
            </w:pPr>
            <w:r>
              <w:rPr>
                <w:rFonts w:ascii="仿宋" w:eastAsia="仿宋" w:hAnsi="仿宋"/>
              </w:rPr>
              <w:t>管理制度</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rPr>
              <w:t>案例分析</w:t>
            </w:r>
          </w:p>
          <w:p w:rsidR="003B459A" w:rsidRDefault="00CD2AED">
            <w:pPr>
              <w:ind w:firstLineChars="0" w:firstLine="0"/>
              <w:rPr>
                <w:rFonts w:ascii="仿宋" w:eastAsia="仿宋" w:hAnsi="仿宋"/>
              </w:rPr>
            </w:pPr>
            <w:r>
              <w:rPr>
                <w:rFonts w:ascii="仿宋" w:eastAsia="仿宋" w:hAnsi="仿宋" w:hint="eastAsia"/>
              </w:rPr>
              <w:t>集体</w:t>
            </w:r>
            <w:r>
              <w:rPr>
                <w:rFonts w:ascii="仿宋" w:eastAsia="仿宋" w:hAnsi="仿宋"/>
              </w:rPr>
              <w:t>研修</w:t>
            </w:r>
          </w:p>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讲授等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带领</w:t>
            </w:r>
            <w:r>
              <w:rPr>
                <w:rFonts w:ascii="仿宋" w:eastAsia="仿宋" w:hAnsi="仿宋"/>
              </w:rPr>
              <w:t>教师</w:t>
            </w:r>
            <w:r>
              <w:rPr>
                <w:rFonts w:ascii="仿宋" w:eastAsia="仿宋" w:hAnsi="仿宋" w:hint="eastAsia"/>
              </w:rPr>
              <w:t>学习师德师风</w:t>
            </w:r>
            <w:r>
              <w:rPr>
                <w:rFonts w:ascii="仿宋" w:eastAsia="仿宋" w:hAnsi="仿宋"/>
              </w:rPr>
              <w:t>先进事迹、</w:t>
            </w:r>
            <w:r>
              <w:rPr>
                <w:rFonts w:ascii="仿宋" w:eastAsia="仿宋" w:hAnsi="仿宋" w:hint="eastAsia"/>
              </w:rPr>
              <w:t>优秀</w:t>
            </w:r>
            <w:r>
              <w:rPr>
                <w:rFonts w:ascii="仿宋" w:eastAsia="仿宋" w:hAnsi="仿宋"/>
              </w:rPr>
              <w:t>的管理制度</w:t>
            </w:r>
            <w:r>
              <w:rPr>
                <w:rFonts w:ascii="仿宋" w:eastAsia="仿宋" w:hAnsi="仿宋" w:hint="eastAsia"/>
              </w:rPr>
              <w:t>。</w:t>
            </w:r>
          </w:p>
        </w:tc>
      </w:tr>
      <w:tr w:rsidR="003B459A">
        <w:trPr>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rPr>
              <w:t>3</w:t>
            </w:r>
          </w:p>
        </w:tc>
        <w:tc>
          <w:tcPr>
            <w:tcW w:w="1276" w:type="dxa"/>
            <w:vMerge/>
            <w:vAlign w:val="center"/>
          </w:tcPr>
          <w:p w:rsidR="003B459A" w:rsidRDefault="003B459A">
            <w:pPr>
              <w:ind w:firstLineChars="0" w:firstLine="0"/>
              <w:jc w:val="center"/>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师德师风的</w:t>
            </w:r>
          </w:p>
          <w:p w:rsidR="003B459A" w:rsidRDefault="00CD2AED">
            <w:pPr>
              <w:ind w:firstLineChars="0" w:firstLine="0"/>
              <w:rPr>
                <w:rFonts w:ascii="仿宋" w:eastAsia="仿宋" w:hAnsi="仿宋"/>
              </w:rPr>
            </w:pPr>
            <w:r>
              <w:rPr>
                <w:rFonts w:ascii="仿宋" w:eastAsia="仿宋" w:hAnsi="仿宋" w:hint="eastAsia"/>
              </w:rPr>
              <w:t>建设</w:t>
            </w:r>
            <w:r>
              <w:rPr>
                <w:rFonts w:ascii="仿宋" w:eastAsia="仿宋" w:hAnsi="仿宋"/>
              </w:rPr>
              <w:t>方法</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现场</w:t>
            </w:r>
            <w:r>
              <w:rPr>
                <w:rFonts w:ascii="仿宋" w:eastAsia="仿宋" w:hAnsi="仿宋"/>
              </w:rPr>
              <w:t>教学</w:t>
            </w:r>
          </w:p>
          <w:p w:rsidR="003B459A" w:rsidRDefault="00CD2AED">
            <w:pPr>
              <w:ind w:firstLineChars="0" w:firstLine="0"/>
              <w:rPr>
                <w:rFonts w:ascii="仿宋" w:eastAsia="仿宋" w:hAnsi="仿宋"/>
              </w:rPr>
            </w:pPr>
            <w:r>
              <w:rPr>
                <w:rFonts w:ascii="仿宋" w:eastAsia="仿宋" w:hAnsi="仿宋" w:hint="eastAsia"/>
              </w:rPr>
              <w:t>小组</w:t>
            </w:r>
            <w:r>
              <w:rPr>
                <w:rFonts w:ascii="仿宋" w:eastAsia="仿宋" w:hAnsi="仿宋"/>
              </w:rPr>
              <w:t>研讨</w:t>
            </w:r>
          </w:p>
          <w:p w:rsidR="003B459A" w:rsidRDefault="00CD2AED">
            <w:pPr>
              <w:ind w:firstLineChars="0" w:firstLine="0"/>
              <w:rPr>
                <w:rFonts w:ascii="仿宋" w:eastAsia="仿宋" w:hAnsi="仿宋"/>
              </w:rPr>
            </w:pPr>
            <w:r>
              <w:rPr>
                <w:rFonts w:ascii="仿宋" w:eastAsia="仿宋" w:hAnsi="仿宋" w:hint="eastAsia"/>
              </w:rPr>
              <w:t>小组</w:t>
            </w:r>
            <w:r>
              <w:rPr>
                <w:rFonts w:ascii="仿宋" w:eastAsia="仿宋" w:hAnsi="仿宋"/>
              </w:rPr>
              <w:t>论坛</w:t>
            </w:r>
          </w:p>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带领</w:t>
            </w:r>
            <w:r>
              <w:rPr>
                <w:rFonts w:ascii="仿宋" w:eastAsia="仿宋" w:hAnsi="仿宋"/>
              </w:rPr>
              <w:t>教师学习师德师风建设方法，激发教师群体的职业幸福感</w:t>
            </w:r>
            <w:r>
              <w:rPr>
                <w:rFonts w:ascii="仿宋" w:eastAsia="仿宋" w:hAnsi="仿宋" w:hint="eastAsia"/>
              </w:rPr>
              <w:t>。</w:t>
            </w:r>
          </w:p>
        </w:tc>
      </w:tr>
      <w:tr w:rsidR="003B459A">
        <w:trPr>
          <w:trHeight w:val="1385"/>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4</w:t>
            </w:r>
          </w:p>
        </w:tc>
        <w:tc>
          <w:tcPr>
            <w:tcW w:w="1276" w:type="dxa"/>
            <w:vMerge w:val="restart"/>
            <w:vAlign w:val="center"/>
          </w:tcPr>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CD2AED">
            <w:pPr>
              <w:ind w:firstLineChars="0" w:firstLine="0"/>
              <w:rPr>
                <w:rFonts w:ascii="仿宋" w:eastAsia="仿宋" w:hAnsi="仿宋"/>
              </w:rPr>
            </w:pPr>
            <w:r>
              <w:rPr>
                <w:rFonts w:ascii="仿宋" w:eastAsia="仿宋" w:hAnsi="仿宋"/>
              </w:rPr>
              <w:t>德育理念</w:t>
            </w: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CD2AED">
            <w:pPr>
              <w:ind w:firstLineChars="0" w:firstLine="0"/>
              <w:rPr>
                <w:rFonts w:ascii="仿宋" w:eastAsia="仿宋" w:hAnsi="仿宋"/>
              </w:rPr>
            </w:pPr>
            <w:r>
              <w:rPr>
                <w:rFonts w:ascii="仿宋" w:eastAsia="仿宋" w:hAnsi="仿宋"/>
              </w:rPr>
              <w:t>德育理念</w:t>
            </w: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传统文化中</w:t>
            </w:r>
            <w:r>
              <w:rPr>
                <w:rFonts w:ascii="仿宋" w:eastAsia="仿宋" w:hAnsi="仿宋"/>
              </w:rPr>
              <w:t>的德育思想</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讲座、</w:t>
            </w:r>
          </w:p>
          <w:p w:rsidR="003B459A" w:rsidRDefault="00CD2AED">
            <w:pPr>
              <w:ind w:firstLineChars="0" w:firstLine="0"/>
              <w:rPr>
                <w:rFonts w:ascii="仿宋" w:eastAsia="仿宋" w:hAnsi="仿宋"/>
              </w:rPr>
            </w:pPr>
            <w:r>
              <w:rPr>
                <w:rFonts w:ascii="仿宋" w:eastAsia="仿宋" w:hAnsi="仿宋"/>
              </w:rPr>
              <w:t>小组学习等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带领</w:t>
            </w:r>
            <w:r>
              <w:rPr>
                <w:rFonts w:ascii="仿宋" w:eastAsia="仿宋" w:hAnsi="仿宋"/>
              </w:rPr>
              <w:t>教师</w:t>
            </w:r>
            <w:r>
              <w:rPr>
                <w:rFonts w:ascii="仿宋" w:eastAsia="仿宋" w:hAnsi="仿宋" w:hint="eastAsia"/>
              </w:rPr>
              <w:t>学习</w:t>
            </w:r>
            <w:r>
              <w:rPr>
                <w:rFonts w:ascii="仿宋" w:eastAsia="仿宋" w:hAnsi="仿宋"/>
              </w:rPr>
              <w:t>中国古代传统文化中关于德育的思想</w:t>
            </w:r>
            <w:r>
              <w:rPr>
                <w:rFonts w:ascii="仿宋" w:eastAsia="仿宋" w:hAnsi="仿宋" w:hint="eastAsia"/>
              </w:rPr>
              <w:t>。</w:t>
            </w:r>
          </w:p>
        </w:tc>
      </w:tr>
      <w:tr w:rsidR="003B459A">
        <w:trPr>
          <w:trHeight w:val="1419"/>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5</w:t>
            </w:r>
          </w:p>
        </w:tc>
        <w:tc>
          <w:tcPr>
            <w:tcW w:w="1276" w:type="dxa"/>
            <w:vMerge/>
            <w:vAlign w:val="center"/>
          </w:tcPr>
          <w:p w:rsidR="003B459A" w:rsidRDefault="003B459A">
            <w:pPr>
              <w:ind w:firstLine="48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中国</w:t>
            </w:r>
            <w:r>
              <w:rPr>
                <w:rFonts w:ascii="仿宋" w:eastAsia="仿宋" w:hAnsi="仿宋"/>
              </w:rPr>
              <w:t>古代德育思想的演变</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讲座、</w:t>
            </w:r>
          </w:p>
          <w:p w:rsidR="003B459A" w:rsidRDefault="00CD2AED">
            <w:pPr>
              <w:ind w:firstLineChars="0" w:firstLine="0"/>
              <w:rPr>
                <w:rFonts w:ascii="仿宋" w:eastAsia="仿宋" w:hAnsi="仿宋"/>
              </w:rPr>
            </w:pPr>
            <w:r>
              <w:rPr>
                <w:rFonts w:ascii="仿宋" w:eastAsia="仿宋" w:hAnsi="仿宋"/>
              </w:rPr>
              <w:t>小组学习等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引导</w:t>
            </w:r>
            <w:r>
              <w:rPr>
                <w:rFonts w:ascii="仿宋" w:eastAsia="仿宋" w:hAnsi="仿宋"/>
              </w:rPr>
              <w:t>教师理解中国古代德育思想演变过程、表现方式</w:t>
            </w:r>
            <w:r>
              <w:rPr>
                <w:rFonts w:ascii="仿宋" w:eastAsia="仿宋" w:hAnsi="仿宋" w:hint="eastAsia"/>
              </w:rPr>
              <w:t>。</w:t>
            </w:r>
          </w:p>
        </w:tc>
      </w:tr>
      <w:tr w:rsidR="003B459A">
        <w:trPr>
          <w:trHeight w:val="1692"/>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6</w:t>
            </w:r>
          </w:p>
        </w:tc>
        <w:tc>
          <w:tcPr>
            <w:tcW w:w="1276" w:type="dxa"/>
            <w:vMerge/>
            <w:vAlign w:val="center"/>
          </w:tcPr>
          <w:p w:rsidR="003B459A" w:rsidRDefault="003B459A">
            <w:pPr>
              <w:ind w:firstLine="48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传统</w:t>
            </w:r>
            <w:r>
              <w:rPr>
                <w:rFonts w:ascii="仿宋" w:eastAsia="仿宋" w:hAnsi="仿宋"/>
              </w:rPr>
              <w:t>德育思想的新应用</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选修课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rPr>
              <w:t>小组论坛、</w:t>
            </w:r>
          </w:p>
          <w:p w:rsidR="003B459A" w:rsidRDefault="00CD2AED">
            <w:pPr>
              <w:ind w:firstLineChars="0" w:firstLine="0"/>
              <w:rPr>
                <w:rFonts w:ascii="仿宋" w:eastAsia="仿宋" w:hAnsi="仿宋"/>
              </w:rPr>
            </w:pPr>
            <w:r>
              <w:rPr>
                <w:rFonts w:ascii="仿宋" w:eastAsia="仿宋" w:hAnsi="仿宋"/>
              </w:rPr>
              <w:t>现场教学等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引导</w:t>
            </w:r>
            <w:r>
              <w:rPr>
                <w:rFonts w:ascii="仿宋" w:eastAsia="仿宋" w:hAnsi="仿宋"/>
              </w:rPr>
              <w:t>教师掌握将传统德育思想应用于德育工作实际</w:t>
            </w:r>
            <w:r>
              <w:rPr>
                <w:rFonts w:ascii="仿宋" w:eastAsia="仿宋" w:hAnsi="仿宋" w:hint="eastAsia"/>
              </w:rPr>
              <w:t>。</w:t>
            </w:r>
          </w:p>
        </w:tc>
      </w:tr>
      <w:tr w:rsidR="003B459A">
        <w:trPr>
          <w:trHeight w:val="1417"/>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7</w:t>
            </w:r>
          </w:p>
        </w:tc>
        <w:tc>
          <w:tcPr>
            <w:tcW w:w="1276" w:type="dxa"/>
            <w:vMerge/>
            <w:vAlign w:val="center"/>
          </w:tcPr>
          <w:p w:rsidR="003B459A" w:rsidRDefault="003B459A">
            <w:pPr>
              <w:ind w:firstLine="48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西方</w:t>
            </w:r>
            <w:r>
              <w:rPr>
                <w:rFonts w:ascii="仿宋" w:eastAsia="仿宋" w:hAnsi="仿宋"/>
              </w:rPr>
              <w:t>哲学史</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讲座、</w:t>
            </w:r>
          </w:p>
          <w:p w:rsidR="003B459A" w:rsidRDefault="00CD2AED">
            <w:pPr>
              <w:ind w:firstLineChars="0" w:firstLine="0"/>
              <w:rPr>
                <w:rFonts w:ascii="仿宋" w:eastAsia="仿宋" w:hAnsi="仿宋"/>
              </w:rPr>
            </w:pPr>
            <w:r>
              <w:rPr>
                <w:rFonts w:ascii="仿宋" w:eastAsia="仿宋" w:hAnsi="仿宋"/>
              </w:rPr>
              <w:t>小组学习等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w:t>
            </w:r>
            <w:r>
              <w:rPr>
                <w:rFonts w:ascii="仿宋" w:eastAsia="仿宋" w:hAnsi="仿宋"/>
              </w:rPr>
              <w:t>教师</w:t>
            </w:r>
            <w:r>
              <w:rPr>
                <w:rFonts w:ascii="仿宋" w:eastAsia="仿宋" w:hAnsi="仿宋" w:hint="eastAsia"/>
              </w:rPr>
              <w:t>了解</w:t>
            </w:r>
            <w:r>
              <w:rPr>
                <w:rFonts w:ascii="仿宋" w:eastAsia="仿宋" w:hAnsi="仿宋"/>
              </w:rPr>
              <w:t>西方哲学思想的内容与特点</w:t>
            </w:r>
            <w:r>
              <w:rPr>
                <w:rFonts w:ascii="仿宋" w:eastAsia="仿宋" w:hAnsi="仿宋" w:hint="eastAsia"/>
              </w:rPr>
              <w:t>。</w:t>
            </w:r>
          </w:p>
        </w:tc>
      </w:tr>
      <w:tr w:rsidR="003B459A">
        <w:trPr>
          <w:trHeight w:val="1536"/>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8</w:t>
            </w:r>
          </w:p>
        </w:tc>
        <w:tc>
          <w:tcPr>
            <w:tcW w:w="1276" w:type="dxa"/>
            <w:vMerge/>
            <w:vAlign w:val="center"/>
          </w:tcPr>
          <w:p w:rsidR="003B459A" w:rsidRDefault="003B459A">
            <w:pPr>
              <w:ind w:firstLine="48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西方</w:t>
            </w:r>
            <w:r>
              <w:rPr>
                <w:rFonts w:ascii="仿宋" w:eastAsia="仿宋" w:hAnsi="仿宋"/>
              </w:rPr>
              <w:t>德育理论</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讲座、</w:t>
            </w:r>
          </w:p>
          <w:p w:rsidR="003B459A" w:rsidRDefault="00CD2AED">
            <w:pPr>
              <w:ind w:firstLineChars="0" w:firstLine="0"/>
              <w:rPr>
                <w:rFonts w:ascii="仿宋" w:eastAsia="仿宋" w:hAnsi="仿宋"/>
              </w:rPr>
            </w:pPr>
            <w:r>
              <w:rPr>
                <w:rFonts w:ascii="仿宋" w:eastAsia="仿宋" w:hAnsi="仿宋"/>
              </w:rPr>
              <w:t>小组学习等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w:t>
            </w:r>
            <w:r>
              <w:rPr>
                <w:rFonts w:ascii="仿宋" w:eastAsia="仿宋" w:hAnsi="仿宋"/>
              </w:rPr>
              <w:t>教师</w:t>
            </w:r>
            <w:r>
              <w:rPr>
                <w:rFonts w:ascii="仿宋" w:eastAsia="仿宋" w:hAnsi="仿宋" w:hint="eastAsia"/>
              </w:rPr>
              <w:t>学习</w:t>
            </w:r>
            <w:r>
              <w:rPr>
                <w:rFonts w:ascii="仿宋" w:eastAsia="仿宋" w:hAnsi="仿宋"/>
              </w:rPr>
              <w:t>现代西方德育理论的发展</w:t>
            </w:r>
            <w:r>
              <w:rPr>
                <w:rFonts w:ascii="仿宋" w:eastAsia="仿宋" w:hAnsi="仿宋" w:hint="eastAsia"/>
              </w:rPr>
              <w:t>脉络</w:t>
            </w:r>
            <w:r>
              <w:rPr>
                <w:rFonts w:ascii="仿宋" w:eastAsia="仿宋" w:hAnsi="仿宋"/>
              </w:rPr>
              <w:t>与理念变革</w:t>
            </w:r>
            <w:r>
              <w:rPr>
                <w:rFonts w:ascii="仿宋" w:eastAsia="仿宋" w:hAnsi="仿宋" w:hint="eastAsia"/>
              </w:rPr>
              <w:t>。</w:t>
            </w:r>
          </w:p>
        </w:tc>
      </w:tr>
      <w:tr w:rsidR="003B459A">
        <w:trPr>
          <w:trHeight w:val="4805"/>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9</w:t>
            </w:r>
          </w:p>
        </w:tc>
        <w:tc>
          <w:tcPr>
            <w:tcW w:w="1276" w:type="dxa"/>
            <w:vMerge/>
            <w:vAlign w:val="center"/>
          </w:tcPr>
          <w:p w:rsidR="003B459A" w:rsidRDefault="003B459A">
            <w:pPr>
              <w:ind w:firstLine="48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学习贯彻</w:t>
            </w:r>
            <w:r>
              <w:rPr>
                <w:rFonts w:ascii="仿宋" w:eastAsia="仿宋" w:hAnsi="仿宋"/>
              </w:rPr>
              <w:t>习近平总书记关于德育工作的重要论述、思政课的最新论述</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讲座、</w:t>
            </w:r>
          </w:p>
          <w:p w:rsidR="003B459A" w:rsidRDefault="00CD2AED">
            <w:pPr>
              <w:ind w:firstLineChars="0" w:firstLine="0"/>
              <w:rPr>
                <w:rFonts w:ascii="仿宋" w:eastAsia="仿宋" w:hAnsi="仿宋"/>
              </w:rPr>
            </w:pPr>
            <w:r>
              <w:rPr>
                <w:rFonts w:ascii="仿宋" w:eastAsia="仿宋" w:hAnsi="仿宋" w:hint="eastAsia"/>
              </w:rPr>
              <w:t>现场教学</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解读习近平总书记对新时期我国教育改革重大理论问题和实践问题的重要论述，学习</w:t>
            </w:r>
            <w:r>
              <w:rPr>
                <w:rFonts w:ascii="仿宋" w:eastAsia="仿宋" w:hAnsi="仿宋" w:hint="eastAsia"/>
              </w:rPr>
              <w:t>2019</w:t>
            </w:r>
            <w:r>
              <w:rPr>
                <w:rFonts w:ascii="仿宋" w:eastAsia="仿宋" w:hAnsi="仿宋" w:hint="eastAsia"/>
              </w:rPr>
              <w:t>年</w:t>
            </w:r>
            <w:r>
              <w:rPr>
                <w:rFonts w:ascii="仿宋" w:eastAsia="仿宋" w:hAnsi="仿宋" w:hint="eastAsia"/>
              </w:rPr>
              <w:t>3</w:t>
            </w:r>
            <w:r>
              <w:rPr>
                <w:rFonts w:ascii="仿宋" w:eastAsia="仿宋" w:hAnsi="仿宋" w:hint="eastAsia"/>
              </w:rPr>
              <w:t>月</w:t>
            </w:r>
            <w:r>
              <w:rPr>
                <w:rFonts w:ascii="仿宋" w:eastAsia="仿宋" w:hAnsi="仿宋" w:hint="eastAsia"/>
              </w:rPr>
              <w:t>18</w:t>
            </w:r>
            <w:r>
              <w:rPr>
                <w:rFonts w:ascii="仿宋" w:eastAsia="仿宋" w:hAnsi="仿宋" w:hint="eastAsia"/>
              </w:rPr>
              <w:t>日习近平总书记主持召开的学校思想政治理论课教师座谈会，理解总书记对教育本质、教育战略、根本任务、教育理想、教育保障、发展动力等问题的重要观点。</w:t>
            </w:r>
          </w:p>
        </w:tc>
      </w:tr>
      <w:tr w:rsidR="003B459A">
        <w:trPr>
          <w:trHeight w:val="2006"/>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10</w:t>
            </w:r>
          </w:p>
        </w:tc>
        <w:tc>
          <w:tcPr>
            <w:tcW w:w="1276" w:type="dxa"/>
            <w:vMerge/>
            <w:vAlign w:val="center"/>
          </w:tcPr>
          <w:p w:rsidR="003B459A" w:rsidRDefault="003B459A">
            <w:pPr>
              <w:ind w:firstLine="48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中、西方主要</w:t>
            </w:r>
            <w:r>
              <w:rPr>
                <w:rFonts w:ascii="仿宋" w:eastAsia="仿宋" w:hAnsi="仿宋"/>
              </w:rPr>
              <w:t>德育理念的</w:t>
            </w:r>
          </w:p>
          <w:p w:rsidR="003B459A" w:rsidRDefault="00CD2AED">
            <w:pPr>
              <w:ind w:firstLineChars="0" w:firstLine="0"/>
              <w:rPr>
                <w:rFonts w:ascii="仿宋" w:eastAsia="仿宋" w:hAnsi="仿宋"/>
              </w:rPr>
            </w:pPr>
            <w:r>
              <w:rPr>
                <w:rFonts w:ascii="仿宋" w:eastAsia="仿宋" w:hAnsi="仿宋"/>
              </w:rPr>
              <w:t>发展与变革</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选修课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讲座、</w:t>
            </w:r>
          </w:p>
          <w:p w:rsidR="003B459A" w:rsidRDefault="00CD2AED">
            <w:pPr>
              <w:ind w:firstLineChars="0" w:firstLine="0"/>
              <w:rPr>
                <w:rFonts w:ascii="仿宋" w:eastAsia="仿宋" w:hAnsi="仿宋"/>
              </w:rPr>
            </w:pPr>
            <w:r>
              <w:rPr>
                <w:rFonts w:ascii="仿宋" w:eastAsia="仿宋" w:hAnsi="仿宋"/>
              </w:rPr>
              <w:t>小组学习</w:t>
            </w:r>
            <w:r>
              <w:rPr>
                <w:rFonts w:ascii="仿宋" w:eastAsia="仿宋" w:hAnsi="仿宋" w:hint="eastAsia"/>
              </w:rPr>
              <w:t>、</w:t>
            </w:r>
          </w:p>
          <w:p w:rsidR="003B459A" w:rsidRDefault="00CD2AED">
            <w:pPr>
              <w:ind w:firstLineChars="0" w:firstLine="0"/>
              <w:rPr>
                <w:rFonts w:ascii="仿宋" w:eastAsia="仿宋" w:hAnsi="仿宋"/>
              </w:rPr>
            </w:pPr>
            <w:r>
              <w:rPr>
                <w:rFonts w:ascii="仿宋" w:eastAsia="仿宋" w:hAnsi="仿宋"/>
              </w:rPr>
              <w:t>小组论坛等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帮助教师理解当代主要德育理论的思想渊源。</w:t>
            </w:r>
          </w:p>
        </w:tc>
      </w:tr>
      <w:tr w:rsidR="003B459A">
        <w:trPr>
          <w:trHeight w:val="1974"/>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11</w:t>
            </w:r>
          </w:p>
        </w:tc>
        <w:tc>
          <w:tcPr>
            <w:tcW w:w="1276" w:type="dxa"/>
            <w:vMerge/>
            <w:vAlign w:val="center"/>
          </w:tcPr>
          <w:p w:rsidR="003B459A" w:rsidRDefault="003B459A">
            <w:pPr>
              <w:ind w:firstLine="48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中、西方主要</w:t>
            </w:r>
            <w:r>
              <w:rPr>
                <w:rFonts w:ascii="仿宋" w:eastAsia="仿宋" w:hAnsi="仿宋"/>
              </w:rPr>
              <w:t>德育理念的</w:t>
            </w:r>
          </w:p>
          <w:p w:rsidR="003B459A" w:rsidRDefault="00CD2AED">
            <w:pPr>
              <w:ind w:firstLineChars="0" w:firstLine="0"/>
              <w:rPr>
                <w:rFonts w:ascii="仿宋" w:eastAsia="仿宋" w:hAnsi="仿宋"/>
              </w:rPr>
            </w:pPr>
            <w:r>
              <w:rPr>
                <w:rFonts w:ascii="仿宋" w:eastAsia="仿宋" w:hAnsi="仿宋" w:hint="eastAsia"/>
              </w:rPr>
              <w:t>区别与</w:t>
            </w:r>
            <w:r>
              <w:rPr>
                <w:rFonts w:ascii="仿宋" w:eastAsia="仿宋" w:hAnsi="仿宋"/>
              </w:rPr>
              <w:t>联系</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w:t>
            </w:r>
            <w:r>
              <w:rPr>
                <w:rFonts w:ascii="仿宋" w:eastAsia="仿宋" w:hAnsi="仿宋" w:hint="eastAsia"/>
              </w:rPr>
              <w:t>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rPr>
              <w:t>专题讲座、</w:t>
            </w:r>
          </w:p>
          <w:p w:rsidR="003B459A" w:rsidRDefault="00CD2AED">
            <w:pPr>
              <w:ind w:firstLineChars="0" w:firstLine="0"/>
              <w:rPr>
                <w:rFonts w:ascii="仿宋" w:eastAsia="仿宋" w:hAnsi="仿宋"/>
              </w:rPr>
            </w:pPr>
            <w:r>
              <w:rPr>
                <w:rFonts w:ascii="仿宋" w:eastAsia="仿宋" w:hAnsi="仿宋"/>
              </w:rPr>
              <w:t>现场教学等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帮助教师深入理解中、西方主要德育理念之间的区别与联系以及德育的内涵。</w:t>
            </w:r>
          </w:p>
        </w:tc>
      </w:tr>
      <w:tr w:rsidR="003B459A">
        <w:trPr>
          <w:trHeight w:val="2400"/>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12</w:t>
            </w:r>
          </w:p>
        </w:tc>
        <w:tc>
          <w:tcPr>
            <w:tcW w:w="1276" w:type="dxa"/>
            <w:vMerge/>
            <w:vAlign w:val="center"/>
          </w:tcPr>
          <w:p w:rsidR="003B459A" w:rsidRDefault="003B459A">
            <w:pPr>
              <w:ind w:firstLine="48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新时代</w:t>
            </w:r>
            <w:r>
              <w:rPr>
                <w:rFonts w:ascii="仿宋" w:eastAsia="仿宋" w:hAnsi="仿宋"/>
              </w:rPr>
              <w:t>如何</w:t>
            </w:r>
          </w:p>
          <w:p w:rsidR="003B459A" w:rsidRDefault="00CD2AED">
            <w:pPr>
              <w:ind w:firstLineChars="0" w:firstLine="0"/>
              <w:rPr>
                <w:rFonts w:ascii="仿宋" w:eastAsia="仿宋" w:hAnsi="仿宋"/>
              </w:rPr>
            </w:pPr>
            <w:r>
              <w:rPr>
                <w:rFonts w:ascii="仿宋" w:eastAsia="仿宋" w:hAnsi="仿宋"/>
              </w:rPr>
              <w:t>立德树人</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讲授、</w:t>
            </w:r>
          </w:p>
          <w:p w:rsidR="003B459A" w:rsidRDefault="00CD2AED">
            <w:pPr>
              <w:ind w:firstLineChars="0" w:firstLine="0"/>
              <w:rPr>
                <w:rFonts w:ascii="仿宋" w:eastAsia="仿宋" w:hAnsi="仿宋"/>
              </w:rPr>
            </w:pPr>
            <w:r>
              <w:rPr>
                <w:rFonts w:ascii="仿宋" w:eastAsia="仿宋" w:hAnsi="仿宋"/>
              </w:rPr>
              <w:t>案例引导、</w:t>
            </w:r>
          </w:p>
          <w:p w:rsidR="003B459A" w:rsidRDefault="00CD2AED">
            <w:pPr>
              <w:ind w:firstLineChars="0" w:firstLine="0"/>
              <w:rPr>
                <w:rFonts w:ascii="仿宋" w:eastAsia="仿宋" w:hAnsi="仿宋"/>
              </w:rPr>
            </w:pPr>
            <w:r>
              <w:rPr>
                <w:rFonts w:ascii="仿宋" w:eastAsia="仿宋" w:hAnsi="仿宋"/>
              </w:rPr>
              <w:t>现场教学等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引导教师探究如何根据学生实际情况、学校和地区资源特色，在理论和实践层面创新德育理念，做到新时代的立德树人。</w:t>
            </w:r>
          </w:p>
        </w:tc>
      </w:tr>
      <w:tr w:rsidR="003B459A">
        <w:trPr>
          <w:trHeight w:val="1824"/>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13</w:t>
            </w:r>
          </w:p>
        </w:tc>
        <w:tc>
          <w:tcPr>
            <w:tcW w:w="1276" w:type="dxa"/>
            <w:vMerge w:val="restart"/>
            <w:vAlign w:val="center"/>
          </w:tcPr>
          <w:p w:rsidR="003B459A" w:rsidRDefault="00CD2AED">
            <w:pPr>
              <w:ind w:firstLineChars="0" w:firstLine="0"/>
              <w:rPr>
                <w:rFonts w:ascii="仿宋" w:eastAsia="仿宋" w:hAnsi="仿宋"/>
              </w:rPr>
            </w:pPr>
            <w:r>
              <w:rPr>
                <w:rFonts w:ascii="仿宋" w:eastAsia="仿宋" w:hAnsi="仿宋"/>
              </w:rPr>
              <w:t>德育内容</w:t>
            </w: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通识教育——</w:t>
            </w:r>
          </w:p>
          <w:p w:rsidR="003B459A" w:rsidRDefault="00CD2AED">
            <w:pPr>
              <w:ind w:firstLineChars="0" w:firstLine="0"/>
              <w:rPr>
                <w:rFonts w:ascii="仿宋" w:eastAsia="仿宋" w:hAnsi="仿宋"/>
              </w:rPr>
            </w:pPr>
            <w:r>
              <w:rPr>
                <w:rFonts w:ascii="仿宋" w:eastAsia="仿宋" w:hAnsi="仿宋" w:hint="eastAsia"/>
              </w:rPr>
              <w:t>理想信念</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讲授、</w:t>
            </w:r>
          </w:p>
          <w:p w:rsidR="003B459A" w:rsidRDefault="00CD2AED">
            <w:pPr>
              <w:ind w:firstLineChars="0" w:firstLine="0"/>
              <w:rPr>
                <w:rFonts w:ascii="仿宋" w:eastAsia="仿宋" w:hAnsi="仿宋"/>
              </w:rPr>
            </w:pPr>
            <w:r>
              <w:rPr>
                <w:rFonts w:ascii="仿宋" w:eastAsia="仿宋" w:hAnsi="仿宋"/>
              </w:rPr>
              <w:t>政策宣讲、</w:t>
            </w:r>
          </w:p>
          <w:p w:rsidR="003B459A" w:rsidRDefault="00CD2AED">
            <w:pPr>
              <w:ind w:firstLineChars="0" w:firstLine="0"/>
              <w:rPr>
                <w:rFonts w:ascii="仿宋" w:eastAsia="仿宋" w:hAnsi="仿宋"/>
              </w:rPr>
            </w:pPr>
            <w:r>
              <w:rPr>
                <w:rFonts w:ascii="仿宋" w:eastAsia="仿宋" w:hAnsi="仿宋"/>
              </w:rPr>
              <w:t>校本研修等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帮助教师了解理想信念教育的内容与</w:t>
            </w:r>
            <w:r>
              <w:rPr>
                <w:rFonts w:ascii="仿宋" w:eastAsia="仿宋" w:hAnsi="仿宋"/>
              </w:rPr>
              <w:t>方法</w:t>
            </w:r>
            <w:r>
              <w:rPr>
                <w:rFonts w:ascii="仿宋" w:eastAsia="仿宋" w:hAnsi="仿宋" w:hint="eastAsia"/>
              </w:rPr>
              <w:t>。</w:t>
            </w:r>
          </w:p>
        </w:tc>
      </w:tr>
      <w:tr w:rsidR="003B459A">
        <w:trPr>
          <w:trHeight w:val="1836"/>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14</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通识教育——</w:t>
            </w:r>
          </w:p>
          <w:p w:rsidR="003B459A" w:rsidRDefault="00CD2AED">
            <w:pPr>
              <w:ind w:firstLineChars="0" w:firstLine="0"/>
              <w:rPr>
                <w:rFonts w:ascii="仿宋" w:eastAsia="仿宋" w:hAnsi="仿宋"/>
              </w:rPr>
            </w:pPr>
            <w:r>
              <w:rPr>
                <w:rFonts w:ascii="仿宋" w:eastAsia="仿宋" w:hAnsi="仿宋" w:hint="eastAsia"/>
              </w:rPr>
              <w:t>社会主义核心</w:t>
            </w:r>
            <w:r>
              <w:rPr>
                <w:rFonts w:ascii="仿宋" w:eastAsia="仿宋" w:hAnsi="仿宋"/>
              </w:rPr>
              <w:t>价值观</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小组学习</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小组</w:t>
            </w:r>
            <w:r>
              <w:rPr>
                <w:rFonts w:ascii="仿宋" w:eastAsia="仿宋" w:hAnsi="仿宋"/>
              </w:rPr>
              <w:t>论坛等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帮助教师了解社会主义核心</w:t>
            </w:r>
            <w:r>
              <w:rPr>
                <w:rFonts w:ascii="仿宋" w:eastAsia="仿宋" w:hAnsi="仿宋"/>
              </w:rPr>
              <w:t>价值观</w:t>
            </w:r>
            <w:r>
              <w:rPr>
                <w:rFonts w:ascii="仿宋" w:eastAsia="仿宋" w:hAnsi="仿宋" w:hint="eastAsia"/>
              </w:rPr>
              <w:t>教育的内容与</w:t>
            </w:r>
            <w:r>
              <w:rPr>
                <w:rFonts w:ascii="仿宋" w:eastAsia="仿宋" w:hAnsi="仿宋"/>
              </w:rPr>
              <w:t>方法</w:t>
            </w:r>
            <w:r>
              <w:rPr>
                <w:rFonts w:ascii="仿宋" w:eastAsia="仿宋" w:hAnsi="仿宋" w:hint="eastAsia"/>
              </w:rPr>
              <w:t>。</w:t>
            </w:r>
          </w:p>
        </w:tc>
      </w:tr>
      <w:tr w:rsidR="003B459A">
        <w:trPr>
          <w:trHeight w:val="2260"/>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15</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通识教育——</w:t>
            </w:r>
          </w:p>
          <w:p w:rsidR="003B459A" w:rsidRDefault="00CD2AED">
            <w:pPr>
              <w:ind w:firstLineChars="0" w:firstLine="0"/>
              <w:rPr>
                <w:rFonts w:ascii="仿宋" w:eastAsia="仿宋" w:hAnsi="仿宋"/>
              </w:rPr>
            </w:pPr>
            <w:r>
              <w:rPr>
                <w:rFonts w:ascii="仿宋" w:eastAsia="仿宋" w:hAnsi="仿宋" w:hint="eastAsia"/>
              </w:rPr>
              <w:t>中华优秀</w:t>
            </w:r>
            <w:r>
              <w:rPr>
                <w:rFonts w:ascii="仿宋" w:eastAsia="仿宋" w:hAnsi="仿宋"/>
              </w:rPr>
              <w:t>传统</w:t>
            </w:r>
            <w:r>
              <w:rPr>
                <w:rFonts w:ascii="仿宋" w:eastAsia="仿宋" w:hAnsi="仿宋" w:hint="eastAsia"/>
              </w:rPr>
              <w:t>文化</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小组学习</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组建学习共同体</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帮助教师了解中华优秀</w:t>
            </w:r>
            <w:r>
              <w:rPr>
                <w:rFonts w:ascii="仿宋" w:eastAsia="仿宋" w:hAnsi="仿宋"/>
              </w:rPr>
              <w:t>传统</w:t>
            </w:r>
            <w:r>
              <w:rPr>
                <w:rFonts w:ascii="仿宋" w:eastAsia="仿宋" w:hAnsi="仿宋" w:hint="eastAsia"/>
              </w:rPr>
              <w:t>文化</w:t>
            </w:r>
            <w:r>
              <w:rPr>
                <w:rFonts w:ascii="仿宋" w:eastAsia="仿宋" w:hAnsi="仿宋"/>
              </w:rPr>
              <w:t>教育</w:t>
            </w:r>
            <w:r>
              <w:rPr>
                <w:rFonts w:ascii="仿宋" w:eastAsia="仿宋" w:hAnsi="仿宋" w:hint="eastAsia"/>
              </w:rPr>
              <w:t>的内容与</w:t>
            </w:r>
            <w:r>
              <w:rPr>
                <w:rFonts w:ascii="仿宋" w:eastAsia="仿宋" w:hAnsi="仿宋"/>
              </w:rPr>
              <w:t>方法</w:t>
            </w:r>
            <w:r>
              <w:rPr>
                <w:rFonts w:ascii="仿宋" w:eastAsia="仿宋" w:hAnsi="仿宋" w:hint="eastAsia"/>
              </w:rPr>
              <w:t>。</w:t>
            </w:r>
          </w:p>
          <w:p w:rsidR="003B459A" w:rsidRDefault="003B459A">
            <w:pPr>
              <w:ind w:firstLineChars="0" w:firstLine="0"/>
              <w:rPr>
                <w:rFonts w:ascii="仿宋" w:eastAsia="仿宋" w:hAnsi="仿宋"/>
              </w:rPr>
            </w:pPr>
          </w:p>
        </w:tc>
      </w:tr>
      <w:tr w:rsidR="003B459A">
        <w:trPr>
          <w:trHeight w:val="1980"/>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16</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通识教育——</w:t>
            </w:r>
          </w:p>
          <w:p w:rsidR="003B459A" w:rsidRDefault="00CD2AED">
            <w:pPr>
              <w:ind w:firstLineChars="0" w:firstLine="0"/>
              <w:rPr>
                <w:rFonts w:ascii="仿宋" w:eastAsia="仿宋" w:hAnsi="仿宋"/>
              </w:rPr>
            </w:pPr>
            <w:r>
              <w:rPr>
                <w:rFonts w:ascii="仿宋" w:eastAsia="仿宋" w:hAnsi="仿宋" w:hint="eastAsia"/>
              </w:rPr>
              <w:t>生态文明</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现场</w:t>
            </w:r>
            <w:r>
              <w:rPr>
                <w:rFonts w:ascii="仿宋" w:eastAsia="仿宋" w:hAnsi="仿宋"/>
              </w:rPr>
              <w:t>教学、</w:t>
            </w:r>
          </w:p>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小组论坛</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帮助教师了解生态文明</w:t>
            </w:r>
            <w:r>
              <w:rPr>
                <w:rFonts w:ascii="仿宋" w:eastAsia="仿宋" w:hAnsi="仿宋"/>
              </w:rPr>
              <w:t>教育</w:t>
            </w:r>
            <w:r>
              <w:rPr>
                <w:rFonts w:ascii="仿宋" w:eastAsia="仿宋" w:hAnsi="仿宋" w:hint="eastAsia"/>
              </w:rPr>
              <w:t>的内容与</w:t>
            </w:r>
            <w:r>
              <w:rPr>
                <w:rFonts w:ascii="仿宋" w:eastAsia="仿宋" w:hAnsi="仿宋"/>
              </w:rPr>
              <w:t>方法</w:t>
            </w:r>
            <w:r>
              <w:rPr>
                <w:rFonts w:ascii="仿宋" w:eastAsia="仿宋" w:hAnsi="仿宋" w:hint="eastAsia"/>
              </w:rPr>
              <w:t>。</w:t>
            </w:r>
          </w:p>
        </w:tc>
      </w:tr>
      <w:tr w:rsidR="003B459A">
        <w:trPr>
          <w:trHeight w:val="1976"/>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17</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通识教育——</w:t>
            </w:r>
          </w:p>
          <w:p w:rsidR="003B459A" w:rsidRDefault="00CD2AED">
            <w:pPr>
              <w:ind w:firstLineChars="0" w:firstLine="0"/>
              <w:rPr>
                <w:rFonts w:ascii="仿宋" w:eastAsia="仿宋" w:hAnsi="仿宋"/>
              </w:rPr>
            </w:pPr>
            <w:r>
              <w:rPr>
                <w:rFonts w:ascii="仿宋" w:eastAsia="仿宋" w:hAnsi="仿宋" w:hint="eastAsia"/>
              </w:rPr>
              <w:t>心理健康</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现场</w:t>
            </w:r>
            <w:r>
              <w:rPr>
                <w:rFonts w:ascii="仿宋" w:eastAsia="仿宋" w:hAnsi="仿宋"/>
              </w:rPr>
              <w:t>教学、</w:t>
            </w:r>
          </w:p>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小组论坛</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帮助教师了解心理健康</w:t>
            </w:r>
            <w:r>
              <w:rPr>
                <w:rFonts w:ascii="仿宋" w:eastAsia="仿宋" w:hAnsi="仿宋"/>
              </w:rPr>
              <w:t>教育</w:t>
            </w:r>
            <w:r>
              <w:rPr>
                <w:rFonts w:ascii="仿宋" w:eastAsia="仿宋" w:hAnsi="仿宋" w:hint="eastAsia"/>
              </w:rPr>
              <w:t>的内容与</w:t>
            </w:r>
            <w:r>
              <w:rPr>
                <w:rFonts w:ascii="仿宋" w:eastAsia="仿宋" w:hAnsi="仿宋"/>
              </w:rPr>
              <w:t>方法</w:t>
            </w:r>
            <w:r>
              <w:rPr>
                <w:rFonts w:ascii="仿宋" w:eastAsia="仿宋" w:hAnsi="仿宋" w:hint="eastAsia"/>
              </w:rPr>
              <w:t>。</w:t>
            </w:r>
          </w:p>
        </w:tc>
      </w:tr>
      <w:tr w:rsidR="003B459A">
        <w:trPr>
          <w:trHeight w:val="1413"/>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18</w:t>
            </w:r>
          </w:p>
        </w:tc>
        <w:tc>
          <w:tcPr>
            <w:tcW w:w="1276" w:type="dxa"/>
            <w:vMerge w:val="restart"/>
            <w:vAlign w:val="center"/>
          </w:tcPr>
          <w:p w:rsidR="003B459A" w:rsidRDefault="003B459A">
            <w:pPr>
              <w:ind w:firstLineChars="0" w:firstLine="0"/>
              <w:rPr>
                <w:rFonts w:ascii="仿宋" w:eastAsia="仿宋" w:hAnsi="仿宋"/>
              </w:rPr>
            </w:pPr>
          </w:p>
          <w:p w:rsidR="003B459A" w:rsidRDefault="00CD2AED">
            <w:pPr>
              <w:ind w:firstLineChars="0" w:firstLine="0"/>
              <w:rPr>
                <w:rFonts w:ascii="仿宋" w:eastAsia="仿宋" w:hAnsi="仿宋"/>
              </w:rPr>
            </w:pPr>
            <w:r>
              <w:rPr>
                <w:rFonts w:ascii="仿宋" w:eastAsia="仿宋" w:hAnsi="仿宋"/>
              </w:rPr>
              <w:t>德育实施</w:t>
            </w: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CD2AED">
            <w:pPr>
              <w:ind w:firstLineChars="0" w:firstLine="0"/>
              <w:rPr>
                <w:rFonts w:ascii="仿宋" w:eastAsia="仿宋" w:hAnsi="仿宋"/>
              </w:rPr>
            </w:pPr>
            <w:r>
              <w:rPr>
                <w:rFonts w:ascii="仿宋" w:eastAsia="仿宋" w:hAnsi="仿宋"/>
              </w:rPr>
              <w:t>德育实施</w:t>
            </w: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通识教育——</w:t>
            </w:r>
          </w:p>
          <w:p w:rsidR="003B459A" w:rsidRDefault="00CD2AED">
            <w:pPr>
              <w:ind w:firstLineChars="0" w:firstLine="0"/>
              <w:rPr>
                <w:rFonts w:ascii="仿宋" w:eastAsia="仿宋" w:hAnsi="仿宋"/>
              </w:rPr>
            </w:pPr>
            <w:r>
              <w:rPr>
                <w:rFonts w:ascii="仿宋" w:eastAsia="仿宋" w:hAnsi="仿宋" w:hint="eastAsia"/>
              </w:rPr>
              <w:t>课程育人</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讲座、</w:t>
            </w:r>
          </w:p>
          <w:p w:rsidR="003B459A" w:rsidRDefault="00CD2AED">
            <w:pPr>
              <w:ind w:firstLineChars="0" w:firstLine="0"/>
              <w:rPr>
                <w:rFonts w:ascii="仿宋" w:eastAsia="仿宋" w:hAnsi="仿宋"/>
              </w:rPr>
            </w:pPr>
            <w:r>
              <w:rPr>
                <w:rFonts w:ascii="仿宋" w:eastAsia="仿宋" w:hAnsi="仿宋" w:hint="eastAsia"/>
              </w:rPr>
              <w:t>小组学习</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w:t>
            </w:r>
            <w:r>
              <w:rPr>
                <w:rFonts w:ascii="仿宋" w:eastAsia="仿宋" w:hAnsi="仿宋"/>
              </w:rPr>
              <w:t>教师了解课程育人的途径</w:t>
            </w:r>
          </w:p>
        </w:tc>
      </w:tr>
      <w:tr w:rsidR="003B459A">
        <w:trPr>
          <w:trHeight w:val="1975"/>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19</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通识教育——</w:t>
            </w:r>
          </w:p>
          <w:p w:rsidR="003B459A" w:rsidRDefault="00CD2AED">
            <w:pPr>
              <w:ind w:firstLineChars="0" w:firstLine="0"/>
              <w:rPr>
                <w:rFonts w:ascii="仿宋" w:eastAsia="仿宋" w:hAnsi="仿宋"/>
              </w:rPr>
            </w:pPr>
            <w:r>
              <w:rPr>
                <w:rFonts w:ascii="仿宋" w:eastAsia="仿宋" w:hAnsi="仿宋" w:hint="eastAsia"/>
              </w:rPr>
              <w:t>文化育人</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讲座、</w:t>
            </w:r>
          </w:p>
          <w:p w:rsidR="003B459A" w:rsidRDefault="00CD2AED">
            <w:pPr>
              <w:ind w:firstLineChars="0" w:firstLine="0"/>
              <w:rPr>
                <w:rFonts w:ascii="仿宋" w:eastAsia="仿宋" w:hAnsi="仿宋"/>
              </w:rPr>
            </w:pPr>
            <w:r>
              <w:rPr>
                <w:rFonts w:ascii="仿宋" w:eastAsia="仿宋" w:hAnsi="仿宋" w:hint="eastAsia"/>
              </w:rPr>
              <w:t>案例分析、</w:t>
            </w:r>
          </w:p>
          <w:p w:rsidR="003B459A" w:rsidRDefault="00CD2AED">
            <w:pPr>
              <w:ind w:firstLineChars="0" w:firstLine="0"/>
              <w:rPr>
                <w:rFonts w:ascii="仿宋" w:eastAsia="仿宋" w:hAnsi="仿宋"/>
              </w:rPr>
            </w:pPr>
            <w:r>
              <w:rPr>
                <w:rFonts w:ascii="仿宋" w:eastAsia="仿宋" w:hAnsi="仿宋" w:hint="eastAsia"/>
              </w:rPr>
              <w:t>小组分析</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w:t>
            </w:r>
            <w:r>
              <w:rPr>
                <w:rFonts w:ascii="仿宋" w:eastAsia="仿宋" w:hAnsi="仿宋"/>
              </w:rPr>
              <w:t>教师了解</w:t>
            </w:r>
            <w:r>
              <w:rPr>
                <w:rFonts w:ascii="仿宋" w:eastAsia="仿宋" w:hAnsi="仿宋" w:hint="eastAsia"/>
              </w:rPr>
              <w:t>文化</w:t>
            </w:r>
            <w:r>
              <w:rPr>
                <w:rFonts w:ascii="仿宋" w:eastAsia="仿宋" w:hAnsi="仿宋"/>
              </w:rPr>
              <w:t>育人的途径</w:t>
            </w:r>
          </w:p>
        </w:tc>
      </w:tr>
      <w:tr w:rsidR="003B459A">
        <w:trPr>
          <w:trHeight w:val="2255"/>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20</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通识教育——</w:t>
            </w:r>
          </w:p>
          <w:p w:rsidR="003B459A" w:rsidRDefault="00CD2AED">
            <w:pPr>
              <w:ind w:firstLineChars="0" w:firstLine="0"/>
              <w:rPr>
                <w:rFonts w:ascii="仿宋" w:eastAsia="仿宋" w:hAnsi="仿宋"/>
              </w:rPr>
            </w:pPr>
            <w:r>
              <w:rPr>
                <w:rFonts w:ascii="仿宋" w:eastAsia="仿宋" w:hAnsi="仿宋" w:hint="eastAsia"/>
              </w:rPr>
              <w:t>活动育人</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参观学习</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案例分析、</w:t>
            </w:r>
          </w:p>
          <w:p w:rsidR="003B459A" w:rsidRDefault="00CD2AED">
            <w:pPr>
              <w:ind w:firstLineChars="0" w:firstLine="0"/>
              <w:rPr>
                <w:rFonts w:ascii="仿宋" w:eastAsia="仿宋" w:hAnsi="仿宋"/>
              </w:rPr>
            </w:pPr>
            <w:r>
              <w:rPr>
                <w:rFonts w:ascii="仿宋" w:eastAsia="仿宋" w:hAnsi="仿宋" w:hint="eastAsia"/>
              </w:rPr>
              <w:t>现场教学、</w:t>
            </w:r>
          </w:p>
          <w:p w:rsidR="003B459A" w:rsidRDefault="00CD2AED">
            <w:pPr>
              <w:ind w:firstLineChars="0" w:firstLine="0"/>
              <w:rPr>
                <w:rFonts w:ascii="仿宋" w:eastAsia="仿宋" w:hAnsi="仿宋"/>
              </w:rPr>
            </w:pPr>
            <w:r>
              <w:rPr>
                <w:rFonts w:ascii="仿宋" w:eastAsia="仿宋" w:hAnsi="仿宋" w:hint="eastAsia"/>
              </w:rPr>
              <w:t>小组研修</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w:t>
            </w:r>
            <w:r>
              <w:rPr>
                <w:rFonts w:ascii="仿宋" w:eastAsia="仿宋" w:hAnsi="仿宋"/>
              </w:rPr>
              <w:t>教师了解</w:t>
            </w:r>
            <w:r>
              <w:rPr>
                <w:rFonts w:ascii="仿宋" w:eastAsia="仿宋" w:hAnsi="仿宋" w:hint="eastAsia"/>
              </w:rPr>
              <w:t>活动</w:t>
            </w:r>
            <w:r>
              <w:rPr>
                <w:rFonts w:ascii="仿宋" w:eastAsia="仿宋" w:hAnsi="仿宋"/>
              </w:rPr>
              <w:t>育人的途径</w:t>
            </w:r>
          </w:p>
        </w:tc>
      </w:tr>
      <w:tr w:rsidR="003B459A">
        <w:trPr>
          <w:trHeight w:val="1846"/>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21</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通识教育——</w:t>
            </w:r>
          </w:p>
          <w:p w:rsidR="003B459A" w:rsidRDefault="00CD2AED">
            <w:pPr>
              <w:ind w:firstLineChars="0" w:firstLine="0"/>
              <w:rPr>
                <w:rFonts w:ascii="仿宋" w:eastAsia="仿宋" w:hAnsi="仿宋"/>
              </w:rPr>
            </w:pPr>
            <w:r>
              <w:rPr>
                <w:rFonts w:ascii="仿宋" w:eastAsia="仿宋" w:hAnsi="仿宋" w:hint="eastAsia"/>
              </w:rPr>
              <w:t>实践育人</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现场教学、</w:t>
            </w:r>
          </w:p>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小组研讨</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w:t>
            </w:r>
            <w:r>
              <w:rPr>
                <w:rFonts w:ascii="仿宋" w:eastAsia="仿宋" w:hAnsi="仿宋"/>
              </w:rPr>
              <w:t>教师了解</w:t>
            </w:r>
            <w:r>
              <w:rPr>
                <w:rFonts w:ascii="仿宋" w:eastAsia="仿宋" w:hAnsi="仿宋" w:hint="eastAsia"/>
              </w:rPr>
              <w:t>活动</w:t>
            </w:r>
            <w:r>
              <w:rPr>
                <w:rFonts w:ascii="仿宋" w:eastAsia="仿宋" w:hAnsi="仿宋"/>
              </w:rPr>
              <w:t>育人的途径</w:t>
            </w:r>
          </w:p>
        </w:tc>
      </w:tr>
      <w:tr w:rsidR="003B459A">
        <w:trPr>
          <w:trHeight w:val="1962"/>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22</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通识教育——</w:t>
            </w:r>
          </w:p>
          <w:p w:rsidR="003B459A" w:rsidRDefault="00CD2AED">
            <w:pPr>
              <w:ind w:firstLineChars="0" w:firstLine="0"/>
              <w:rPr>
                <w:rFonts w:ascii="仿宋" w:eastAsia="仿宋" w:hAnsi="仿宋"/>
              </w:rPr>
            </w:pPr>
            <w:r>
              <w:rPr>
                <w:rFonts w:ascii="仿宋" w:eastAsia="仿宋" w:hAnsi="仿宋" w:hint="eastAsia"/>
              </w:rPr>
              <w:t>管理育人</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专家讲授、</w:t>
            </w:r>
          </w:p>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现场</w:t>
            </w:r>
            <w:r>
              <w:rPr>
                <w:rFonts w:ascii="仿宋" w:eastAsia="仿宋" w:hAnsi="仿宋"/>
              </w:rPr>
              <w:t>教学等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w:t>
            </w:r>
            <w:r>
              <w:rPr>
                <w:rFonts w:ascii="仿宋" w:eastAsia="仿宋" w:hAnsi="仿宋"/>
              </w:rPr>
              <w:t>教师了解</w:t>
            </w:r>
            <w:r>
              <w:rPr>
                <w:rFonts w:ascii="仿宋" w:eastAsia="仿宋" w:hAnsi="仿宋" w:hint="eastAsia"/>
              </w:rPr>
              <w:t>管理</w:t>
            </w:r>
            <w:r>
              <w:rPr>
                <w:rFonts w:ascii="仿宋" w:eastAsia="仿宋" w:hAnsi="仿宋"/>
              </w:rPr>
              <w:t>育人的途径</w:t>
            </w:r>
          </w:p>
        </w:tc>
      </w:tr>
      <w:tr w:rsidR="003B459A">
        <w:trPr>
          <w:trHeight w:val="1838"/>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23</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通识教育——</w:t>
            </w:r>
          </w:p>
          <w:p w:rsidR="003B459A" w:rsidRDefault="00CD2AED">
            <w:pPr>
              <w:ind w:firstLineChars="0" w:firstLine="0"/>
              <w:rPr>
                <w:rFonts w:ascii="仿宋" w:eastAsia="仿宋" w:hAnsi="仿宋"/>
              </w:rPr>
            </w:pPr>
            <w:r>
              <w:rPr>
                <w:rFonts w:ascii="仿宋" w:eastAsia="仿宋" w:hAnsi="仿宋" w:hint="eastAsia"/>
              </w:rPr>
              <w:t>协同育人</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讲授、</w:t>
            </w:r>
          </w:p>
          <w:p w:rsidR="003B459A" w:rsidRDefault="00CD2AED">
            <w:pPr>
              <w:ind w:firstLineChars="0" w:firstLine="0"/>
              <w:rPr>
                <w:rFonts w:ascii="仿宋" w:eastAsia="仿宋" w:hAnsi="仿宋"/>
              </w:rPr>
            </w:pPr>
            <w:r>
              <w:rPr>
                <w:rFonts w:ascii="仿宋" w:eastAsia="仿宋" w:hAnsi="仿宋" w:hint="eastAsia"/>
              </w:rPr>
              <w:t>小组学习</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w:t>
            </w:r>
            <w:r>
              <w:rPr>
                <w:rFonts w:ascii="仿宋" w:eastAsia="仿宋" w:hAnsi="仿宋"/>
              </w:rPr>
              <w:t>教师了解</w:t>
            </w:r>
            <w:r>
              <w:rPr>
                <w:rFonts w:ascii="仿宋" w:eastAsia="仿宋" w:hAnsi="仿宋" w:hint="eastAsia"/>
              </w:rPr>
              <w:t>协同</w:t>
            </w:r>
            <w:r>
              <w:rPr>
                <w:rFonts w:ascii="仿宋" w:eastAsia="仿宋" w:hAnsi="仿宋"/>
              </w:rPr>
              <w:t>育人的途径</w:t>
            </w:r>
          </w:p>
        </w:tc>
      </w:tr>
      <w:tr w:rsidR="003B459A">
        <w:trPr>
          <w:trHeight w:val="1836"/>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24</w:t>
            </w:r>
          </w:p>
        </w:tc>
        <w:tc>
          <w:tcPr>
            <w:tcW w:w="1276" w:type="dxa"/>
            <w:vMerge w:val="restart"/>
            <w:vAlign w:val="center"/>
          </w:tcPr>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CD2AED">
            <w:pPr>
              <w:ind w:firstLineChars="0" w:firstLine="0"/>
              <w:rPr>
                <w:rFonts w:ascii="仿宋" w:eastAsia="仿宋" w:hAnsi="仿宋"/>
              </w:rPr>
            </w:pPr>
            <w:r>
              <w:rPr>
                <w:rFonts w:ascii="仿宋" w:eastAsia="仿宋" w:hAnsi="仿宋"/>
              </w:rPr>
              <w:t>德育评价</w:t>
            </w: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CD2AED">
            <w:pPr>
              <w:ind w:firstLineChars="0" w:firstLine="0"/>
              <w:rPr>
                <w:rFonts w:ascii="仿宋" w:eastAsia="仿宋" w:hAnsi="仿宋"/>
              </w:rPr>
            </w:pPr>
            <w:r>
              <w:rPr>
                <w:rFonts w:ascii="仿宋" w:eastAsia="仿宋" w:hAnsi="仿宋"/>
              </w:rPr>
              <w:t>德育评价</w:t>
            </w: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德育</w:t>
            </w:r>
            <w:r>
              <w:rPr>
                <w:rFonts w:ascii="仿宋" w:eastAsia="仿宋" w:hAnsi="仿宋"/>
              </w:rPr>
              <w:t>科研立项的流程与注意事项</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选修课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讲授、案例引导等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帮助教师系统了解德育科研的工作内容和步骤，做好科研立项的准备。</w:t>
            </w:r>
          </w:p>
        </w:tc>
      </w:tr>
      <w:tr w:rsidR="003B459A">
        <w:trPr>
          <w:trHeight w:val="1834"/>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25</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科研</w:t>
            </w:r>
            <w:r>
              <w:rPr>
                <w:rFonts w:ascii="仿宋" w:eastAsia="仿宋" w:hAnsi="仿宋"/>
              </w:rPr>
              <w:t>选题指导</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选修课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案例</w:t>
            </w:r>
            <w:r>
              <w:rPr>
                <w:rFonts w:ascii="仿宋" w:eastAsia="仿宋" w:hAnsi="仿宋"/>
              </w:rPr>
              <w:t>分析、</w:t>
            </w:r>
          </w:p>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讲授等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帮助教师确定研究领域，选择合适的课题项目，切合实际的开展科研调查和理论凝练。</w:t>
            </w:r>
          </w:p>
        </w:tc>
      </w:tr>
      <w:tr w:rsidR="003B459A">
        <w:trPr>
          <w:trHeight w:val="2258"/>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26</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德育</w:t>
            </w:r>
            <w:r>
              <w:rPr>
                <w:rFonts w:ascii="仿宋" w:eastAsia="仿宋" w:hAnsi="仿宋"/>
              </w:rPr>
              <w:t>的前沿</w:t>
            </w:r>
          </w:p>
          <w:p w:rsidR="003B459A" w:rsidRDefault="00CD2AED">
            <w:pPr>
              <w:ind w:firstLineChars="0" w:firstLine="0"/>
              <w:rPr>
                <w:rFonts w:ascii="仿宋" w:eastAsia="仿宋" w:hAnsi="仿宋"/>
              </w:rPr>
            </w:pPr>
            <w:r>
              <w:rPr>
                <w:rFonts w:ascii="仿宋" w:eastAsia="仿宋" w:hAnsi="仿宋"/>
              </w:rPr>
              <w:t>课题研究</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讲授、</w:t>
            </w:r>
          </w:p>
          <w:p w:rsidR="003B459A" w:rsidRDefault="00CD2AED">
            <w:pPr>
              <w:ind w:firstLineChars="0" w:firstLine="0"/>
              <w:rPr>
                <w:rFonts w:ascii="仿宋" w:eastAsia="仿宋" w:hAnsi="仿宋"/>
              </w:rPr>
            </w:pPr>
            <w:r>
              <w:rPr>
                <w:rFonts w:ascii="仿宋" w:eastAsia="仿宋" w:hAnsi="仿宋"/>
              </w:rPr>
              <w:t>组建学习共同体等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引导教师以与时俱进的眼光把握科研动态，以洞察全局的心胸掌握科研发展态势，关注热点话题与最新的研究成果。</w:t>
            </w:r>
          </w:p>
        </w:tc>
      </w:tr>
      <w:tr w:rsidR="003B459A">
        <w:trPr>
          <w:trHeight w:val="1978"/>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rPr>
              <w:lastRenderedPageBreak/>
              <w:t>27</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科学</w:t>
            </w:r>
            <w:r>
              <w:rPr>
                <w:rFonts w:ascii="仿宋" w:eastAsia="仿宋" w:hAnsi="仿宋"/>
              </w:rPr>
              <w:t>研究的</w:t>
            </w:r>
          </w:p>
          <w:p w:rsidR="003B459A" w:rsidRDefault="00CD2AED">
            <w:pPr>
              <w:ind w:firstLineChars="0" w:firstLine="0"/>
              <w:rPr>
                <w:rFonts w:ascii="仿宋" w:eastAsia="仿宋" w:hAnsi="仿宋"/>
              </w:rPr>
            </w:pPr>
            <w:r>
              <w:rPr>
                <w:rFonts w:ascii="仿宋" w:eastAsia="仿宋" w:hAnsi="仿宋"/>
              </w:rPr>
              <w:t>方法</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选修课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讲授、</w:t>
            </w:r>
          </w:p>
          <w:p w:rsidR="003B459A" w:rsidRDefault="00CD2AED">
            <w:pPr>
              <w:ind w:firstLineChars="0" w:firstLine="0"/>
              <w:rPr>
                <w:rFonts w:ascii="仿宋" w:eastAsia="仿宋" w:hAnsi="仿宋"/>
              </w:rPr>
            </w:pPr>
            <w:r>
              <w:rPr>
                <w:rFonts w:ascii="仿宋" w:eastAsia="仿宋" w:hAnsi="仿宋"/>
              </w:rPr>
              <w:t>案例分析</w:t>
            </w:r>
            <w:r>
              <w:rPr>
                <w:rFonts w:ascii="仿宋" w:eastAsia="仿宋" w:hAnsi="仿宋" w:hint="eastAsia"/>
              </w:rPr>
              <w:t>、</w:t>
            </w:r>
          </w:p>
          <w:p w:rsidR="003B459A" w:rsidRDefault="00CD2AED">
            <w:pPr>
              <w:ind w:firstLineChars="0" w:firstLine="0"/>
              <w:rPr>
                <w:rFonts w:ascii="仿宋" w:eastAsia="仿宋" w:hAnsi="仿宋"/>
              </w:rPr>
            </w:pPr>
            <w:r>
              <w:rPr>
                <w:rFonts w:ascii="仿宋" w:eastAsia="仿宋" w:hAnsi="仿宋" w:hint="eastAsia"/>
              </w:rPr>
              <w:t>小组论坛</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帮助教师明确要解决的课题任务，合理的制定计划和步骤，明确所使用的研究方法。</w:t>
            </w:r>
          </w:p>
        </w:tc>
      </w:tr>
      <w:tr w:rsidR="003B459A">
        <w:trPr>
          <w:trHeight w:val="2389"/>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rPr>
              <w:t>28</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科研</w:t>
            </w:r>
            <w:r>
              <w:rPr>
                <w:rFonts w:ascii="仿宋" w:eastAsia="仿宋" w:hAnsi="仿宋"/>
              </w:rPr>
              <w:t>成果的</w:t>
            </w:r>
          </w:p>
          <w:p w:rsidR="003B459A" w:rsidRDefault="00CD2AED">
            <w:pPr>
              <w:ind w:firstLineChars="0" w:firstLine="0"/>
              <w:rPr>
                <w:rFonts w:ascii="仿宋" w:eastAsia="仿宋" w:hAnsi="仿宋"/>
              </w:rPr>
            </w:pPr>
            <w:r>
              <w:rPr>
                <w:rFonts w:ascii="仿宋" w:eastAsia="仿宋" w:hAnsi="仿宋"/>
              </w:rPr>
              <w:t>提炼</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选修课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讲授</w:t>
            </w:r>
            <w:r>
              <w:rPr>
                <w:rFonts w:ascii="仿宋" w:eastAsia="仿宋" w:hAnsi="仿宋" w:hint="eastAsia"/>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帮助教师形成科研成果提炼的意识，在项目设计、实施以及结果梳理的全过程捕捉、凝练科研成果。</w:t>
            </w:r>
          </w:p>
        </w:tc>
      </w:tr>
      <w:tr w:rsidR="003B459A">
        <w:trPr>
          <w:trHeight w:val="1403"/>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2</w:t>
            </w:r>
            <w:r>
              <w:rPr>
                <w:rFonts w:ascii="仿宋" w:eastAsia="仿宋" w:hAnsi="仿宋"/>
              </w:rPr>
              <w:t>9</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德育</w:t>
            </w:r>
            <w:r>
              <w:rPr>
                <w:rFonts w:ascii="仿宋" w:eastAsia="仿宋" w:hAnsi="仿宋"/>
              </w:rPr>
              <w:t>工具的</w:t>
            </w:r>
          </w:p>
          <w:p w:rsidR="003B459A" w:rsidRDefault="00CD2AED">
            <w:pPr>
              <w:ind w:firstLineChars="0" w:firstLine="0"/>
              <w:rPr>
                <w:rFonts w:ascii="仿宋" w:eastAsia="仿宋" w:hAnsi="仿宋"/>
              </w:rPr>
            </w:pPr>
            <w:r>
              <w:rPr>
                <w:rFonts w:ascii="仿宋" w:eastAsia="仿宋" w:hAnsi="仿宋"/>
              </w:rPr>
              <w:t>特点与适用性</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讲授</w:t>
            </w:r>
            <w:r>
              <w:rPr>
                <w:rFonts w:ascii="仿宋" w:eastAsia="仿宋" w:hAnsi="仿宋" w:hint="eastAsia"/>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帮助教师理解不同评价工具的特点和适用性。</w:t>
            </w:r>
          </w:p>
        </w:tc>
      </w:tr>
      <w:tr w:rsidR="003B459A">
        <w:trPr>
          <w:trHeight w:val="1563"/>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rPr>
              <w:t>30</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德育</w:t>
            </w:r>
            <w:r>
              <w:rPr>
                <w:rFonts w:ascii="仿宋" w:eastAsia="仿宋" w:hAnsi="仿宋"/>
              </w:rPr>
              <w:t>评价的</w:t>
            </w:r>
          </w:p>
          <w:p w:rsidR="003B459A" w:rsidRDefault="00CD2AED">
            <w:pPr>
              <w:ind w:firstLineChars="0" w:firstLine="0"/>
              <w:rPr>
                <w:rFonts w:ascii="仿宋" w:eastAsia="仿宋" w:hAnsi="仿宋"/>
              </w:rPr>
            </w:pPr>
            <w:r>
              <w:rPr>
                <w:rFonts w:ascii="仿宋" w:eastAsia="仿宋" w:hAnsi="仿宋"/>
              </w:rPr>
              <w:t>方法</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讲授</w:t>
            </w:r>
            <w:r>
              <w:rPr>
                <w:rFonts w:ascii="仿宋" w:eastAsia="仿宋" w:hAnsi="仿宋" w:hint="eastAsia"/>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帮助教师理解不同评价方法的特点和适用性。</w:t>
            </w:r>
          </w:p>
        </w:tc>
      </w:tr>
    </w:tbl>
    <w:p w:rsidR="003B459A" w:rsidRDefault="003B459A">
      <w:pPr>
        <w:ind w:firstLine="480"/>
      </w:pPr>
    </w:p>
    <w:p w:rsidR="003B459A" w:rsidRDefault="003B459A">
      <w:pPr>
        <w:ind w:firstLineChars="83" w:firstLine="199"/>
        <w:sectPr w:rsidR="003B459A">
          <w:pgSz w:w="11906" w:h="16838"/>
          <w:pgMar w:top="1440" w:right="1800" w:bottom="1440" w:left="1800" w:header="851" w:footer="992" w:gutter="0"/>
          <w:cols w:space="425"/>
          <w:docGrid w:type="lines" w:linePitch="312"/>
        </w:sectPr>
      </w:pPr>
    </w:p>
    <w:p w:rsidR="003B459A" w:rsidRDefault="003B459A">
      <w:pPr>
        <w:ind w:firstLineChars="0" w:firstLine="0"/>
      </w:pPr>
    </w:p>
    <w:p w:rsidR="003B459A" w:rsidRDefault="00CD2AED">
      <w:pPr>
        <w:pStyle w:val="2"/>
      </w:pPr>
      <w:bookmarkStart w:id="156" w:name="_Toc29390601"/>
      <w:r>
        <w:rPr>
          <w:rFonts w:hint="eastAsia"/>
        </w:rPr>
        <w:t>三、成熟期</w:t>
      </w:r>
      <w:r>
        <w:t>教师的培训课程</w:t>
      </w:r>
      <w:bookmarkEnd w:id="156"/>
    </w:p>
    <w:p w:rsidR="003B459A" w:rsidRDefault="003B459A">
      <w:pPr>
        <w:ind w:firstLine="480"/>
        <w:rPr>
          <w:rFonts w:ascii="仿宋" w:eastAsia="仿宋" w:hAnsi="仿宋"/>
        </w:rPr>
      </w:pPr>
    </w:p>
    <w:tbl>
      <w:tblPr>
        <w:tblStyle w:val="aa"/>
        <w:tblW w:w="9923" w:type="dxa"/>
        <w:jc w:val="center"/>
        <w:tblLayout w:type="fixed"/>
        <w:tblLook w:val="04A0" w:firstRow="1" w:lastRow="0" w:firstColumn="1" w:lastColumn="0" w:noHBand="0" w:noVBand="1"/>
      </w:tblPr>
      <w:tblGrid>
        <w:gridCol w:w="709"/>
        <w:gridCol w:w="1276"/>
        <w:gridCol w:w="1701"/>
        <w:gridCol w:w="1276"/>
        <w:gridCol w:w="1418"/>
        <w:gridCol w:w="3543"/>
      </w:tblGrid>
      <w:tr w:rsidR="003B459A">
        <w:trPr>
          <w:jc w:val="center"/>
        </w:trPr>
        <w:tc>
          <w:tcPr>
            <w:tcW w:w="709" w:type="dxa"/>
            <w:vAlign w:val="center"/>
          </w:tcPr>
          <w:p w:rsidR="003B459A" w:rsidRDefault="00CD2AED">
            <w:pPr>
              <w:ind w:firstLineChars="0" w:firstLine="0"/>
              <w:jc w:val="center"/>
              <w:rPr>
                <w:rFonts w:ascii="仿宋" w:eastAsia="仿宋" w:hAnsi="仿宋"/>
                <w:b/>
              </w:rPr>
            </w:pPr>
            <w:r>
              <w:rPr>
                <w:rFonts w:ascii="仿宋" w:eastAsia="仿宋" w:hAnsi="仿宋"/>
                <w:b/>
              </w:rPr>
              <w:t>序号</w:t>
            </w:r>
          </w:p>
        </w:tc>
        <w:tc>
          <w:tcPr>
            <w:tcW w:w="1276" w:type="dxa"/>
            <w:vAlign w:val="center"/>
          </w:tcPr>
          <w:p w:rsidR="003B459A" w:rsidRDefault="00CD2AED">
            <w:pPr>
              <w:ind w:firstLineChars="0" w:firstLine="0"/>
              <w:jc w:val="center"/>
              <w:rPr>
                <w:rFonts w:ascii="仿宋" w:eastAsia="仿宋" w:hAnsi="仿宋"/>
                <w:b/>
              </w:rPr>
            </w:pPr>
            <w:r>
              <w:rPr>
                <w:rFonts w:ascii="仿宋" w:eastAsia="仿宋" w:hAnsi="仿宋" w:hint="eastAsia"/>
                <w:b/>
              </w:rPr>
              <w:t>培训内容</w:t>
            </w:r>
          </w:p>
        </w:tc>
        <w:tc>
          <w:tcPr>
            <w:tcW w:w="1701" w:type="dxa"/>
            <w:vAlign w:val="center"/>
          </w:tcPr>
          <w:p w:rsidR="003B459A" w:rsidRDefault="00CD2AED">
            <w:pPr>
              <w:ind w:firstLineChars="0" w:firstLine="0"/>
              <w:jc w:val="center"/>
              <w:rPr>
                <w:rFonts w:ascii="仿宋" w:eastAsia="仿宋" w:hAnsi="仿宋"/>
                <w:b/>
              </w:rPr>
            </w:pPr>
            <w:r>
              <w:rPr>
                <w:rFonts w:ascii="仿宋" w:eastAsia="仿宋" w:hAnsi="仿宋" w:hint="eastAsia"/>
                <w:b/>
              </w:rPr>
              <w:t>课程名称</w:t>
            </w:r>
          </w:p>
        </w:tc>
        <w:tc>
          <w:tcPr>
            <w:tcW w:w="1276" w:type="dxa"/>
            <w:vAlign w:val="center"/>
          </w:tcPr>
          <w:p w:rsidR="003B459A" w:rsidRDefault="00CD2AED">
            <w:pPr>
              <w:ind w:firstLineChars="0" w:firstLine="0"/>
              <w:jc w:val="center"/>
              <w:rPr>
                <w:rFonts w:ascii="仿宋" w:eastAsia="仿宋" w:hAnsi="仿宋"/>
                <w:b/>
              </w:rPr>
            </w:pPr>
            <w:r>
              <w:rPr>
                <w:rFonts w:ascii="仿宋" w:eastAsia="仿宋" w:hAnsi="仿宋"/>
                <w:b/>
              </w:rPr>
              <w:t>课程类型</w:t>
            </w:r>
          </w:p>
        </w:tc>
        <w:tc>
          <w:tcPr>
            <w:tcW w:w="1418" w:type="dxa"/>
            <w:vAlign w:val="center"/>
          </w:tcPr>
          <w:p w:rsidR="003B459A" w:rsidRDefault="00CD2AED">
            <w:pPr>
              <w:ind w:firstLineChars="0" w:firstLine="0"/>
              <w:jc w:val="center"/>
              <w:rPr>
                <w:rFonts w:ascii="仿宋" w:eastAsia="仿宋" w:hAnsi="仿宋"/>
                <w:b/>
              </w:rPr>
            </w:pPr>
            <w:r>
              <w:rPr>
                <w:rFonts w:ascii="仿宋" w:eastAsia="仿宋" w:hAnsi="仿宋"/>
                <w:b/>
              </w:rPr>
              <w:t>授课形式</w:t>
            </w:r>
          </w:p>
        </w:tc>
        <w:tc>
          <w:tcPr>
            <w:tcW w:w="3543" w:type="dxa"/>
            <w:vAlign w:val="center"/>
          </w:tcPr>
          <w:p w:rsidR="003B459A" w:rsidRDefault="00CD2AED">
            <w:pPr>
              <w:ind w:firstLineChars="0" w:firstLine="0"/>
              <w:jc w:val="center"/>
              <w:rPr>
                <w:rFonts w:ascii="仿宋" w:eastAsia="仿宋" w:hAnsi="仿宋"/>
                <w:b/>
              </w:rPr>
            </w:pPr>
            <w:r>
              <w:rPr>
                <w:rFonts w:ascii="仿宋" w:eastAsia="仿宋" w:hAnsi="仿宋"/>
                <w:b/>
              </w:rPr>
              <w:t>课程内容</w:t>
            </w:r>
          </w:p>
        </w:tc>
      </w:tr>
      <w:tr w:rsidR="003B459A">
        <w:trPr>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1</w:t>
            </w:r>
          </w:p>
        </w:tc>
        <w:tc>
          <w:tcPr>
            <w:tcW w:w="1276" w:type="dxa"/>
            <w:vMerge w:val="restart"/>
            <w:vAlign w:val="center"/>
          </w:tcPr>
          <w:p w:rsidR="003B459A" w:rsidRDefault="00CD2AED">
            <w:pPr>
              <w:ind w:firstLineChars="0" w:firstLine="0"/>
              <w:jc w:val="center"/>
              <w:rPr>
                <w:rFonts w:ascii="仿宋" w:eastAsia="仿宋" w:hAnsi="仿宋"/>
              </w:rPr>
            </w:pPr>
            <w:r>
              <w:rPr>
                <w:rFonts w:ascii="仿宋" w:eastAsia="仿宋" w:hAnsi="仿宋"/>
              </w:rPr>
              <w:t>师德师风</w:t>
            </w:r>
          </w:p>
        </w:tc>
        <w:tc>
          <w:tcPr>
            <w:tcW w:w="1701" w:type="dxa"/>
            <w:vAlign w:val="center"/>
          </w:tcPr>
          <w:p w:rsidR="003B459A" w:rsidRDefault="00CD2AED">
            <w:pPr>
              <w:ind w:firstLineChars="0" w:firstLine="0"/>
              <w:rPr>
                <w:rFonts w:ascii="仿宋" w:eastAsia="仿宋" w:hAnsi="仿宋"/>
              </w:rPr>
            </w:pPr>
            <w:r>
              <w:rPr>
                <w:rFonts w:ascii="仿宋" w:eastAsia="仿宋" w:hAnsi="仿宋"/>
              </w:rPr>
              <w:t>师德师风的相关政策与法规</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rPr>
              <w:t>专家讲座</w:t>
            </w:r>
          </w:p>
          <w:p w:rsidR="003B459A" w:rsidRDefault="00CD2AED">
            <w:pPr>
              <w:ind w:firstLineChars="0" w:firstLine="0"/>
              <w:rPr>
                <w:rFonts w:ascii="仿宋" w:eastAsia="仿宋" w:hAnsi="仿宋"/>
              </w:rPr>
            </w:pPr>
            <w:r>
              <w:rPr>
                <w:rFonts w:ascii="仿宋" w:eastAsia="仿宋" w:hAnsi="仿宋"/>
              </w:rPr>
              <w:t>小组研讨</w:t>
            </w:r>
          </w:p>
          <w:p w:rsidR="003B459A" w:rsidRDefault="00CD2AED">
            <w:pPr>
              <w:ind w:firstLineChars="0" w:firstLine="0"/>
              <w:rPr>
                <w:rFonts w:ascii="仿宋" w:eastAsia="仿宋" w:hAnsi="仿宋"/>
              </w:rPr>
            </w:pPr>
            <w:r>
              <w:rPr>
                <w:rFonts w:ascii="仿宋" w:eastAsia="仿宋" w:hAnsi="仿宋"/>
              </w:rPr>
              <w:t>案例分析等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带领</w:t>
            </w:r>
            <w:r>
              <w:rPr>
                <w:rFonts w:ascii="仿宋" w:eastAsia="仿宋" w:hAnsi="仿宋"/>
              </w:rPr>
              <w:t>教师</w:t>
            </w:r>
            <w:r>
              <w:rPr>
                <w:rFonts w:ascii="仿宋" w:eastAsia="仿宋" w:hAnsi="仿宋" w:hint="eastAsia"/>
              </w:rPr>
              <w:t>学习《中华人民共和国教育法》《中华人民共和国教师法》《中华人民共和国义务教育法》《中小学教师职业道德规范（</w:t>
            </w:r>
            <w:r>
              <w:rPr>
                <w:rFonts w:ascii="仿宋" w:eastAsia="仿宋" w:hAnsi="仿宋" w:hint="eastAsia"/>
              </w:rPr>
              <w:t>2008</w:t>
            </w:r>
            <w:r>
              <w:rPr>
                <w:rFonts w:ascii="仿宋" w:eastAsia="仿宋" w:hAnsi="仿宋" w:hint="eastAsia"/>
              </w:rPr>
              <w:t>年修订）》《中共中央国务院关于进一步加强和改进未成年人思想道德建设的若干意见》《新时代中小学教师职业行为十项准则》。</w:t>
            </w:r>
          </w:p>
        </w:tc>
      </w:tr>
      <w:tr w:rsidR="003B459A">
        <w:trPr>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2</w:t>
            </w:r>
          </w:p>
        </w:tc>
        <w:tc>
          <w:tcPr>
            <w:tcW w:w="1276" w:type="dxa"/>
            <w:vMerge/>
            <w:vAlign w:val="center"/>
          </w:tcPr>
          <w:p w:rsidR="003B459A" w:rsidRDefault="003B459A">
            <w:pPr>
              <w:ind w:firstLineChars="0" w:firstLine="0"/>
              <w:jc w:val="center"/>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师德师风的</w:t>
            </w:r>
          </w:p>
          <w:p w:rsidR="003B459A" w:rsidRDefault="00CD2AED">
            <w:pPr>
              <w:ind w:firstLineChars="0" w:firstLine="0"/>
              <w:rPr>
                <w:rFonts w:ascii="仿宋" w:eastAsia="仿宋" w:hAnsi="仿宋"/>
              </w:rPr>
            </w:pPr>
            <w:r>
              <w:rPr>
                <w:rFonts w:ascii="仿宋" w:eastAsia="仿宋" w:hAnsi="仿宋"/>
              </w:rPr>
              <w:t>管理制度</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rPr>
              <w:t>案例分析</w:t>
            </w:r>
          </w:p>
          <w:p w:rsidR="003B459A" w:rsidRDefault="00CD2AED">
            <w:pPr>
              <w:ind w:firstLineChars="0" w:firstLine="0"/>
              <w:rPr>
                <w:rFonts w:ascii="仿宋" w:eastAsia="仿宋" w:hAnsi="仿宋"/>
              </w:rPr>
            </w:pPr>
            <w:r>
              <w:rPr>
                <w:rFonts w:ascii="仿宋" w:eastAsia="仿宋" w:hAnsi="仿宋" w:hint="eastAsia"/>
              </w:rPr>
              <w:t>集体</w:t>
            </w:r>
            <w:r>
              <w:rPr>
                <w:rFonts w:ascii="仿宋" w:eastAsia="仿宋" w:hAnsi="仿宋"/>
              </w:rPr>
              <w:t>研修</w:t>
            </w:r>
          </w:p>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讲授等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带领</w:t>
            </w:r>
            <w:r>
              <w:rPr>
                <w:rFonts w:ascii="仿宋" w:eastAsia="仿宋" w:hAnsi="仿宋"/>
              </w:rPr>
              <w:t>教师</w:t>
            </w:r>
            <w:r>
              <w:rPr>
                <w:rFonts w:ascii="仿宋" w:eastAsia="仿宋" w:hAnsi="仿宋" w:hint="eastAsia"/>
              </w:rPr>
              <w:t>学习师德师风</w:t>
            </w:r>
            <w:r>
              <w:rPr>
                <w:rFonts w:ascii="仿宋" w:eastAsia="仿宋" w:hAnsi="仿宋"/>
              </w:rPr>
              <w:t>先进事迹、</w:t>
            </w:r>
            <w:r>
              <w:rPr>
                <w:rFonts w:ascii="仿宋" w:eastAsia="仿宋" w:hAnsi="仿宋" w:hint="eastAsia"/>
              </w:rPr>
              <w:t>优秀</w:t>
            </w:r>
            <w:r>
              <w:rPr>
                <w:rFonts w:ascii="仿宋" w:eastAsia="仿宋" w:hAnsi="仿宋"/>
              </w:rPr>
              <w:t>的管理制度</w:t>
            </w:r>
            <w:r>
              <w:rPr>
                <w:rFonts w:ascii="仿宋" w:eastAsia="仿宋" w:hAnsi="仿宋" w:hint="eastAsia"/>
              </w:rPr>
              <w:t>。</w:t>
            </w:r>
          </w:p>
        </w:tc>
      </w:tr>
      <w:tr w:rsidR="003B459A">
        <w:trPr>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3</w:t>
            </w:r>
          </w:p>
        </w:tc>
        <w:tc>
          <w:tcPr>
            <w:tcW w:w="1276" w:type="dxa"/>
            <w:vMerge w:val="restart"/>
            <w:vAlign w:val="center"/>
          </w:tcPr>
          <w:p w:rsidR="003B459A" w:rsidRDefault="003B459A">
            <w:pPr>
              <w:ind w:firstLineChars="0" w:firstLine="0"/>
              <w:jc w:val="center"/>
              <w:rPr>
                <w:rFonts w:ascii="仿宋" w:eastAsia="仿宋" w:hAnsi="仿宋"/>
              </w:rPr>
            </w:pPr>
          </w:p>
          <w:p w:rsidR="003B459A" w:rsidRDefault="003B459A">
            <w:pPr>
              <w:ind w:firstLineChars="0" w:firstLine="0"/>
              <w:jc w:val="center"/>
              <w:rPr>
                <w:rFonts w:ascii="仿宋" w:eastAsia="仿宋" w:hAnsi="仿宋"/>
              </w:rPr>
            </w:pPr>
          </w:p>
          <w:p w:rsidR="003B459A" w:rsidRDefault="003B459A">
            <w:pPr>
              <w:ind w:firstLineChars="0" w:firstLine="0"/>
              <w:jc w:val="center"/>
              <w:rPr>
                <w:rFonts w:ascii="仿宋" w:eastAsia="仿宋" w:hAnsi="仿宋"/>
              </w:rPr>
            </w:pPr>
          </w:p>
          <w:p w:rsidR="003B459A" w:rsidRDefault="003B459A">
            <w:pPr>
              <w:ind w:firstLineChars="0" w:firstLine="0"/>
              <w:jc w:val="center"/>
              <w:rPr>
                <w:rFonts w:ascii="仿宋" w:eastAsia="仿宋" w:hAnsi="仿宋"/>
              </w:rPr>
            </w:pPr>
          </w:p>
          <w:p w:rsidR="003B459A" w:rsidRDefault="00CD2AED">
            <w:pPr>
              <w:ind w:firstLineChars="0" w:firstLine="0"/>
              <w:jc w:val="center"/>
              <w:rPr>
                <w:rFonts w:ascii="仿宋" w:eastAsia="仿宋" w:hAnsi="仿宋"/>
              </w:rPr>
            </w:pPr>
            <w:r>
              <w:rPr>
                <w:rFonts w:ascii="仿宋" w:eastAsia="仿宋" w:hAnsi="仿宋"/>
              </w:rPr>
              <w:t>德育理念</w:t>
            </w:r>
          </w:p>
          <w:p w:rsidR="003B459A" w:rsidRDefault="003B459A">
            <w:pPr>
              <w:ind w:firstLineChars="0" w:firstLine="0"/>
              <w:jc w:val="center"/>
              <w:rPr>
                <w:rFonts w:ascii="仿宋" w:eastAsia="仿宋" w:hAnsi="仿宋"/>
              </w:rPr>
            </w:pPr>
          </w:p>
          <w:p w:rsidR="003B459A" w:rsidRDefault="003B459A">
            <w:pPr>
              <w:ind w:firstLineChars="0" w:firstLine="0"/>
              <w:jc w:val="center"/>
              <w:rPr>
                <w:rFonts w:ascii="仿宋" w:eastAsia="仿宋" w:hAnsi="仿宋"/>
              </w:rPr>
            </w:pPr>
          </w:p>
          <w:p w:rsidR="003B459A" w:rsidRDefault="003B459A">
            <w:pPr>
              <w:ind w:firstLineChars="0" w:firstLine="0"/>
              <w:jc w:val="center"/>
              <w:rPr>
                <w:rFonts w:ascii="仿宋" w:eastAsia="仿宋" w:hAnsi="仿宋"/>
              </w:rPr>
            </w:pPr>
          </w:p>
          <w:p w:rsidR="003B459A" w:rsidRDefault="003B459A">
            <w:pPr>
              <w:ind w:firstLineChars="0" w:firstLine="0"/>
              <w:jc w:val="center"/>
              <w:rPr>
                <w:rFonts w:ascii="仿宋" w:eastAsia="仿宋" w:hAnsi="仿宋"/>
              </w:rPr>
            </w:pPr>
          </w:p>
          <w:p w:rsidR="003B459A" w:rsidRDefault="003B459A">
            <w:pPr>
              <w:ind w:firstLineChars="0" w:firstLine="0"/>
              <w:jc w:val="center"/>
              <w:rPr>
                <w:rFonts w:ascii="仿宋" w:eastAsia="仿宋" w:hAnsi="仿宋"/>
              </w:rPr>
            </w:pPr>
          </w:p>
          <w:p w:rsidR="003B459A" w:rsidRDefault="003B459A">
            <w:pPr>
              <w:ind w:firstLineChars="0" w:firstLine="0"/>
              <w:jc w:val="center"/>
              <w:rPr>
                <w:rFonts w:ascii="仿宋" w:eastAsia="仿宋" w:hAnsi="仿宋"/>
              </w:rPr>
            </w:pPr>
          </w:p>
          <w:p w:rsidR="003B459A" w:rsidRDefault="003B459A">
            <w:pPr>
              <w:ind w:firstLineChars="0" w:firstLine="0"/>
              <w:jc w:val="center"/>
              <w:rPr>
                <w:rFonts w:ascii="仿宋" w:eastAsia="仿宋" w:hAnsi="仿宋"/>
              </w:rPr>
            </w:pPr>
          </w:p>
          <w:p w:rsidR="003B459A" w:rsidRDefault="003B459A">
            <w:pPr>
              <w:ind w:firstLineChars="0" w:firstLine="0"/>
              <w:jc w:val="center"/>
              <w:rPr>
                <w:rFonts w:ascii="仿宋" w:eastAsia="仿宋" w:hAnsi="仿宋"/>
              </w:rPr>
            </w:pPr>
          </w:p>
          <w:p w:rsidR="003B459A" w:rsidRDefault="003B459A">
            <w:pPr>
              <w:ind w:firstLineChars="0" w:firstLine="0"/>
              <w:jc w:val="center"/>
              <w:rPr>
                <w:rFonts w:ascii="仿宋" w:eastAsia="仿宋" w:hAnsi="仿宋"/>
              </w:rPr>
            </w:pPr>
          </w:p>
          <w:p w:rsidR="003B459A" w:rsidRDefault="003B459A">
            <w:pPr>
              <w:ind w:firstLineChars="0" w:firstLine="0"/>
              <w:jc w:val="center"/>
              <w:rPr>
                <w:rFonts w:ascii="仿宋" w:eastAsia="仿宋" w:hAnsi="仿宋"/>
              </w:rPr>
            </w:pPr>
          </w:p>
          <w:p w:rsidR="003B459A" w:rsidRDefault="003B459A">
            <w:pPr>
              <w:ind w:firstLineChars="0" w:firstLine="0"/>
              <w:jc w:val="center"/>
              <w:rPr>
                <w:rFonts w:ascii="仿宋" w:eastAsia="仿宋" w:hAnsi="仿宋"/>
              </w:rPr>
            </w:pPr>
          </w:p>
          <w:p w:rsidR="003B459A" w:rsidRDefault="003B459A">
            <w:pPr>
              <w:ind w:firstLineChars="0" w:firstLine="0"/>
              <w:jc w:val="center"/>
              <w:rPr>
                <w:rFonts w:ascii="仿宋" w:eastAsia="仿宋" w:hAnsi="仿宋"/>
              </w:rPr>
            </w:pPr>
          </w:p>
          <w:p w:rsidR="003B459A" w:rsidRDefault="00CD2AED">
            <w:pPr>
              <w:ind w:firstLineChars="0" w:firstLine="0"/>
              <w:jc w:val="center"/>
              <w:rPr>
                <w:rFonts w:ascii="仿宋" w:eastAsia="仿宋" w:hAnsi="仿宋"/>
              </w:rPr>
            </w:pPr>
            <w:r>
              <w:rPr>
                <w:rFonts w:ascii="仿宋" w:eastAsia="仿宋" w:hAnsi="仿宋"/>
              </w:rPr>
              <w:t>德育理念</w:t>
            </w:r>
          </w:p>
          <w:p w:rsidR="003B459A" w:rsidRDefault="003B459A">
            <w:pPr>
              <w:ind w:firstLineChars="0" w:firstLine="0"/>
              <w:jc w:val="center"/>
              <w:rPr>
                <w:rFonts w:ascii="仿宋" w:eastAsia="仿宋" w:hAnsi="仿宋"/>
              </w:rPr>
            </w:pPr>
          </w:p>
          <w:p w:rsidR="003B459A" w:rsidRDefault="003B459A">
            <w:pPr>
              <w:ind w:firstLineChars="0" w:firstLine="0"/>
              <w:jc w:val="center"/>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传统文化中</w:t>
            </w:r>
            <w:r>
              <w:rPr>
                <w:rFonts w:ascii="仿宋" w:eastAsia="仿宋" w:hAnsi="仿宋"/>
              </w:rPr>
              <w:t>的德育思想</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讲座、</w:t>
            </w:r>
          </w:p>
          <w:p w:rsidR="003B459A" w:rsidRDefault="00CD2AED">
            <w:pPr>
              <w:ind w:firstLineChars="0" w:firstLine="0"/>
              <w:rPr>
                <w:rFonts w:ascii="仿宋" w:eastAsia="仿宋" w:hAnsi="仿宋"/>
              </w:rPr>
            </w:pPr>
            <w:r>
              <w:rPr>
                <w:rFonts w:ascii="仿宋" w:eastAsia="仿宋" w:hAnsi="仿宋"/>
              </w:rPr>
              <w:t>小组学习等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带领</w:t>
            </w:r>
            <w:r>
              <w:rPr>
                <w:rFonts w:ascii="仿宋" w:eastAsia="仿宋" w:hAnsi="仿宋"/>
              </w:rPr>
              <w:t>教师</w:t>
            </w:r>
            <w:r>
              <w:rPr>
                <w:rFonts w:ascii="仿宋" w:eastAsia="仿宋" w:hAnsi="仿宋" w:hint="eastAsia"/>
              </w:rPr>
              <w:t>学习</w:t>
            </w:r>
            <w:r>
              <w:rPr>
                <w:rFonts w:ascii="仿宋" w:eastAsia="仿宋" w:hAnsi="仿宋"/>
              </w:rPr>
              <w:t>中国古代传统文化中关于德育的思想</w:t>
            </w:r>
            <w:r>
              <w:rPr>
                <w:rFonts w:ascii="仿宋" w:eastAsia="仿宋" w:hAnsi="仿宋" w:hint="eastAsia"/>
              </w:rPr>
              <w:t>。</w:t>
            </w:r>
          </w:p>
        </w:tc>
      </w:tr>
      <w:tr w:rsidR="003B459A">
        <w:trPr>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4</w:t>
            </w:r>
          </w:p>
        </w:tc>
        <w:tc>
          <w:tcPr>
            <w:tcW w:w="1276" w:type="dxa"/>
            <w:vMerge/>
            <w:vAlign w:val="center"/>
          </w:tcPr>
          <w:p w:rsidR="003B459A" w:rsidRDefault="003B459A">
            <w:pPr>
              <w:ind w:firstLineChars="0" w:firstLine="0"/>
              <w:jc w:val="center"/>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中国</w:t>
            </w:r>
            <w:r>
              <w:rPr>
                <w:rFonts w:ascii="仿宋" w:eastAsia="仿宋" w:hAnsi="仿宋"/>
              </w:rPr>
              <w:t>古代德育思想的演变</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讲座、</w:t>
            </w:r>
          </w:p>
          <w:p w:rsidR="003B459A" w:rsidRDefault="00CD2AED">
            <w:pPr>
              <w:ind w:firstLineChars="0" w:firstLine="0"/>
              <w:rPr>
                <w:rFonts w:ascii="仿宋" w:eastAsia="仿宋" w:hAnsi="仿宋"/>
              </w:rPr>
            </w:pPr>
            <w:r>
              <w:rPr>
                <w:rFonts w:ascii="仿宋" w:eastAsia="仿宋" w:hAnsi="仿宋"/>
              </w:rPr>
              <w:t>小组学习等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引导</w:t>
            </w:r>
            <w:r>
              <w:rPr>
                <w:rFonts w:ascii="仿宋" w:eastAsia="仿宋" w:hAnsi="仿宋"/>
              </w:rPr>
              <w:t>教师理解中国古代德育思想演变过程、表现方式</w:t>
            </w:r>
            <w:r>
              <w:rPr>
                <w:rFonts w:ascii="仿宋" w:eastAsia="仿宋" w:hAnsi="仿宋" w:hint="eastAsia"/>
              </w:rPr>
              <w:t>。</w:t>
            </w:r>
          </w:p>
        </w:tc>
      </w:tr>
      <w:tr w:rsidR="003B459A">
        <w:trPr>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5</w:t>
            </w:r>
          </w:p>
        </w:tc>
        <w:tc>
          <w:tcPr>
            <w:tcW w:w="1276" w:type="dxa"/>
            <w:vMerge/>
            <w:vAlign w:val="center"/>
          </w:tcPr>
          <w:p w:rsidR="003B459A" w:rsidRDefault="003B459A">
            <w:pPr>
              <w:ind w:firstLineChars="0" w:firstLine="0"/>
              <w:jc w:val="center"/>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传统</w:t>
            </w:r>
            <w:r>
              <w:rPr>
                <w:rFonts w:ascii="仿宋" w:eastAsia="仿宋" w:hAnsi="仿宋"/>
              </w:rPr>
              <w:t>德育思想的新应用</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选修课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rPr>
              <w:t>小组论坛、</w:t>
            </w:r>
          </w:p>
          <w:p w:rsidR="003B459A" w:rsidRDefault="00CD2AED">
            <w:pPr>
              <w:ind w:firstLineChars="0" w:firstLine="0"/>
              <w:rPr>
                <w:rFonts w:ascii="仿宋" w:eastAsia="仿宋" w:hAnsi="仿宋"/>
              </w:rPr>
            </w:pPr>
            <w:r>
              <w:rPr>
                <w:rFonts w:ascii="仿宋" w:eastAsia="仿宋" w:hAnsi="仿宋"/>
              </w:rPr>
              <w:t>现场教学等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引导</w:t>
            </w:r>
            <w:r>
              <w:rPr>
                <w:rFonts w:ascii="仿宋" w:eastAsia="仿宋" w:hAnsi="仿宋"/>
              </w:rPr>
              <w:t>教师掌握将传统德育思想应用于德育工作实际</w:t>
            </w:r>
            <w:r>
              <w:rPr>
                <w:rFonts w:ascii="仿宋" w:eastAsia="仿宋" w:hAnsi="仿宋" w:hint="eastAsia"/>
              </w:rPr>
              <w:t>。</w:t>
            </w:r>
          </w:p>
        </w:tc>
      </w:tr>
      <w:tr w:rsidR="003B459A">
        <w:trPr>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6</w:t>
            </w:r>
          </w:p>
        </w:tc>
        <w:tc>
          <w:tcPr>
            <w:tcW w:w="1276" w:type="dxa"/>
            <w:vMerge/>
            <w:vAlign w:val="center"/>
          </w:tcPr>
          <w:p w:rsidR="003B459A" w:rsidRDefault="003B459A">
            <w:pPr>
              <w:ind w:firstLineChars="0" w:firstLine="0"/>
              <w:jc w:val="center"/>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西方</w:t>
            </w:r>
            <w:r>
              <w:rPr>
                <w:rFonts w:ascii="仿宋" w:eastAsia="仿宋" w:hAnsi="仿宋"/>
              </w:rPr>
              <w:t>哲学史</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讲座、</w:t>
            </w:r>
          </w:p>
          <w:p w:rsidR="003B459A" w:rsidRDefault="00CD2AED">
            <w:pPr>
              <w:ind w:firstLineChars="0" w:firstLine="0"/>
              <w:rPr>
                <w:rFonts w:ascii="仿宋" w:eastAsia="仿宋" w:hAnsi="仿宋"/>
              </w:rPr>
            </w:pPr>
            <w:r>
              <w:rPr>
                <w:rFonts w:ascii="仿宋" w:eastAsia="仿宋" w:hAnsi="仿宋"/>
              </w:rPr>
              <w:t>小组学习等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w:t>
            </w:r>
            <w:r>
              <w:rPr>
                <w:rFonts w:ascii="仿宋" w:eastAsia="仿宋" w:hAnsi="仿宋"/>
              </w:rPr>
              <w:t>教师</w:t>
            </w:r>
            <w:r>
              <w:rPr>
                <w:rFonts w:ascii="仿宋" w:eastAsia="仿宋" w:hAnsi="仿宋" w:hint="eastAsia"/>
              </w:rPr>
              <w:t>了解</w:t>
            </w:r>
            <w:r>
              <w:rPr>
                <w:rFonts w:ascii="仿宋" w:eastAsia="仿宋" w:hAnsi="仿宋"/>
              </w:rPr>
              <w:t>西方哲学思想的内容与特点</w:t>
            </w:r>
            <w:r>
              <w:rPr>
                <w:rFonts w:ascii="仿宋" w:eastAsia="仿宋" w:hAnsi="仿宋" w:hint="eastAsia"/>
              </w:rPr>
              <w:t>。</w:t>
            </w:r>
          </w:p>
        </w:tc>
      </w:tr>
      <w:tr w:rsidR="003B459A">
        <w:trPr>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7</w:t>
            </w:r>
          </w:p>
        </w:tc>
        <w:tc>
          <w:tcPr>
            <w:tcW w:w="1276" w:type="dxa"/>
            <w:vMerge/>
            <w:vAlign w:val="center"/>
          </w:tcPr>
          <w:p w:rsidR="003B459A" w:rsidRDefault="003B459A">
            <w:pPr>
              <w:ind w:firstLineChars="0" w:firstLine="0"/>
              <w:jc w:val="center"/>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西方</w:t>
            </w:r>
            <w:r>
              <w:rPr>
                <w:rFonts w:ascii="仿宋" w:eastAsia="仿宋" w:hAnsi="仿宋"/>
              </w:rPr>
              <w:t>德育理论</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讲座、</w:t>
            </w:r>
          </w:p>
          <w:p w:rsidR="003B459A" w:rsidRDefault="00CD2AED">
            <w:pPr>
              <w:ind w:firstLineChars="0" w:firstLine="0"/>
              <w:rPr>
                <w:rFonts w:ascii="仿宋" w:eastAsia="仿宋" w:hAnsi="仿宋"/>
              </w:rPr>
            </w:pPr>
            <w:r>
              <w:rPr>
                <w:rFonts w:ascii="仿宋" w:eastAsia="仿宋" w:hAnsi="仿宋"/>
              </w:rPr>
              <w:t>小组学习等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w:t>
            </w:r>
            <w:r>
              <w:rPr>
                <w:rFonts w:ascii="仿宋" w:eastAsia="仿宋" w:hAnsi="仿宋"/>
              </w:rPr>
              <w:t>教师</w:t>
            </w:r>
            <w:r>
              <w:rPr>
                <w:rFonts w:ascii="仿宋" w:eastAsia="仿宋" w:hAnsi="仿宋" w:hint="eastAsia"/>
              </w:rPr>
              <w:t>学习</w:t>
            </w:r>
            <w:r>
              <w:rPr>
                <w:rFonts w:ascii="仿宋" w:eastAsia="仿宋" w:hAnsi="仿宋"/>
              </w:rPr>
              <w:t>现代西方德育理论的发展</w:t>
            </w:r>
            <w:r>
              <w:rPr>
                <w:rFonts w:ascii="仿宋" w:eastAsia="仿宋" w:hAnsi="仿宋" w:hint="eastAsia"/>
              </w:rPr>
              <w:t>脉络</w:t>
            </w:r>
            <w:r>
              <w:rPr>
                <w:rFonts w:ascii="仿宋" w:eastAsia="仿宋" w:hAnsi="仿宋"/>
              </w:rPr>
              <w:t>与理念变革</w:t>
            </w:r>
            <w:r>
              <w:rPr>
                <w:rFonts w:ascii="仿宋" w:eastAsia="仿宋" w:hAnsi="仿宋" w:hint="eastAsia"/>
              </w:rPr>
              <w:t>。</w:t>
            </w:r>
          </w:p>
        </w:tc>
      </w:tr>
      <w:tr w:rsidR="003B459A">
        <w:trPr>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8</w:t>
            </w:r>
          </w:p>
        </w:tc>
        <w:tc>
          <w:tcPr>
            <w:tcW w:w="1276" w:type="dxa"/>
            <w:vMerge/>
            <w:vAlign w:val="center"/>
          </w:tcPr>
          <w:p w:rsidR="003B459A" w:rsidRDefault="003B459A">
            <w:pPr>
              <w:ind w:firstLineChars="0" w:firstLine="0"/>
              <w:jc w:val="center"/>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学习贯彻</w:t>
            </w:r>
            <w:r>
              <w:rPr>
                <w:rFonts w:ascii="仿宋" w:eastAsia="仿宋" w:hAnsi="仿宋"/>
              </w:rPr>
              <w:t>习近平总书记关于德育工作的重要论述、思政课的最新论述</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讲座、</w:t>
            </w:r>
          </w:p>
          <w:p w:rsidR="003B459A" w:rsidRDefault="00CD2AED">
            <w:pPr>
              <w:ind w:firstLineChars="0" w:firstLine="0"/>
              <w:rPr>
                <w:rFonts w:ascii="仿宋" w:eastAsia="仿宋" w:hAnsi="仿宋"/>
              </w:rPr>
            </w:pPr>
            <w:r>
              <w:rPr>
                <w:rFonts w:ascii="仿宋" w:eastAsia="仿宋" w:hAnsi="仿宋" w:hint="eastAsia"/>
              </w:rPr>
              <w:t>现场教学</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解读习近平总书记对新时期我国教育改革重大理论问题和实践问题的重要论述，学习</w:t>
            </w:r>
            <w:r>
              <w:rPr>
                <w:rFonts w:ascii="仿宋" w:eastAsia="仿宋" w:hAnsi="仿宋" w:hint="eastAsia"/>
              </w:rPr>
              <w:t>2019</w:t>
            </w:r>
            <w:r>
              <w:rPr>
                <w:rFonts w:ascii="仿宋" w:eastAsia="仿宋" w:hAnsi="仿宋" w:hint="eastAsia"/>
              </w:rPr>
              <w:t>年</w:t>
            </w:r>
            <w:r>
              <w:rPr>
                <w:rFonts w:ascii="仿宋" w:eastAsia="仿宋" w:hAnsi="仿宋" w:hint="eastAsia"/>
              </w:rPr>
              <w:t>3</w:t>
            </w:r>
            <w:r>
              <w:rPr>
                <w:rFonts w:ascii="仿宋" w:eastAsia="仿宋" w:hAnsi="仿宋" w:hint="eastAsia"/>
              </w:rPr>
              <w:t>月</w:t>
            </w:r>
            <w:r>
              <w:rPr>
                <w:rFonts w:ascii="仿宋" w:eastAsia="仿宋" w:hAnsi="仿宋" w:hint="eastAsia"/>
              </w:rPr>
              <w:t>18</w:t>
            </w:r>
            <w:r>
              <w:rPr>
                <w:rFonts w:ascii="仿宋" w:eastAsia="仿宋" w:hAnsi="仿宋" w:hint="eastAsia"/>
              </w:rPr>
              <w:t>日习近平总书记主持召开的学校思想政治理论课教师座谈会，理解总书记对教育本质、教育战略、根本任务、教育理想、教育保障、发展动力等问题的重要观点。</w:t>
            </w:r>
          </w:p>
        </w:tc>
      </w:tr>
      <w:tr w:rsidR="003B459A">
        <w:trPr>
          <w:trHeight w:val="1854"/>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9</w:t>
            </w:r>
          </w:p>
        </w:tc>
        <w:tc>
          <w:tcPr>
            <w:tcW w:w="1276" w:type="dxa"/>
            <w:vMerge/>
            <w:vAlign w:val="center"/>
          </w:tcPr>
          <w:p w:rsidR="003B459A" w:rsidRDefault="003B459A">
            <w:pPr>
              <w:ind w:firstLineChars="0" w:firstLine="0"/>
              <w:jc w:val="center"/>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中、西方主要</w:t>
            </w:r>
            <w:r>
              <w:rPr>
                <w:rFonts w:ascii="仿宋" w:eastAsia="仿宋" w:hAnsi="仿宋"/>
              </w:rPr>
              <w:t>德育理念的</w:t>
            </w:r>
          </w:p>
          <w:p w:rsidR="003B459A" w:rsidRDefault="00CD2AED">
            <w:pPr>
              <w:ind w:firstLineChars="0" w:firstLine="0"/>
              <w:rPr>
                <w:rFonts w:ascii="仿宋" w:eastAsia="仿宋" w:hAnsi="仿宋"/>
              </w:rPr>
            </w:pPr>
            <w:r>
              <w:rPr>
                <w:rFonts w:ascii="仿宋" w:eastAsia="仿宋" w:hAnsi="仿宋" w:hint="eastAsia"/>
              </w:rPr>
              <w:t>区别与</w:t>
            </w:r>
            <w:r>
              <w:rPr>
                <w:rFonts w:ascii="仿宋" w:eastAsia="仿宋" w:hAnsi="仿宋"/>
              </w:rPr>
              <w:t>联系</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w:t>
            </w:r>
            <w:r>
              <w:rPr>
                <w:rFonts w:ascii="仿宋" w:eastAsia="仿宋" w:hAnsi="仿宋" w:hint="eastAsia"/>
              </w:rPr>
              <w:t>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rPr>
              <w:t>专题讲座、</w:t>
            </w:r>
          </w:p>
          <w:p w:rsidR="003B459A" w:rsidRDefault="00CD2AED">
            <w:pPr>
              <w:ind w:firstLineChars="0" w:firstLine="0"/>
              <w:rPr>
                <w:rFonts w:ascii="仿宋" w:eastAsia="仿宋" w:hAnsi="仿宋"/>
              </w:rPr>
            </w:pPr>
            <w:r>
              <w:rPr>
                <w:rFonts w:ascii="仿宋" w:eastAsia="仿宋" w:hAnsi="仿宋"/>
              </w:rPr>
              <w:t>现场教学等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帮助教师深入理解中、西方主要德育理念之间的区别与联系以及德育的内涵。</w:t>
            </w:r>
          </w:p>
        </w:tc>
      </w:tr>
      <w:tr w:rsidR="003B459A">
        <w:trPr>
          <w:trHeight w:val="2262"/>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10</w:t>
            </w:r>
          </w:p>
        </w:tc>
        <w:tc>
          <w:tcPr>
            <w:tcW w:w="1276" w:type="dxa"/>
            <w:vMerge/>
            <w:vAlign w:val="center"/>
          </w:tcPr>
          <w:p w:rsidR="003B459A" w:rsidRDefault="003B459A">
            <w:pPr>
              <w:ind w:firstLineChars="0" w:firstLine="0"/>
              <w:jc w:val="center"/>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新时代</w:t>
            </w:r>
            <w:r>
              <w:rPr>
                <w:rFonts w:ascii="仿宋" w:eastAsia="仿宋" w:hAnsi="仿宋"/>
              </w:rPr>
              <w:t>如何</w:t>
            </w:r>
          </w:p>
          <w:p w:rsidR="003B459A" w:rsidRDefault="00CD2AED">
            <w:pPr>
              <w:ind w:firstLineChars="0" w:firstLine="0"/>
              <w:rPr>
                <w:rFonts w:ascii="仿宋" w:eastAsia="仿宋" w:hAnsi="仿宋"/>
              </w:rPr>
            </w:pPr>
            <w:r>
              <w:rPr>
                <w:rFonts w:ascii="仿宋" w:eastAsia="仿宋" w:hAnsi="仿宋"/>
              </w:rPr>
              <w:t>立德树人</w:t>
            </w:r>
          </w:p>
        </w:tc>
        <w:tc>
          <w:tcPr>
            <w:tcW w:w="1276" w:type="dxa"/>
            <w:vAlign w:val="center"/>
          </w:tcPr>
          <w:p w:rsidR="003B459A" w:rsidRDefault="00CD2AED">
            <w:pPr>
              <w:ind w:firstLineChars="0" w:firstLine="0"/>
              <w:rPr>
                <w:rFonts w:ascii="仿宋" w:eastAsia="仿宋" w:hAnsi="仿宋"/>
              </w:rPr>
            </w:pPr>
            <w:r>
              <w:rPr>
                <w:rFonts w:ascii="仿宋" w:eastAsia="仿宋" w:hAnsi="仿宋"/>
              </w:rPr>
              <w:t>公需课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讲授、</w:t>
            </w:r>
          </w:p>
          <w:p w:rsidR="003B459A" w:rsidRDefault="00CD2AED">
            <w:pPr>
              <w:ind w:firstLineChars="0" w:firstLine="0"/>
              <w:rPr>
                <w:rFonts w:ascii="仿宋" w:eastAsia="仿宋" w:hAnsi="仿宋"/>
              </w:rPr>
            </w:pPr>
            <w:r>
              <w:rPr>
                <w:rFonts w:ascii="仿宋" w:eastAsia="仿宋" w:hAnsi="仿宋"/>
              </w:rPr>
              <w:t>案例引导、</w:t>
            </w:r>
          </w:p>
          <w:p w:rsidR="003B459A" w:rsidRDefault="00CD2AED">
            <w:pPr>
              <w:ind w:firstLineChars="0" w:firstLine="0"/>
              <w:rPr>
                <w:rFonts w:ascii="仿宋" w:eastAsia="仿宋" w:hAnsi="仿宋"/>
              </w:rPr>
            </w:pPr>
            <w:r>
              <w:rPr>
                <w:rFonts w:ascii="仿宋" w:eastAsia="仿宋" w:hAnsi="仿宋"/>
              </w:rPr>
              <w:t>现场教学等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引导教师探究如何根据学生实际情况、学校和地区资源特色，在理论和实践层面创新德育理念，做到新时代的立德树人。</w:t>
            </w:r>
          </w:p>
        </w:tc>
      </w:tr>
      <w:tr w:rsidR="003B459A">
        <w:trPr>
          <w:trHeight w:val="2675"/>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11</w:t>
            </w:r>
          </w:p>
        </w:tc>
        <w:tc>
          <w:tcPr>
            <w:tcW w:w="1276" w:type="dxa"/>
            <w:vMerge w:val="restart"/>
            <w:vAlign w:val="center"/>
          </w:tcPr>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CD2AED">
            <w:pPr>
              <w:ind w:firstLineChars="0" w:firstLine="0"/>
              <w:rPr>
                <w:rFonts w:ascii="仿宋" w:eastAsia="仿宋" w:hAnsi="仿宋"/>
              </w:rPr>
            </w:pPr>
            <w:r>
              <w:rPr>
                <w:rFonts w:ascii="仿宋" w:eastAsia="仿宋" w:hAnsi="仿宋"/>
              </w:rPr>
              <w:t>德育内容</w:t>
            </w: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CD2AED">
            <w:pPr>
              <w:ind w:firstLineChars="0" w:firstLine="0"/>
              <w:rPr>
                <w:rFonts w:ascii="仿宋" w:eastAsia="仿宋" w:hAnsi="仿宋"/>
              </w:rPr>
            </w:pPr>
            <w:r>
              <w:rPr>
                <w:rFonts w:ascii="仿宋" w:eastAsia="仿宋" w:hAnsi="仿宋"/>
              </w:rPr>
              <w:t>德育内容</w:t>
            </w: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CD2AED">
            <w:pPr>
              <w:ind w:firstLineChars="0" w:firstLine="0"/>
              <w:rPr>
                <w:rFonts w:ascii="仿宋" w:eastAsia="仿宋" w:hAnsi="仿宋"/>
              </w:rPr>
            </w:pPr>
            <w:r>
              <w:rPr>
                <w:rFonts w:ascii="仿宋" w:eastAsia="仿宋" w:hAnsi="仿宋"/>
              </w:rPr>
              <w:t>德育内容</w:t>
            </w:r>
          </w:p>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国家</w:t>
            </w:r>
            <w:r>
              <w:rPr>
                <w:rFonts w:ascii="仿宋" w:eastAsia="仿宋" w:hAnsi="仿宋"/>
              </w:rPr>
              <w:t>发展使命教育课程资源的开发与利用</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rPr>
              <w:t>组建学习共同体、</w:t>
            </w:r>
          </w:p>
          <w:p w:rsidR="003B459A" w:rsidRDefault="00CD2AED">
            <w:pPr>
              <w:ind w:firstLineChars="0" w:firstLine="0"/>
              <w:rPr>
                <w:rFonts w:ascii="仿宋" w:eastAsia="仿宋" w:hAnsi="仿宋"/>
              </w:rPr>
            </w:pPr>
            <w:r>
              <w:rPr>
                <w:rFonts w:ascii="仿宋" w:eastAsia="仿宋" w:hAnsi="仿宋"/>
              </w:rPr>
              <w:t>小组论坛、</w:t>
            </w:r>
          </w:p>
          <w:p w:rsidR="003B459A" w:rsidRDefault="00CD2AED">
            <w:pPr>
              <w:ind w:firstLineChars="0" w:firstLine="0"/>
              <w:rPr>
                <w:rFonts w:ascii="仿宋" w:eastAsia="仿宋" w:hAnsi="仿宋"/>
              </w:rPr>
            </w:pPr>
            <w:r>
              <w:rPr>
                <w:rFonts w:ascii="仿宋" w:eastAsia="仿宋" w:hAnsi="仿宋"/>
              </w:rPr>
              <w:t>现场教学等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指导教师形成课程理念、制定课程目标、规划课程实施、进行课程评价，凝练资源包。</w:t>
            </w:r>
          </w:p>
        </w:tc>
      </w:tr>
      <w:tr w:rsidR="003B459A">
        <w:trPr>
          <w:trHeight w:val="2157"/>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12</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奋斗理想</w:t>
            </w:r>
            <w:r>
              <w:rPr>
                <w:rFonts w:ascii="仿宋" w:eastAsia="仿宋" w:hAnsi="仿宋"/>
              </w:rPr>
              <w:t>教育课程</w:t>
            </w:r>
            <w:r>
              <w:rPr>
                <w:rFonts w:ascii="仿宋" w:eastAsia="仿宋" w:hAnsi="仿宋" w:hint="eastAsia"/>
              </w:rPr>
              <w:t>资源</w:t>
            </w:r>
            <w:r>
              <w:rPr>
                <w:rFonts w:ascii="仿宋" w:eastAsia="仿宋" w:hAnsi="仿宋"/>
              </w:rPr>
              <w:t>的</w:t>
            </w:r>
          </w:p>
          <w:p w:rsidR="003B459A" w:rsidRDefault="00CD2AED">
            <w:pPr>
              <w:ind w:firstLineChars="0" w:firstLine="0"/>
              <w:rPr>
                <w:rFonts w:ascii="仿宋" w:eastAsia="仿宋" w:hAnsi="仿宋"/>
              </w:rPr>
            </w:pPr>
            <w:r>
              <w:rPr>
                <w:rFonts w:ascii="仿宋" w:eastAsia="仿宋" w:hAnsi="仿宋"/>
              </w:rPr>
              <w:t>开发与利用</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w:t>
            </w:r>
            <w:r>
              <w:rPr>
                <w:rFonts w:ascii="仿宋" w:eastAsia="仿宋" w:hAnsi="仿宋" w:hint="eastAsia"/>
              </w:rPr>
              <w:t>导</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rPr>
              <w:t>组建学习共同体、</w:t>
            </w:r>
          </w:p>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指导教师形成课程理念、制定课程目标、规划课程实施、进行课程评价，凝练资源包。</w:t>
            </w:r>
          </w:p>
        </w:tc>
      </w:tr>
      <w:tr w:rsidR="003B459A">
        <w:trPr>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13</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社会主义</w:t>
            </w:r>
            <w:r>
              <w:rPr>
                <w:rFonts w:ascii="仿宋" w:eastAsia="仿宋" w:hAnsi="仿宋"/>
              </w:rPr>
              <w:t>信念教育课程资源的开发与利用</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w:t>
            </w:r>
            <w:r>
              <w:rPr>
                <w:rFonts w:ascii="仿宋" w:eastAsia="仿宋" w:hAnsi="仿宋" w:hint="eastAsia"/>
              </w:rPr>
              <w:t>导</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rPr>
              <w:t>现场教学</w:t>
            </w:r>
            <w:r>
              <w:rPr>
                <w:rFonts w:ascii="仿宋" w:eastAsia="仿宋" w:hAnsi="仿宋" w:hint="eastAsia"/>
              </w:rPr>
              <w:t>、</w:t>
            </w:r>
          </w:p>
          <w:p w:rsidR="003B459A" w:rsidRDefault="00CD2AED">
            <w:pPr>
              <w:ind w:firstLineChars="0" w:firstLine="0"/>
              <w:rPr>
                <w:rFonts w:ascii="仿宋" w:eastAsia="仿宋" w:hAnsi="仿宋"/>
              </w:rPr>
            </w:pPr>
            <w:r>
              <w:rPr>
                <w:rFonts w:ascii="仿宋" w:eastAsia="仿宋" w:hAnsi="仿宋" w:hint="eastAsia"/>
              </w:rPr>
              <w:t>案例分析、</w:t>
            </w:r>
          </w:p>
          <w:p w:rsidR="003B459A" w:rsidRDefault="00CD2AED">
            <w:pPr>
              <w:ind w:firstLineChars="0" w:firstLine="0"/>
              <w:rPr>
                <w:rFonts w:ascii="仿宋" w:eastAsia="仿宋" w:hAnsi="仿宋"/>
              </w:rPr>
            </w:pPr>
            <w:r>
              <w:rPr>
                <w:rFonts w:ascii="仿宋" w:eastAsia="仿宋" w:hAnsi="仿宋" w:hint="eastAsia"/>
              </w:rPr>
              <w:t>返岗研修</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rPr>
              <w:t>组建学习共同体等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指导教师形成课程理念、制定课程目标、规划课程实施、进行课程评价，凝练资源包。</w:t>
            </w:r>
          </w:p>
        </w:tc>
      </w:tr>
      <w:tr w:rsidR="003B459A">
        <w:trPr>
          <w:trHeight w:val="2215"/>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14</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社会主义</w:t>
            </w:r>
            <w:r>
              <w:rPr>
                <w:rFonts w:ascii="仿宋" w:eastAsia="仿宋" w:hAnsi="仿宋"/>
              </w:rPr>
              <w:t>核心价值观教育课程资源的开发与利用</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rPr>
              <w:t>组建学习共同体</w:t>
            </w:r>
            <w:r>
              <w:rPr>
                <w:rFonts w:ascii="仿宋" w:eastAsia="仿宋" w:hAnsi="仿宋" w:hint="eastAsia"/>
              </w:rPr>
              <w:t>、</w:t>
            </w:r>
          </w:p>
          <w:p w:rsidR="003B459A" w:rsidRDefault="00CD2AED">
            <w:pPr>
              <w:ind w:firstLineChars="0" w:firstLine="0"/>
              <w:rPr>
                <w:rFonts w:ascii="仿宋" w:eastAsia="仿宋" w:hAnsi="仿宋"/>
              </w:rPr>
            </w:pPr>
            <w:r>
              <w:rPr>
                <w:rFonts w:ascii="仿宋" w:eastAsia="仿宋" w:hAnsi="仿宋" w:hint="eastAsia"/>
              </w:rPr>
              <w:t>专家引领</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rPr>
              <w:t>现场教学等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指导教师形成课程理念、制定课程目标、规划课程实施、进行课程评价，凝练资源包。</w:t>
            </w:r>
          </w:p>
        </w:tc>
      </w:tr>
      <w:tr w:rsidR="003B459A">
        <w:trPr>
          <w:trHeight w:val="2188"/>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15</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社会主义</w:t>
            </w:r>
            <w:r>
              <w:rPr>
                <w:rFonts w:ascii="仿宋" w:eastAsia="仿宋" w:hAnsi="仿宋"/>
              </w:rPr>
              <w:t>核心价值</w:t>
            </w:r>
            <w:r>
              <w:rPr>
                <w:rFonts w:ascii="仿宋" w:eastAsia="仿宋" w:hAnsi="仿宋" w:hint="eastAsia"/>
              </w:rPr>
              <w:t>取向</w:t>
            </w:r>
            <w:r>
              <w:rPr>
                <w:rFonts w:ascii="仿宋" w:eastAsia="仿宋" w:hAnsi="仿宋"/>
              </w:rPr>
              <w:t>教育课程资源的</w:t>
            </w:r>
          </w:p>
          <w:p w:rsidR="003B459A" w:rsidRDefault="00CD2AED">
            <w:pPr>
              <w:ind w:firstLineChars="0" w:firstLine="0"/>
              <w:rPr>
                <w:rFonts w:ascii="仿宋" w:eastAsia="仿宋" w:hAnsi="仿宋"/>
              </w:rPr>
            </w:pPr>
            <w:r>
              <w:rPr>
                <w:rFonts w:ascii="仿宋" w:eastAsia="仿宋" w:hAnsi="仿宋"/>
              </w:rPr>
              <w:t>开发与利用</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专家引领</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小组</w:t>
            </w:r>
            <w:r>
              <w:rPr>
                <w:rFonts w:ascii="仿宋" w:eastAsia="仿宋" w:hAnsi="仿宋"/>
              </w:rPr>
              <w:t>论坛、</w:t>
            </w:r>
          </w:p>
          <w:p w:rsidR="003B459A" w:rsidRDefault="00CD2AED">
            <w:pPr>
              <w:ind w:firstLineChars="0" w:firstLine="0"/>
              <w:rPr>
                <w:rFonts w:ascii="仿宋" w:eastAsia="仿宋" w:hAnsi="仿宋"/>
              </w:rPr>
            </w:pPr>
            <w:r>
              <w:rPr>
                <w:rFonts w:ascii="仿宋" w:eastAsia="仿宋" w:hAnsi="仿宋"/>
              </w:rPr>
              <w:t>现场教学等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指导教师形成课程理念、制定课程目标、规划课程实施、进行课程评价，凝练资源包。</w:t>
            </w:r>
          </w:p>
        </w:tc>
      </w:tr>
      <w:tr w:rsidR="003B459A">
        <w:trPr>
          <w:trHeight w:val="2052"/>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16</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社会主义</w:t>
            </w:r>
            <w:r>
              <w:rPr>
                <w:rFonts w:ascii="仿宋" w:eastAsia="仿宋" w:hAnsi="仿宋"/>
              </w:rPr>
              <w:t>核心价值</w:t>
            </w:r>
            <w:r>
              <w:rPr>
                <w:rFonts w:ascii="仿宋" w:eastAsia="仿宋" w:hAnsi="仿宋" w:hint="eastAsia"/>
              </w:rPr>
              <w:t>准则</w:t>
            </w:r>
            <w:r>
              <w:rPr>
                <w:rFonts w:ascii="仿宋" w:eastAsia="仿宋" w:hAnsi="仿宋"/>
              </w:rPr>
              <w:t>教育课程资源的</w:t>
            </w:r>
          </w:p>
          <w:p w:rsidR="003B459A" w:rsidRDefault="00CD2AED">
            <w:pPr>
              <w:ind w:firstLineChars="0" w:firstLine="0"/>
              <w:rPr>
                <w:rFonts w:ascii="仿宋" w:eastAsia="仿宋" w:hAnsi="仿宋"/>
              </w:rPr>
            </w:pPr>
            <w:r>
              <w:rPr>
                <w:rFonts w:ascii="仿宋" w:eastAsia="仿宋" w:hAnsi="仿宋"/>
              </w:rPr>
              <w:t>开发与利用</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专家引领</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rPr>
              <w:t>现场教学</w:t>
            </w:r>
            <w:r>
              <w:rPr>
                <w:rFonts w:ascii="仿宋" w:eastAsia="仿宋" w:hAnsi="仿宋" w:hint="eastAsia"/>
              </w:rPr>
              <w:t>、</w:t>
            </w:r>
          </w:p>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指导教师形成课程理念、制定课程目标、规划课程实施、进行课程评价，凝练资源包。</w:t>
            </w:r>
          </w:p>
        </w:tc>
      </w:tr>
      <w:tr w:rsidR="003B459A">
        <w:trPr>
          <w:trHeight w:val="2035"/>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17</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家国情怀</w:t>
            </w:r>
            <w:r>
              <w:rPr>
                <w:rFonts w:ascii="仿宋" w:eastAsia="仿宋" w:hAnsi="仿宋"/>
              </w:rPr>
              <w:t>教育课程资源的</w:t>
            </w:r>
          </w:p>
          <w:p w:rsidR="003B459A" w:rsidRDefault="00CD2AED">
            <w:pPr>
              <w:ind w:firstLineChars="0" w:firstLine="0"/>
              <w:rPr>
                <w:rFonts w:ascii="仿宋" w:eastAsia="仿宋" w:hAnsi="仿宋"/>
              </w:rPr>
            </w:pPr>
            <w:r>
              <w:rPr>
                <w:rFonts w:ascii="仿宋" w:eastAsia="仿宋" w:hAnsi="仿宋"/>
              </w:rPr>
              <w:t>开发与利用</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专家引领</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组建学习共同体、</w:t>
            </w:r>
          </w:p>
          <w:p w:rsidR="003B459A" w:rsidRDefault="00CD2AED">
            <w:pPr>
              <w:ind w:firstLineChars="0" w:firstLine="0"/>
              <w:rPr>
                <w:rFonts w:ascii="仿宋" w:eastAsia="仿宋" w:hAnsi="仿宋"/>
              </w:rPr>
            </w:pPr>
            <w:r>
              <w:rPr>
                <w:rFonts w:ascii="仿宋" w:eastAsia="仿宋" w:hAnsi="仿宋" w:hint="eastAsia"/>
              </w:rPr>
              <w:t>校本研修</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指导教师形成课程理念、制定课程目标、规划课程实施、进行课程评价，凝练资源包。</w:t>
            </w:r>
          </w:p>
        </w:tc>
      </w:tr>
      <w:tr w:rsidR="003B459A">
        <w:trPr>
          <w:trHeight w:val="1926"/>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18</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社会</w:t>
            </w:r>
            <w:r>
              <w:rPr>
                <w:rFonts w:ascii="仿宋" w:eastAsia="仿宋" w:hAnsi="仿宋"/>
              </w:rPr>
              <w:t>关爱教育课程资源的</w:t>
            </w:r>
          </w:p>
          <w:p w:rsidR="003B459A" w:rsidRDefault="00CD2AED">
            <w:pPr>
              <w:ind w:firstLineChars="0" w:firstLine="0"/>
              <w:rPr>
                <w:rFonts w:ascii="仿宋" w:eastAsia="仿宋" w:hAnsi="仿宋"/>
              </w:rPr>
            </w:pPr>
            <w:r>
              <w:rPr>
                <w:rFonts w:ascii="仿宋" w:eastAsia="仿宋" w:hAnsi="仿宋"/>
              </w:rPr>
              <w:t>开发与利用</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专家引领</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现场研修、</w:t>
            </w:r>
          </w:p>
          <w:p w:rsidR="003B459A" w:rsidRDefault="00CD2AED">
            <w:pPr>
              <w:ind w:firstLineChars="0" w:firstLine="0"/>
              <w:rPr>
                <w:rFonts w:ascii="仿宋" w:eastAsia="仿宋" w:hAnsi="仿宋"/>
              </w:rPr>
            </w:pPr>
            <w:r>
              <w:rPr>
                <w:rFonts w:ascii="仿宋" w:eastAsia="仿宋" w:hAnsi="仿宋" w:hint="eastAsia"/>
              </w:rPr>
              <w:t>小组</w:t>
            </w:r>
            <w:r>
              <w:rPr>
                <w:rFonts w:ascii="仿宋" w:eastAsia="仿宋" w:hAnsi="仿宋"/>
              </w:rPr>
              <w:t>论坛等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指导教师形成课程理念、制定课程目标、规划课程实施、进行课程评价，凝练资源包。</w:t>
            </w:r>
          </w:p>
        </w:tc>
      </w:tr>
      <w:tr w:rsidR="003B459A">
        <w:trPr>
          <w:trHeight w:val="2259"/>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19</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人格</w:t>
            </w:r>
            <w:r>
              <w:rPr>
                <w:rFonts w:ascii="仿宋" w:eastAsia="仿宋" w:hAnsi="仿宋"/>
              </w:rPr>
              <w:t>修养教育课程资源的</w:t>
            </w:r>
          </w:p>
          <w:p w:rsidR="003B459A" w:rsidRDefault="00CD2AED">
            <w:pPr>
              <w:ind w:firstLineChars="0" w:firstLine="0"/>
              <w:rPr>
                <w:rFonts w:ascii="仿宋" w:eastAsia="仿宋" w:hAnsi="仿宋"/>
              </w:rPr>
            </w:pPr>
            <w:r>
              <w:rPr>
                <w:rFonts w:ascii="仿宋" w:eastAsia="仿宋" w:hAnsi="仿宋"/>
              </w:rPr>
              <w:t>开发与利用</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专家引领</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组建学习</w:t>
            </w:r>
            <w:r>
              <w:rPr>
                <w:rFonts w:ascii="仿宋" w:eastAsia="仿宋" w:hAnsi="仿宋"/>
              </w:rPr>
              <w:t>共同体</w:t>
            </w:r>
            <w:r>
              <w:rPr>
                <w:rFonts w:ascii="仿宋" w:eastAsia="仿宋" w:hAnsi="仿宋" w:hint="eastAsia"/>
              </w:rPr>
              <w:t>、</w:t>
            </w:r>
          </w:p>
          <w:p w:rsidR="003B459A" w:rsidRDefault="00CD2AED">
            <w:pPr>
              <w:ind w:firstLineChars="0" w:firstLine="0"/>
              <w:rPr>
                <w:rFonts w:ascii="仿宋" w:eastAsia="仿宋" w:hAnsi="仿宋"/>
              </w:rPr>
            </w:pPr>
            <w:r>
              <w:rPr>
                <w:rFonts w:ascii="仿宋" w:eastAsia="仿宋" w:hAnsi="仿宋" w:hint="eastAsia"/>
              </w:rPr>
              <w:t>小组</w:t>
            </w:r>
            <w:r>
              <w:rPr>
                <w:rFonts w:ascii="仿宋" w:eastAsia="仿宋" w:hAnsi="仿宋"/>
              </w:rPr>
              <w:t>论坛等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指导教师形成课程理念、制定课程目标、规划课程实施、进行课程评价，凝练资源包。</w:t>
            </w:r>
          </w:p>
        </w:tc>
      </w:tr>
      <w:tr w:rsidR="003B459A">
        <w:trPr>
          <w:trHeight w:val="2230"/>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20</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广东</w:t>
            </w:r>
            <w:r>
              <w:rPr>
                <w:rFonts w:ascii="仿宋" w:eastAsia="仿宋" w:hAnsi="仿宋"/>
              </w:rPr>
              <w:t>优秀传统文化教育课程资源的开发与利用</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专家引领</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小组</w:t>
            </w:r>
            <w:r>
              <w:rPr>
                <w:rFonts w:ascii="仿宋" w:eastAsia="仿宋" w:hAnsi="仿宋"/>
              </w:rPr>
              <w:t>论坛</w:t>
            </w:r>
            <w:r>
              <w:rPr>
                <w:rFonts w:ascii="仿宋" w:eastAsia="仿宋" w:hAnsi="仿宋" w:hint="eastAsia"/>
              </w:rPr>
              <w:t>、</w:t>
            </w:r>
          </w:p>
          <w:p w:rsidR="003B459A" w:rsidRDefault="00CD2AED">
            <w:pPr>
              <w:ind w:firstLineChars="0" w:firstLine="0"/>
              <w:rPr>
                <w:rFonts w:ascii="仿宋" w:eastAsia="仿宋" w:hAnsi="仿宋"/>
              </w:rPr>
            </w:pPr>
            <w:r>
              <w:rPr>
                <w:rFonts w:ascii="仿宋" w:eastAsia="仿宋" w:hAnsi="仿宋" w:hint="eastAsia"/>
              </w:rPr>
              <w:t>校本</w:t>
            </w:r>
            <w:r>
              <w:rPr>
                <w:rFonts w:ascii="仿宋" w:eastAsia="仿宋" w:hAnsi="仿宋"/>
              </w:rPr>
              <w:t>研修等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指导教师形成课程理念、制定课程目标、规划课程实施、进行课程评价，凝练资源包。</w:t>
            </w:r>
          </w:p>
        </w:tc>
      </w:tr>
      <w:tr w:rsidR="003B459A">
        <w:trPr>
          <w:trHeight w:val="2150"/>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21</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生态</w:t>
            </w:r>
            <w:r>
              <w:rPr>
                <w:rFonts w:ascii="仿宋" w:eastAsia="仿宋" w:hAnsi="仿宋"/>
              </w:rPr>
              <w:t>文明自然观教育课程资源的开发与</w:t>
            </w:r>
          </w:p>
          <w:p w:rsidR="003B459A" w:rsidRDefault="00CD2AED">
            <w:pPr>
              <w:ind w:firstLineChars="0" w:firstLine="0"/>
              <w:rPr>
                <w:rFonts w:ascii="仿宋" w:eastAsia="仿宋" w:hAnsi="仿宋"/>
              </w:rPr>
            </w:pPr>
            <w:r>
              <w:rPr>
                <w:rFonts w:ascii="仿宋" w:eastAsia="仿宋" w:hAnsi="仿宋"/>
              </w:rPr>
              <w:t>利用</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引导、</w:t>
            </w:r>
          </w:p>
          <w:p w:rsidR="003B459A" w:rsidRDefault="00CD2AED">
            <w:pPr>
              <w:ind w:firstLineChars="0" w:firstLine="0"/>
              <w:rPr>
                <w:rFonts w:ascii="仿宋" w:eastAsia="仿宋" w:hAnsi="仿宋"/>
              </w:rPr>
            </w:pPr>
            <w:r>
              <w:rPr>
                <w:rFonts w:ascii="仿宋" w:eastAsia="仿宋" w:hAnsi="仿宋"/>
              </w:rPr>
              <w:t>校本研修、</w:t>
            </w:r>
          </w:p>
          <w:p w:rsidR="003B459A" w:rsidRDefault="00CD2AED">
            <w:pPr>
              <w:ind w:firstLineChars="0" w:firstLine="0"/>
              <w:rPr>
                <w:rFonts w:ascii="仿宋" w:eastAsia="仿宋" w:hAnsi="仿宋"/>
              </w:rPr>
            </w:pPr>
            <w:r>
              <w:rPr>
                <w:rFonts w:ascii="仿宋" w:eastAsia="仿宋" w:hAnsi="仿宋"/>
              </w:rPr>
              <w:t>组建学习共同体</w:t>
            </w:r>
            <w:r>
              <w:rPr>
                <w:rFonts w:ascii="仿宋" w:eastAsia="仿宋" w:hAnsi="仿宋" w:hint="eastAsia"/>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指导教师形成课程理念、制定课程目标、规划课程实施、进行课程评价，凝练资源包。</w:t>
            </w:r>
          </w:p>
        </w:tc>
      </w:tr>
      <w:tr w:rsidR="003B459A">
        <w:trPr>
          <w:trHeight w:val="2207"/>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22</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健康</w:t>
            </w:r>
            <w:r>
              <w:rPr>
                <w:rFonts w:ascii="仿宋" w:eastAsia="仿宋" w:hAnsi="仿宋"/>
              </w:rPr>
              <w:t>文明的生活方式教育课程资源的开发与利用</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rPr>
              <w:t>组建学习共同体、</w:t>
            </w:r>
          </w:p>
          <w:p w:rsidR="003B459A" w:rsidRDefault="00CD2AED">
            <w:pPr>
              <w:ind w:firstLineChars="0" w:firstLine="0"/>
              <w:rPr>
                <w:rFonts w:ascii="仿宋" w:eastAsia="仿宋" w:hAnsi="仿宋"/>
              </w:rPr>
            </w:pPr>
            <w:r>
              <w:rPr>
                <w:rFonts w:ascii="仿宋" w:eastAsia="仿宋" w:hAnsi="仿宋"/>
              </w:rPr>
              <w:t>校本研修等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指导教师形成课程理念、制定课程目标、规划课程实施、进行课程评价，凝练资源包。</w:t>
            </w:r>
          </w:p>
        </w:tc>
      </w:tr>
      <w:tr w:rsidR="003B459A">
        <w:trPr>
          <w:trHeight w:val="2314"/>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23</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认识自我</w:t>
            </w:r>
            <w:r>
              <w:rPr>
                <w:rFonts w:ascii="仿宋" w:eastAsia="仿宋" w:hAnsi="仿宋"/>
              </w:rPr>
              <w:t>与尊重</w:t>
            </w:r>
            <w:r>
              <w:rPr>
                <w:rFonts w:ascii="仿宋" w:eastAsia="仿宋" w:hAnsi="仿宋" w:hint="eastAsia"/>
              </w:rPr>
              <w:t>生命</w:t>
            </w:r>
            <w:r>
              <w:rPr>
                <w:rFonts w:ascii="仿宋" w:eastAsia="仿宋" w:hAnsi="仿宋"/>
              </w:rPr>
              <w:t>教育课程</w:t>
            </w:r>
            <w:r>
              <w:rPr>
                <w:rFonts w:ascii="仿宋" w:eastAsia="仿宋" w:hAnsi="仿宋" w:hint="eastAsia"/>
              </w:rPr>
              <w:t>资源</w:t>
            </w:r>
            <w:r>
              <w:rPr>
                <w:rFonts w:ascii="仿宋" w:eastAsia="仿宋" w:hAnsi="仿宋"/>
              </w:rPr>
              <w:t>的开发与利用</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rPr>
              <w:t>组建学习共同体、</w:t>
            </w:r>
          </w:p>
          <w:p w:rsidR="003B459A" w:rsidRDefault="00CD2AED">
            <w:pPr>
              <w:ind w:firstLineChars="0" w:firstLine="0"/>
              <w:rPr>
                <w:rFonts w:ascii="仿宋" w:eastAsia="仿宋" w:hAnsi="仿宋"/>
              </w:rPr>
            </w:pPr>
            <w:r>
              <w:rPr>
                <w:rFonts w:ascii="仿宋" w:eastAsia="仿宋" w:hAnsi="仿宋"/>
              </w:rPr>
              <w:t>校本研修等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指导教师形成课程理念、制定课程目标、规划课程实施、进行课程评价，凝练资源包。</w:t>
            </w:r>
          </w:p>
        </w:tc>
      </w:tr>
      <w:tr w:rsidR="003B459A">
        <w:trPr>
          <w:trHeight w:val="2243"/>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24</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人际</w:t>
            </w:r>
            <w:r>
              <w:rPr>
                <w:rFonts w:ascii="仿宋" w:eastAsia="仿宋" w:hAnsi="仿宋"/>
              </w:rPr>
              <w:t>交往与情绪调适教育课程资源的开发与利用</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rPr>
              <w:t>组建学习共同体、</w:t>
            </w:r>
          </w:p>
          <w:p w:rsidR="003B459A" w:rsidRDefault="00CD2AED">
            <w:pPr>
              <w:ind w:firstLineChars="0" w:firstLine="0"/>
              <w:rPr>
                <w:rFonts w:ascii="仿宋" w:eastAsia="仿宋" w:hAnsi="仿宋"/>
              </w:rPr>
            </w:pPr>
            <w:r>
              <w:rPr>
                <w:rFonts w:ascii="仿宋" w:eastAsia="仿宋" w:hAnsi="仿宋"/>
              </w:rPr>
              <w:t>校本研修等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指导教师形成课程理念、制定课程目标、规划课程实施、进行课程评价，凝练资源包。</w:t>
            </w:r>
          </w:p>
        </w:tc>
      </w:tr>
      <w:tr w:rsidR="003B459A">
        <w:trPr>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25</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升学</w:t>
            </w:r>
            <w:r>
              <w:rPr>
                <w:rFonts w:ascii="仿宋" w:eastAsia="仿宋" w:hAnsi="仿宋"/>
              </w:rPr>
              <w:t>择业与人生规划教育课程资源的开发与利用</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hint="eastAsia"/>
              </w:rPr>
              <w:t>现场教学</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rPr>
              <w:t>校本研修、</w:t>
            </w:r>
          </w:p>
          <w:p w:rsidR="003B459A" w:rsidRDefault="00CD2AED">
            <w:pPr>
              <w:ind w:firstLineChars="0" w:firstLine="0"/>
              <w:rPr>
                <w:rFonts w:ascii="仿宋" w:eastAsia="仿宋" w:hAnsi="仿宋"/>
              </w:rPr>
            </w:pPr>
            <w:r>
              <w:rPr>
                <w:rFonts w:ascii="仿宋" w:eastAsia="仿宋" w:hAnsi="仿宋"/>
              </w:rPr>
              <w:t>组建学习共同体等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指导教师形成课程理念、制定课程目标、规划课程实施、进行课程评价，凝练资源包。</w:t>
            </w:r>
          </w:p>
        </w:tc>
      </w:tr>
      <w:tr w:rsidR="003B459A">
        <w:trPr>
          <w:trHeight w:val="2165"/>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26</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适应</w:t>
            </w:r>
            <w:r>
              <w:rPr>
                <w:rFonts w:ascii="仿宋" w:eastAsia="仿宋" w:hAnsi="仿宋"/>
              </w:rPr>
              <w:t>社会生活教育课程资源</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rPr>
              <w:t>校本研修、</w:t>
            </w:r>
          </w:p>
          <w:p w:rsidR="003B459A" w:rsidRDefault="00CD2AED">
            <w:pPr>
              <w:ind w:firstLineChars="0" w:firstLine="0"/>
              <w:rPr>
                <w:rFonts w:ascii="仿宋" w:eastAsia="仿宋" w:hAnsi="仿宋"/>
              </w:rPr>
            </w:pPr>
            <w:r>
              <w:rPr>
                <w:rFonts w:ascii="仿宋" w:eastAsia="仿宋" w:hAnsi="仿宋"/>
              </w:rPr>
              <w:t>组建学习共同体等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指导教师形成课程理念、制定课程目标、规划课程实施、进行课程评价，凝练资源包。</w:t>
            </w:r>
          </w:p>
        </w:tc>
      </w:tr>
      <w:tr w:rsidR="003B459A">
        <w:trPr>
          <w:trHeight w:val="2110"/>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27</w:t>
            </w:r>
          </w:p>
        </w:tc>
        <w:tc>
          <w:tcPr>
            <w:tcW w:w="1276" w:type="dxa"/>
            <w:vMerge w:val="restart"/>
            <w:vAlign w:val="center"/>
          </w:tcPr>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CD2AED">
            <w:pPr>
              <w:ind w:firstLineChars="0" w:firstLine="0"/>
              <w:rPr>
                <w:rFonts w:ascii="仿宋" w:eastAsia="仿宋" w:hAnsi="仿宋"/>
              </w:rPr>
            </w:pPr>
            <w:r>
              <w:rPr>
                <w:rFonts w:ascii="仿宋" w:eastAsia="仿宋" w:hAnsi="仿宋"/>
              </w:rPr>
              <w:t>德育实施</w:t>
            </w: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CD2AED">
            <w:pPr>
              <w:ind w:firstLineChars="0" w:firstLine="0"/>
              <w:rPr>
                <w:rFonts w:ascii="仿宋" w:eastAsia="仿宋" w:hAnsi="仿宋"/>
              </w:rPr>
            </w:pPr>
            <w:r>
              <w:rPr>
                <w:rFonts w:ascii="仿宋" w:eastAsia="仿宋" w:hAnsi="仿宋"/>
              </w:rPr>
              <w:t>德育实施</w:t>
            </w: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CD2AED">
            <w:pPr>
              <w:ind w:firstLineChars="0" w:firstLine="0"/>
              <w:rPr>
                <w:rFonts w:ascii="仿宋" w:eastAsia="仿宋" w:hAnsi="仿宋"/>
              </w:rPr>
            </w:pPr>
            <w:r>
              <w:rPr>
                <w:rFonts w:ascii="仿宋" w:eastAsia="仿宋" w:hAnsi="仿宋"/>
              </w:rPr>
              <w:t>德育实施</w:t>
            </w: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CD2AED">
            <w:pPr>
              <w:ind w:firstLineChars="0" w:firstLine="0"/>
              <w:rPr>
                <w:rFonts w:ascii="仿宋" w:eastAsia="仿宋" w:hAnsi="仿宋"/>
              </w:rPr>
            </w:pPr>
            <w:r>
              <w:rPr>
                <w:rFonts w:ascii="仿宋" w:eastAsia="仿宋" w:hAnsi="仿宋"/>
              </w:rPr>
              <w:t>德育实施</w:t>
            </w: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学科</w:t>
            </w:r>
            <w:r>
              <w:rPr>
                <w:rFonts w:ascii="仿宋" w:eastAsia="仿宋" w:hAnsi="仿宋"/>
              </w:rPr>
              <w:t>课程育人模式的建构与深化</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hint="eastAsia"/>
              </w:rPr>
              <w:t>现场教学</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指导教师凝练核心理念、设计课程体系、制定实施规划，形成基本模式。</w:t>
            </w:r>
          </w:p>
        </w:tc>
      </w:tr>
      <w:tr w:rsidR="003B459A">
        <w:trPr>
          <w:trHeight w:val="2254"/>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28</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地方</w:t>
            </w:r>
            <w:r>
              <w:rPr>
                <w:rFonts w:ascii="仿宋" w:eastAsia="仿宋" w:hAnsi="仿宋"/>
              </w:rPr>
              <w:t>和校本德育课程的建构与深化</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现场学习</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rPr>
              <w:t>组建学习共同体、</w:t>
            </w:r>
          </w:p>
          <w:p w:rsidR="003B459A" w:rsidRDefault="00CD2AED">
            <w:pPr>
              <w:ind w:firstLineChars="0" w:firstLine="0"/>
              <w:rPr>
                <w:rFonts w:ascii="仿宋" w:eastAsia="仿宋" w:hAnsi="仿宋"/>
              </w:rPr>
            </w:pPr>
            <w:r>
              <w:rPr>
                <w:rFonts w:ascii="仿宋" w:eastAsia="仿宋" w:hAnsi="仿宋"/>
              </w:rPr>
              <w:t>专家引领等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指导教师凝练核心理念、设计课程体系、制定实施规划，形成基本模式。</w:t>
            </w:r>
          </w:p>
        </w:tc>
      </w:tr>
      <w:tr w:rsidR="003B459A">
        <w:trPr>
          <w:trHeight w:val="2126"/>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rPr>
              <w:t>29</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校园文化</w:t>
            </w:r>
            <w:r>
              <w:rPr>
                <w:rFonts w:ascii="仿宋" w:eastAsia="仿宋" w:hAnsi="仿宋"/>
              </w:rPr>
              <w:t>育人模式的建构与深化</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hint="eastAsia"/>
              </w:rPr>
              <w:t>组建</w:t>
            </w:r>
            <w:r>
              <w:rPr>
                <w:rFonts w:ascii="仿宋" w:eastAsia="仿宋" w:hAnsi="仿宋"/>
              </w:rPr>
              <w:t>学习共同体</w:t>
            </w:r>
            <w:r>
              <w:rPr>
                <w:rFonts w:ascii="仿宋" w:eastAsia="仿宋" w:hAnsi="仿宋" w:hint="eastAsia"/>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指导教师凝练核心理念、设计课程体系、制定实施规划，形成基本模式。</w:t>
            </w:r>
          </w:p>
        </w:tc>
      </w:tr>
      <w:tr w:rsidR="003B459A">
        <w:trPr>
          <w:trHeight w:val="2100"/>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30</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班级</w:t>
            </w:r>
            <w:r>
              <w:rPr>
                <w:rFonts w:ascii="仿宋" w:eastAsia="仿宋" w:hAnsi="仿宋"/>
              </w:rPr>
              <w:t>文化育人模式的建构与深化</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rPr>
              <w:t>现场学习、</w:t>
            </w:r>
          </w:p>
          <w:p w:rsidR="003B459A" w:rsidRDefault="00CD2AED">
            <w:pPr>
              <w:ind w:firstLineChars="0" w:firstLine="0"/>
              <w:rPr>
                <w:rFonts w:ascii="仿宋" w:eastAsia="仿宋" w:hAnsi="仿宋"/>
              </w:rPr>
            </w:pPr>
            <w:r>
              <w:rPr>
                <w:rFonts w:ascii="仿宋" w:eastAsia="仿宋" w:hAnsi="仿宋"/>
              </w:rPr>
              <w:t>小组论坛等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指导教师凝练核心理念、设计课程体系、制定实施规划，形成基本模式。</w:t>
            </w:r>
          </w:p>
        </w:tc>
      </w:tr>
      <w:tr w:rsidR="003B459A">
        <w:trPr>
          <w:trHeight w:val="2259"/>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31</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网络</w:t>
            </w:r>
            <w:r>
              <w:rPr>
                <w:rFonts w:ascii="仿宋" w:eastAsia="仿宋" w:hAnsi="仿宋"/>
              </w:rPr>
              <w:t>文化模式的建构与深化</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hint="eastAsia"/>
              </w:rPr>
              <w:t>跨界</w:t>
            </w:r>
            <w:r>
              <w:rPr>
                <w:rFonts w:ascii="仿宋" w:eastAsia="仿宋" w:hAnsi="仿宋"/>
              </w:rPr>
              <w:t>交流</w:t>
            </w:r>
            <w:r>
              <w:rPr>
                <w:rFonts w:ascii="仿宋" w:eastAsia="仿宋" w:hAnsi="仿宋" w:hint="eastAsia"/>
              </w:rPr>
              <w:t>、</w:t>
            </w:r>
          </w:p>
          <w:p w:rsidR="003B459A" w:rsidRDefault="00CD2AED">
            <w:pPr>
              <w:ind w:firstLineChars="0" w:firstLine="0"/>
              <w:rPr>
                <w:rFonts w:ascii="仿宋" w:eastAsia="仿宋" w:hAnsi="仿宋"/>
              </w:rPr>
            </w:pPr>
            <w:r>
              <w:rPr>
                <w:rFonts w:ascii="仿宋" w:eastAsia="仿宋" w:hAnsi="仿宋"/>
              </w:rPr>
              <w:t>现场</w:t>
            </w:r>
            <w:r>
              <w:rPr>
                <w:rFonts w:ascii="仿宋" w:eastAsia="仿宋" w:hAnsi="仿宋" w:hint="eastAsia"/>
              </w:rPr>
              <w:t>教学</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rPr>
              <w:t>小组论坛等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指导教师凝练核心理念、设计课程体系、制定实施规划，形成基本模式。</w:t>
            </w:r>
          </w:p>
        </w:tc>
      </w:tr>
      <w:tr w:rsidR="003B459A">
        <w:trPr>
          <w:trHeight w:val="2673"/>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32</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社会</w:t>
            </w:r>
            <w:r>
              <w:rPr>
                <w:rFonts w:ascii="仿宋" w:eastAsia="仿宋" w:hAnsi="仿宋"/>
              </w:rPr>
              <w:t>文化育人途径的建构与深化</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hint="eastAsia"/>
              </w:rPr>
              <w:t>组建学习</w:t>
            </w:r>
            <w:r>
              <w:rPr>
                <w:rFonts w:ascii="仿宋" w:eastAsia="仿宋" w:hAnsi="仿宋"/>
              </w:rPr>
              <w:t>共同体</w:t>
            </w:r>
            <w:r>
              <w:rPr>
                <w:rFonts w:ascii="仿宋" w:eastAsia="仿宋" w:hAnsi="仿宋" w:hint="eastAsia"/>
              </w:rPr>
              <w:t>、</w:t>
            </w:r>
          </w:p>
          <w:p w:rsidR="003B459A" w:rsidRDefault="00CD2AED">
            <w:pPr>
              <w:ind w:firstLineChars="0" w:firstLine="0"/>
              <w:rPr>
                <w:rFonts w:ascii="仿宋" w:eastAsia="仿宋" w:hAnsi="仿宋"/>
              </w:rPr>
            </w:pPr>
            <w:r>
              <w:rPr>
                <w:rFonts w:ascii="仿宋" w:eastAsia="仿宋" w:hAnsi="仿宋"/>
              </w:rPr>
              <w:t>小组论坛</w:t>
            </w:r>
            <w:r>
              <w:rPr>
                <w:rFonts w:ascii="仿宋" w:eastAsia="仿宋" w:hAnsi="仿宋" w:hint="eastAsia"/>
              </w:rPr>
              <w:t>、</w:t>
            </w:r>
          </w:p>
          <w:p w:rsidR="003B459A" w:rsidRDefault="00CD2AED">
            <w:pPr>
              <w:ind w:firstLineChars="0" w:firstLine="0"/>
              <w:rPr>
                <w:rFonts w:ascii="仿宋" w:eastAsia="仿宋" w:hAnsi="仿宋"/>
              </w:rPr>
            </w:pPr>
            <w:r>
              <w:rPr>
                <w:rFonts w:ascii="仿宋" w:eastAsia="仿宋" w:hAnsi="仿宋" w:hint="eastAsia"/>
              </w:rPr>
              <w:t>案例</w:t>
            </w:r>
            <w:r>
              <w:rPr>
                <w:rFonts w:ascii="仿宋" w:eastAsia="仿宋" w:hAnsi="仿宋"/>
              </w:rPr>
              <w:t>分析等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指导教师凝练核心理念、设计课程体系、制定实施规划，形成基本模式。</w:t>
            </w:r>
          </w:p>
        </w:tc>
      </w:tr>
      <w:tr w:rsidR="003B459A">
        <w:trPr>
          <w:trHeight w:val="2400"/>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33</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节日、纪念日活动育人模式的建构与深化</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hint="eastAsia"/>
              </w:rPr>
              <w:t>校本</w:t>
            </w:r>
            <w:r>
              <w:rPr>
                <w:rFonts w:ascii="仿宋" w:eastAsia="仿宋" w:hAnsi="仿宋"/>
              </w:rPr>
              <w:t>研修、</w:t>
            </w:r>
          </w:p>
          <w:p w:rsidR="003B459A" w:rsidRDefault="00CD2AED">
            <w:pPr>
              <w:ind w:firstLineChars="0" w:firstLine="0"/>
              <w:rPr>
                <w:rFonts w:ascii="仿宋" w:eastAsia="仿宋" w:hAnsi="仿宋"/>
              </w:rPr>
            </w:pPr>
            <w:r>
              <w:rPr>
                <w:rFonts w:ascii="仿宋" w:eastAsia="仿宋" w:hAnsi="仿宋" w:hint="eastAsia"/>
              </w:rPr>
              <w:t>跨界</w:t>
            </w:r>
            <w:r>
              <w:rPr>
                <w:rFonts w:ascii="仿宋" w:eastAsia="仿宋" w:hAnsi="仿宋"/>
              </w:rPr>
              <w:t>交流、</w:t>
            </w:r>
          </w:p>
          <w:p w:rsidR="003B459A" w:rsidRDefault="00CD2AED">
            <w:pPr>
              <w:ind w:firstLineChars="0" w:firstLine="0"/>
              <w:rPr>
                <w:rFonts w:ascii="仿宋" w:eastAsia="仿宋" w:hAnsi="仿宋"/>
              </w:rPr>
            </w:pPr>
            <w:r>
              <w:rPr>
                <w:rFonts w:ascii="仿宋" w:eastAsia="仿宋" w:hAnsi="仿宋"/>
              </w:rPr>
              <w:t>访问研修等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指导教师凝练核心理念、设计课程体系、制定实施规划，形成基本模式。</w:t>
            </w:r>
          </w:p>
        </w:tc>
      </w:tr>
      <w:tr w:rsidR="003B459A">
        <w:trPr>
          <w:trHeight w:val="2687"/>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34</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仪式教育</w:t>
            </w:r>
            <w:r>
              <w:rPr>
                <w:rFonts w:ascii="仿宋" w:eastAsia="仿宋" w:hAnsi="仿宋"/>
              </w:rPr>
              <w:t>活动育人模式的</w:t>
            </w:r>
          </w:p>
          <w:p w:rsidR="003B459A" w:rsidRDefault="00CD2AED">
            <w:pPr>
              <w:ind w:firstLineChars="0" w:firstLine="0"/>
              <w:rPr>
                <w:rFonts w:ascii="仿宋" w:eastAsia="仿宋" w:hAnsi="仿宋"/>
              </w:rPr>
            </w:pPr>
            <w:r>
              <w:rPr>
                <w:rFonts w:ascii="仿宋" w:eastAsia="仿宋" w:hAnsi="仿宋"/>
              </w:rPr>
              <w:t>建构与深化</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hint="eastAsia"/>
              </w:rPr>
              <w:t>校本</w:t>
            </w:r>
            <w:r>
              <w:rPr>
                <w:rFonts w:ascii="仿宋" w:eastAsia="仿宋" w:hAnsi="仿宋"/>
              </w:rPr>
              <w:t>研修、</w:t>
            </w:r>
          </w:p>
          <w:p w:rsidR="003B459A" w:rsidRDefault="00CD2AED">
            <w:pPr>
              <w:ind w:firstLineChars="0" w:firstLine="0"/>
              <w:rPr>
                <w:rFonts w:ascii="仿宋" w:eastAsia="仿宋" w:hAnsi="仿宋"/>
              </w:rPr>
            </w:pPr>
            <w:r>
              <w:rPr>
                <w:rFonts w:ascii="仿宋" w:eastAsia="仿宋" w:hAnsi="仿宋" w:hint="eastAsia"/>
              </w:rPr>
              <w:t>小组论坛</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组建学习</w:t>
            </w:r>
            <w:r>
              <w:rPr>
                <w:rFonts w:ascii="仿宋" w:eastAsia="仿宋" w:hAnsi="仿宋"/>
              </w:rPr>
              <w:t>共同体等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指导教师凝练核心理念、设计课程体系、制定实施规划，形成基本模式。</w:t>
            </w:r>
          </w:p>
        </w:tc>
      </w:tr>
      <w:tr w:rsidR="003B459A">
        <w:trPr>
          <w:trHeight w:val="2685"/>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35</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共青团</w:t>
            </w:r>
            <w:r>
              <w:rPr>
                <w:rFonts w:ascii="仿宋" w:eastAsia="仿宋" w:hAnsi="仿宋"/>
              </w:rPr>
              <w:t>、少先队活动育人模式的建构与</w:t>
            </w:r>
          </w:p>
          <w:p w:rsidR="003B459A" w:rsidRDefault="00CD2AED">
            <w:pPr>
              <w:ind w:firstLineChars="0" w:firstLine="0"/>
              <w:rPr>
                <w:rFonts w:ascii="仿宋" w:eastAsia="仿宋" w:hAnsi="仿宋"/>
              </w:rPr>
            </w:pPr>
            <w:r>
              <w:rPr>
                <w:rFonts w:ascii="仿宋" w:eastAsia="仿宋" w:hAnsi="仿宋"/>
              </w:rPr>
              <w:t>深化</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hint="eastAsia"/>
              </w:rPr>
              <w:t>组建学习</w:t>
            </w:r>
            <w:r>
              <w:rPr>
                <w:rFonts w:ascii="仿宋" w:eastAsia="仿宋" w:hAnsi="仿宋"/>
              </w:rPr>
              <w:t>共同体</w:t>
            </w:r>
            <w:r>
              <w:rPr>
                <w:rFonts w:ascii="仿宋" w:eastAsia="仿宋" w:hAnsi="仿宋" w:hint="eastAsia"/>
              </w:rPr>
              <w:t>、</w:t>
            </w:r>
          </w:p>
          <w:p w:rsidR="003B459A" w:rsidRDefault="00CD2AED">
            <w:pPr>
              <w:ind w:firstLineChars="0" w:firstLine="0"/>
              <w:rPr>
                <w:rFonts w:ascii="仿宋" w:eastAsia="仿宋" w:hAnsi="仿宋"/>
              </w:rPr>
            </w:pPr>
            <w:r>
              <w:rPr>
                <w:rFonts w:ascii="仿宋" w:eastAsia="仿宋" w:hAnsi="仿宋" w:hint="eastAsia"/>
              </w:rPr>
              <w:t>小组论坛</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指导教师凝练核心理念、设计课程体系、制定实施规划，形成基本模式。</w:t>
            </w:r>
          </w:p>
        </w:tc>
      </w:tr>
      <w:tr w:rsidR="003B459A">
        <w:trPr>
          <w:trHeight w:val="2820"/>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36</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主题活动</w:t>
            </w:r>
            <w:r>
              <w:rPr>
                <w:rFonts w:ascii="仿宋" w:eastAsia="仿宋" w:hAnsi="仿宋"/>
              </w:rPr>
              <w:t>育人模式的建构与深化</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hint="eastAsia"/>
              </w:rPr>
              <w:t>组建学习</w:t>
            </w:r>
            <w:r>
              <w:rPr>
                <w:rFonts w:ascii="仿宋" w:eastAsia="仿宋" w:hAnsi="仿宋"/>
              </w:rPr>
              <w:t>共同体</w:t>
            </w:r>
            <w:r>
              <w:rPr>
                <w:rFonts w:ascii="仿宋" w:eastAsia="仿宋" w:hAnsi="仿宋" w:hint="eastAsia"/>
              </w:rPr>
              <w:t>、</w:t>
            </w:r>
          </w:p>
          <w:p w:rsidR="003B459A" w:rsidRDefault="00CD2AED">
            <w:pPr>
              <w:ind w:firstLineChars="0" w:firstLine="0"/>
              <w:rPr>
                <w:rFonts w:ascii="仿宋" w:eastAsia="仿宋" w:hAnsi="仿宋"/>
              </w:rPr>
            </w:pPr>
            <w:r>
              <w:rPr>
                <w:rFonts w:ascii="仿宋" w:eastAsia="仿宋" w:hAnsi="仿宋" w:hint="eastAsia"/>
              </w:rPr>
              <w:t>小组论坛、</w:t>
            </w:r>
          </w:p>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指导教师凝练核心理念、设计课程体系、制定实施规划，形成基本模式。</w:t>
            </w:r>
          </w:p>
        </w:tc>
      </w:tr>
      <w:tr w:rsidR="003B459A">
        <w:trPr>
          <w:trHeight w:val="2816"/>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37</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社会实践</w:t>
            </w:r>
            <w:r>
              <w:rPr>
                <w:rFonts w:ascii="仿宋" w:eastAsia="仿宋" w:hAnsi="仿宋"/>
              </w:rPr>
              <w:t>育人模式的建构与深化</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hint="eastAsia"/>
              </w:rPr>
              <w:t>组建学习</w:t>
            </w:r>
            <w:r>
              <w:rPr>
                <w:rFonts w:ascii="仿宋" w:eastAsia="仿宋" w:hAnsi="仿宋"/>
              </w:rPr>
              <w:t>共同体</w:t>
            </w:r>
            <w:r>
              <w:rPr>
                <w:rFonts w:ascii="仿宋" w:eastAsia="仿宋" w:hAnsi="仿宋" w:hint="eastAsia"/>
              </w:rPr>
              <w:t>、</w:t>
            </w:r>
          </w:p>
          <w:p w:rsidR="003B459A" w:rsidRDefault="00CD2AED">
            <w:pPr>
              <w:ind w:firstLineChars="0" w:firstLine="0"/>
              <w:rPr>
                <w:rFonts w:ascii="仿宋" w:eastAsia="仿宋" w:hAnsi="仿宋"/>
              </w:rPr>
            </w:pPr>
            <w:r>
              <w:rPr>
                <w:rFonts w:ascii="仿宋" w:eastAsia="仿宋" w:hAnsi="仿宋" w:hint="eastAsia"/>
              </w:rPr>
              <w:t>小组论坛、</w:t>
            </w:r>
          </w:p>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指导教师凝练核心理念、设计课程体系、制定实施规划，形成基本模式。</w:t>
            </w:r>
          </w:p>
        </w:tc>
      </w:tr>
      <w:tr w:rsidR="003B459A">
        <w:trPr>
          <w:trHeight w:val="2684"/>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38</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劳动</w:t>
            </w:r>
            <w:r>
              <w:rPr>
                <w:rFonts w:ascii="仿宋" w:eastAsia="仿宋" w:hAnsi="仿宋"/>
              </w:rPr>
              <w:t>技能课程的建构</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hint="eastAsia"/>
              </w:rPr>
              <w:t>组建学习</w:t>
            </w:r>
            <w:r>
              <w:rPr>
                <w:rFonts w:ascii="仿宋" w:eastAsia="仿宋" w:hAnsi="仿宋"/>
              </w:rPr>
              <w:t>共同体</w:t>
            </w:r>
            <w:r>
              <w:rPr>
                <w:rFonts w:ascii="仿宋" w:eastAsia="仿宋" w:hAnsi="仿宋" w:hint="eastAsia"/>
              </w:rPr>
              <w:t>、</w:t>
            </w:r>
          </w:p>
          <w:p w:rsidR="003B459A" w:rsidRDefault="00CD2AED">
            <w:pPr>
              <w:ind w:firstLineChars="0" w:firstLine="0"/>
              <w:rPr>
                <w:rFonts w:ascii="仿宋" w:eastAsia="仿宋" w:hAnsi="仿宋"/>
              </w:rPr>
            </w:pPr>
            <w:r>
              <w:rPr>
                <w:rFonts w:ascii="仿宋" w:eastAsia="仿宋" w:hAnsi="仿宋" w:hint="eastAsia"/>
              </w:rPr>
              <w:t>现场</w:t>
            </w:r>
            <w:r>
              <w:rPr>
                <w:rFonts w:ascii="仿宋" w:eastAsia="仿宋" w:hAnsi="仿宋"/>
              </w:rPr>
              <w:t>教学等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指导教师凝练核心理念、设计课程体系、制定实施规划，形成基本模式。</w:t>
            </w:r>
          </w:p>
        </w:tc>
      </w:tr>
      <w:tr w:rsidR="003B459A">
        <w:trPr>
          <w:trHeight w:val="2679"/>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39</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劳动品质</w:t>
            </w:r>
            <w:r>
              <w:rPr>
                <w:rFonts w:ascii="仿宋" w:eastAsia="仿宋" w:hAnsi="仿宋"/>
              </w:rPr>
              <w:t>课程的建构</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hint="eastAsia"/>
              </w:rPr>
              <w:t>组建学习</w:t>
            </w:r>
            <w:r>
              <w:rPr>
                <w:rFonts w:ascii="仿宋" w:eastAsia="仿宋" w:hAnsi="仿宋"/>
              </w:rPr>
              <w:t>共同体</w:t>
            </w:r>
            <w:r>
              <w:rPr>
                <w:rFonts w:ascii="仿宋" w:eastAsia="仿宋" w:hAnsi="仿宋" w:hint="eastAsia"/>
              </w:rPr>
              <w:t>、</w:t>
            </w:r>
          </w:p>
          <w:p w:rsidR="003B459A" w:rsidRDefault="00CD2AED">
            <w:pPr>
              <w:ind w:firstLineChars="0" w:firstLine="0"/>
              <w:rPr>
                <w:rFonts w:ascii="仿宋" w:eastAsia="仿宋" w:hAnsi="仿宋"/>
              </w:rPr>
            </w:pPr>
            <w:r>
              <w:rPr>
                <w:rFonts w:ascii="仿宋" w:eastAsia="仿宋" w:hAnsi="仿宋" w:hint="eastAsia"/>
              </w:rPr>
              <w:t>案例分析、</w:t>
            </w:r>
          </w:p>
          <w:p w:rsidR="003B459A" w:rsidRDefault="00CD2AED">
            <w:pPr>
              <w:ind w:firstLineChars="0" w:firstLine="0"/>
              <w:rPr>
                <w:rFonts w:ascii="仿宋" w:eastAsia="仿宋" w:hAnsi="仿宋"/>
              </w:rPr>
            </w:pPr>
            <w:r>
              <w:rPr>
                <w:rFonts w:ascii="仿宋" w:eastAsia="仿宋" w:hAnsi="仿宋"/>
              </w:rPr>
              <w:t>小组论坛等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指导教师凝练核心理念、设计课程体系、制定实施规划，形成基本模式。</w:t>
            </w:r>
          </w:p>
        </w:tc>
      </w:tr>
      <w:tr w:rsidR="003B459A">
        <w:trPr>
          <w:trHeight w:val="2555"/>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40</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管理</w:t>
            </w:r>
            <w:r>
              <w:rPr>
                <w:rFonts w:ascii="仿宋" w:eastAsia="仿宋" w:hAnsi="仿宋"/>
              </w:rPr>
              <w:t>制度育人模式的建构与深化</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hint="eastAsia"/>
              </w:rPr>
              <w:t>组建学习</w:t>
            </w:r>
            <w:r>
              <w:rPr>
                <w:rFonts w:ascii="仿宋" w:eastAsia="仿宋" w:hAnsi="仿宋"/>
              </w:rPr>
              <w:t>共同体</w:t>
            </w:r>
            <w:r>
              <w:rPr>
                <w:rFonts w:ascii="仿宋" w:eastAsia="仿宋" w:hAnsi="仿宋" w:hint="eastAsia"/>
              </w:rPr>
              <w:t>、</w:t>
            </w:r>
          </w:p>
          <w:p w:rsidR="003B459A" w:rsidRDefault="00CD2AED">
            <w:pPr>
              <w:ind w:firstLineChars="0" w:firstLine="0"/>
              <w:rPr>
                <w:rFonts w:ascii="仿宋" w:eastAsia="仿宋" w:hAnsi="仿宋"/>
              </w:rPr>
            </w:pPr>
            <w:r>
              <w:rPr>
                <w:rFonts w:ascii="仿宋" w:eastAsia="仿宋" w:hAnsi="仿宋" w:hint="eastAsia"/>
              </w:rPr>
              <w:t>校本研修</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指导教师凝练核心理念、设计课程体系、制定实施规划，形成基本模式。</w:t>
            </w:r>
          </w:p>
        </w:tc>
      </w:tr>
      <w:tr w:rsidR="003B459A">
        <w:trPr>
          <w:trHeight w:val="2818"/>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41</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行为</w:t>
            </w:r>
            <w:r>
              <w:rPr>
                <w:rFonts w:ascii="仿宋" w:eastAsia="仿宋" w:hAnsi="仿宋"/>
              </w:rPr>
              <w:t>规范育人模式的建构与深化</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hint="eastAsia"/>
              </w:rPr>
              <w:t>组建学习</w:t>
            </w:r>
            <w:r>
              <w:rPr>
                <w:rFonts w:ascii="仿宋" w:eastAsia="仿宋" w:hAnsi="仿宋"/>
              </w:rPr>
              <w:t>共同体</w:t>
            </w:r>
            <w:r>
              <w:rPr>
                <w:rFonts w:ascii="仿宋" w:eastAsia="仿宋" w:hAnsi="仿宋" w:hint="eastAsia"/>
              </w:rPr>
              <w:t>、</w:t>
            </w:r>
          </w:p>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rPr>
              <w:t>小组论坛等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指导教师凝练核心理念、设计课程体系、制定实施规划，形成基本模式。</w:t>
            </w:r>
          </w:p>
        </w:tc>
      </w:tr>
      <w:tr w:rsidR="003B459A">
        <w:trPr>
          <w:trHeight w:val="2674"/>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42</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家庭</w:t>
            </w:r>
            <w:r>
              <w:rPr>
                <w:rFonts w:ascii="仿宋" w:eastAsia="仿宋" w:hAnsi="仿宋"/>
              </w:rPr>
              <w:t>教育</w:t>
            </w:r>
            <w:r>
              <w:rPr>
                <w:rFonts w:ascii="仿宋" w:eastAsia="仿宋" w:hAnsi="仿宋" w:hint="eastAsia"/>
              </w:rPr>
              <w:t>指导</w:t>
            </w:r>
            <w:r>
              <w:rPr>
                <w:rFonts w:ascii="仿宋" w:eastAsia="仿宋" w:hAnsi="仿宋"/>
              </w:rPr>
              <w:t>模式建构与</w:t>
            </w:r>
          </w:p>
          <w:p w:rsidR="003B459A" w:rsidRDefault="00CD2AED">
            <w:pPr>
              <w:ind w:firstLineChars="0" w:firstLine="0"/>
              <w:rPr>
                <w:rFonts w:ascii="仿宋" w:eastAsia="仿宋" w:hAnsi="仿宋"/>
              </w:rPr>
            </w:pPr>
            <w:r>
              <w:rPr>
                <w:rFonts w:ascii="仿宋" w:eastAsia="仿宋" w:hAnsi="仿宋"/>
              </w:rPr>
              <w:t>深化</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rPr>
              <w:t>小组论坛</w:t>
            </w:r>
            <w:r>
              <w:rPr>
                <w:rFonts w:ascii="仿宋" w:eastAsia="仿宋" w:hAnsi="仿宋" w:hint="eastAsia"/>
              </w:rPr>
              <w:t>、</w:t>
            </w:r>
          </w:p>
          <w:p w:rsidR="003B459A" w:rsidRDefault="00CD2AED">
            <w:pPr>
              <w:ind w:firstLineChars="0" w:firstLine="0"/>
              <w:rPr>
                <w:rFonts w:ascii="仿宋" w:eastAsia="仿宋" w:hAnsi="仿宋"/>
              </w:rPr>
            </w:pPr>
            <w:r>
              <w:rPr>
                <w:rFonts w:ascii="仿宋" w:eastAsia="仿宋" w:hAnsi="仿宋" w:hint="eastAsia"/>
              </w:rPr>
              <w:t>案例分析、组建学习</w:t>
            </w:r>
            <w:r>
              <w:rPr>
                <w:rFonts w:ascii="仿宋" w:eastAsia="仿宋" w:hAnsi="仿宋"/>
              </w:rPr>
              <w:t>共同体等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指导教师凝练核心理念、设计课程体系、制定实施规划，形成基本模式。</w:t>
            </w:r>
          </w:p>
        </w:tc>
      </w:tr>
      <w:tr w:rsidR="003B459A">
        <w:trPr>
          <w:trHeight w:val="2684"/>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43</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社会</w:t>
            </w:r>
            <w:r>
              <w:rPr>
                <w:rFonts w:ascii="仿宋" w:eastAsia="仿宋" w:hAnsi="仿宋"/>
              </w:rPr>
              <w:t>共育机制模式建构与</w:t>
            </w:r>
          </w:p>
          <w:p w:rsidR="003B459A" w:rsidRDefault="00CD2AED">
            <w:pPr>
              <w:ind w:firstLineChars="0" w:firstLine="0"/>
              <w:rPr>
                <w:rFonts w:ascii="仿宋" w:eastAsia="仿宋" w:hAnsi="仿宋"/>
              </w:rPr>
            </w:pPr>
            <w:r>
              <w:rPr>
                <w:rFonts w:ascii="仿宋" w:eastAsia="仿宋" w:hAnsi="仿宋"/>
              </w:rPr>
              <w:t>深化</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hint="eastAsia"/>
              </w:rPr>
              <w:t>组建学习</w:t>
            </w:r>
            <w:r>
              <w:rPr>
                <w:rFonts w:ascii="仿宋" w:eastAsia="仿宋" w:hAnsi="仿宋"/>
              </w:rPr>
              <w:t>共同体</w:t>
            </w:r>
            <w:r>
              <w:rPr>
                <w:rFonts w:ascii="仿宋" w:eastAsia="仿宋" w:hAnsi="仿宋" w:hint="eastAsia"/>
              </w:rPr>
              <w:t>、</w:t>
            </w:r>
          </w:p>
          <w:p w:rsidR="003B459A" w:rsidRDefault="00CD2AED">
            <w:pPr>
              <w:ind w:firstLineChars="0" w:firstLine="0"/>
              <w:rPr>
                <w:rFonts w:ascii="仿宋" w:eastAsia="仿宋" w:hAnsi="仿宋"/>
              </w:rPr>
            </w:pPr>
            <w:r>
              <w:rPr>
                <w:rFonts w:ascii="仿宋" w:eastAsia="仿宋" w:hAnsi="仿宋"/>
              </w:rPr>
              <w:t>小组论坛</w:t>
            </w:r>
            <w:r>
              <w:rPr>
                <w:rFonts w:ascii="仿宋" w:eastAsia="仿宋" w:hAnsi="仿宋" w:hint="eastAsia"/>
              </w:rPr>
              <w:t>、</w:t>
            </w:r>
          </w:p>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指导教师凝练核心理念、设计课程体系、制定实施规划，形成基本模式。</w:t>
            </w:r>
          </w:p>
        </w:tc>
      </w:tr>
      <w:tr w:rsidR="003B459A">
        <w:trPr>
          <w:trHeight w:val="2307"/>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44</w:t>
            </w:r>
          </w:p>
        </w:tc>
        <w:tc>
          <w:tcPr>
            <w:tcW w:w="1276" w:type="dxa"/>
            <w:vMerge w:val="restart"/>
            <w:vAlign w:val="center"/>
          </w:tcPr>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CD2AED">
            <w:pPr>
              <w:ind w:firstLineChars="0" w:firstLine="0"/>
              <w:rPr>
                <w:rFonts w:ascii="仿宋" w:eastAsia="仿宋" w:hAnsi="仿宋"/>
              </w:rPr>
            </w:pPr>
            <w:r>
              <w:rPr>
                <w:rFonts w:ascii="仿宋" w:eastAsia="仿宋" w:hAnsi="仿宋"/>
              </w:rPr>
              <w:t>德育评价</w:t>
            </w: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3B459A">
            <w:pPr>
              <w:ind w:firstLineChars="0" w:firstLine="0"/>
              <w:rPr>
                <w:rFonts w:ascii="仿宋" w:eastAsia="仿宋" w:hAnsi="仿宋"/>
              </w:rPr>
            </w:pPr>
          </w:p>
          <w:p w:rsidR="003B459A" w:rsidRDefault="00CD2AED">
            <w:pPr>
              <w:ind w:firstLineChars="0" w:firstLine="0"/>
              <w:rPr>
                <w:rFonts w:ascii="仿宋" w:eastAsia="仿宋" w:hAnsi="仿宋"/>
              </w:rPr>
            </w:pPr>
            <w:r>
              <w:rPr>
                <w:rFonts w:ascii="仿宋" w:eastAsia="仿宋" w:hAnsi="仿宋"/>
              </w:rPr>
              <w:t>德育评价</w:t>
            </w: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德育</w:t>
            </w:r>
            <w:r>
              <w:rPr>
                <w:rFonts w:ascii="仿宋" w:eastAsia="仿宋" w:hAnsi="仿宋"/>
              </w:rPr>
              <w:t>的前沿</w:t>
            </w:r>
          </w:p>
          <w:p w:rsidR="003B459A" w:rsidRDefault="00CD2AED">
            <w:pPr>
              <w:ind w:firstLineChars="0" w:firstLine="0"/>
              <w:rPr>
                <w:rFonts w:ascii="仿宋" w:eastAsia="仿宋" w:hAnsi="仿宋"/>
              </w:rPr>
            </w:pPr>
            <w:r>
              <w:rPr>
                <w:rFonts w:ascii="仿宋" w:eastAsia="仿宋" w:hAnsi="仿宋"/>
              </w:rPr>
              <w:t>课题研究</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hint="eastAsia"/>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讲授、</w:t>
            </w:r>
          </w:p>
          <w:p w:rsidR="003B459A" w:rsidRDefault="00CD2AED">
            <w:pPr>
              <w:ind w:firstLineChars="0" w:firstLine="0"/>
              <w:rPr>
                <w:rFonts w:ascii="仿宋" w:eastAsia="仿宋" w:hAnsi="仿宋"/>
              </w:rPr>
            </w:pPr>
            <w:r>
              <w:rPr>
                <w:rFonts w:ascii="仿宋" w:eastAsia="仿宋" w:hAnsi="仿宋"/>
              </w:rPr>
              <w:t>组建学习共同体</w:t>
            </w:r>
            <w:r>
              <w:rPr>
                <w:rFonts w:ascii="仿宋" w:eastAsia="仿宋" w:hAnsi="仿宋" w:hint="eastAsia"/>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引导教师以与时俱进的眼光把握科研动态，以洞察全局的心胸掌握科研发展态势，关注热点话题与最新的研究成果。</w:t>
            </w:r>
          </w:p>
        </w:tc>
      </w:tr>
      <w:tr w:rsidR="003B459A">
        <w:trPr>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45</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德育</w:t>
            </w:r>
            <w:r>
              <w:rPr>
                <w:rFonts w:ascii="仿宋" w:eastAsia="仿宋" w:hAnsi="仿宋"/>
              </w:rPr>
              <w:t>个案研究与理论研究</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hint="eastAsia"/>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hint="eastAsia"/>
              </w:rPr>
              <w:t>组建学习</w:t>
            </w:r>
            <w:r>
              <w:rPr>
                <w:rFonts w:ascii="仿宋" w:eastAsia="仿宋" w:hAnsi="仿宋"/>
              </w:rPr>
              <w:t>共同体、</w:t>
            </w:r>
          </w:p>
          <w:p w:rsidR="003B459A" w:rsidRDefault="00CD2AED">
            <w:pPr>
              <w:ind w:firstLineChars="0" w:firstLine="0"/>
              <w:rPr>
                <w:rFonts w:ascii="仿宋" w:eastAsia="仿宋" w:hAnsi="仿宋"/>
              </w:rPr>
            </w:pPr>
            <w:r>
              <w:rPr>
                <w:rFonts w:ascii="仿宋" w:eastAsia="仿宋" w:hAnsi="仿宋" w:hint="eastAsia"/>
              </w:rPr>
              <w:t>小组</w:t>
            </w:r>
            <w:r>
              <w:rPr>
                <w:rFonts w:ascii="仿宋" w:eastAsia="仿宋" w:hAnsi="仿宋"/>
              </w:rPr>
              <w:t>论坛</w:t>
            </w:r>
            <w:r>
              <w:rPr>
                <w:rFonts w:ascii="仿宋" w:eastAsia="仿宋" w:hAnsi="仿宋" w:hint="eastAsia"/>
              </w:rPr>
              <w:t>、</w:t>
            </w:r>
          </w:p>
          <w:p w:rsidR="003B459A" w:rsidRDefault="00CD2AED">
            <w:pPr>
              <w:ind w:firstLineChars="0" w:firstLine="0"/>
              <w:rPr>
                <w:rFonts w:ascii="仿宋" w:eastAsia="仿宋" w:hAnsi="仿宋"/>
              </w:rPr>
            </w:pPr>
            <w:r>
              <w:rPr>
                <w:rFonts w:ascii="仿宋" w:eastAsia="仿宋" w:hAnsi="仿宋" w:hint="eastAsia"/>
              </w:rPr>
              <w:t>案例</w:t>
            </w:r>
            <w:r>
              <w:rPr>
                <w:rFonts w:ascii="仿宋" w:eastAsia="仿宋" w:hAnsi="仿宋"/>
              </w:rPr>
              <w:t>分析等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帮助教师</w:t>
            </w:r>
            <w:r>
              <w:rPr>
                <w:rFonts w:ascii="仿宋" w:eastAsia="仿宋" w:hAnsi="仿宋"/>
              </w:rPr>
              <w:t>明确两种研究方法的思路、视角以及核心问题</w:t>
            </w:r>
            <w:r>
              <w:rPr>
                <w:rFonts w:ascii="仿宋" w:eastAsia="仿宋" w:hAnsi="仿宋" w:hint="eastAsia"/>
              </w:rPr>
              <w:t>。</w:t>
            </w:r>
          </w:p>
        </w:tc>
      </w:tr>
      <w:tr w:rsidR="003B459A">
        <w:trPr>
          <w:trHeight w:val="2400"/>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46</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教学</w:t>
            </w:r>
            <w:r>
              <w:rPr>
                <w:rFonts w:ascii="仿宋" w:eastAsia="仿宋" w:hAnsi="仿宋"/>
              </w:rPr>
              <w:t>与科研</w:t>
            </w:r>
          </w:p>
          <w:p w:rsidR="003B459A" w:rsidRDefault="00CD2AED">
            <w:pPr>
              <w:ind w:firstLineChars="0" w:firstLine="0"/>
              <w:rPr>
                <w:rFonts w:ascii="仿宋" w:eastAsia="仿宋" w:hAnsi="仿宋"/>
              </w:rPr>
            </w:pPr>
            <w:r>
              <w:rPr>
                <w:rFonts w:ascii="仿宋" w:eastAsia="仿宋" w:hAnsi="仿宋"/>
              </w:rPr>
              <w:t>并重</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hint="eastAsia"/>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hint="eastAsia"/>
              </w:rPr>
              <w:t>案例分析</w:t>
            </w:r>
            <w:r>
              <w:rPr>
                <w:rFonts w:ascii="仿宋" w:eastAsia="仿宋" w:hAnsi="仿宋"/>
              </w:rPr>
              <w:t>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引导</w:t>
            </w:r>
            <w:r>
              <w:rPr>
                <w:rFonts w:ascii="仿宋" w:eastAsia="仿宋" w:hAnsi="仿宋"/>
              </w:rPr>
              <w:t>教师在实践过程中运用最新的研究成果，并进一步推动科研项目的发展，以教学促进科研，以科研助力教学</w:t>
            </w:r>
            <w:r>
              <w:rPr>
                <w:rFonts w:ascii="仿宋" w:eastAsia="仿宋" w:hAnsi="仿宋" w:hint="eastAsia"/>
              </w:rPr>
              <w:t>。</w:t>
            </w:r>
          </w:p>
        </w:tc>
      </w:tr>
      <w:tr w:rsidR="003B459A">
        <w:trPr>
          <w:trHeight w:val="1978"/>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lastRenderedPageBreak/>
              <w:t>47</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德育</w:t>
            </w:r>
            <w:r>
              <w:rPr>
                <w:rFonts w:ascii="仿宋" w:eastAsia="仿宋" w:hAnsi="仿宋"/>
              </w:rPr>
              <w:t>评价工具的研发与创新</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hint="eastAsia"/>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w:t>
            </w:r>
            <w:r>
              <w:rPr>
                <w:rFonts w:ascii="仿宋" w:eastAsia="仿宋" w:hAnsi="仿宋"/>
              </w:rPr>
              <w:t>教师基于自身、学生、学校和当地的特色，研发、创新德育评价的工具</w:t>
            </w:r>
            <w:r>
              <w:rPr>
                <w:rFonts w:ascii="仿宋" w:eastAsia="仿宋" w:hAnsi="仿宋" w:hint="eastAsia"/>
              </w:rPr>
              <w:t>。</w:t>
            </w:r>
          </w:p>
        </w:tc>
      </w:tr>
      <w:tr w:rsidR="003B459A">
        <w:trPr>
          <w:trHeight w:val="1990"/>
          <w:jc w:val="center"/>
        </w:trPr>
        <w:tc>
          <w:tcPr>
            <w:tcW w:w="709" w:type="dxa"/>
            <w:vAlign w:val="center"/>
          </w:tcPr>
          <w:p w:rsidR="003B459A" w:rsidRDefault="00CD2AED">
            <w:pPr>
              <w:ind w:firstLineChars="0" w:firstLine="0"/>
              <w:rPr>
                <w:rFonts w:ascii="仿宋" w:eastAsia="仿宋" w:hAnsi="仿宋"/>
              </w:rPr>
            </w:pPr>
            <w:r>
              <w:rPr>
                <w:rFonts w:ascii="仿宋" w:eastAsia="仿宋" w:hAnsi="仿宋" w:hint="eastAsia"/>
              </w:rPr>
              <w:t>48</w:t>
            </w:r>
          </w:p>
        </w:tc>
        <w:tc>
          <w:tcPr>
            <w:tcW w:w="1276" w:type="dxa"/>
            <w:vMerge/>
            <w:vAlign w:val="center"/>
          </w:tcPr>
          <w:p w:rsidR="003B459A" w:rsidRDefault="003B459A">
            <w:pPr>
              <w:ind w:firstLineChars="0" w:firstLine="0"/>
              <w:rPr>
                <w:rFonts w:ascii="仿宋" w:eastAsia="仿宋" w:hAnsi="仿宋"/>
              </w:rPr>
            </w:pPr>
          </w:p>
        </w:tc>
        <w:tc>
          <w:tcPr>
            <w:tcW w:w="1701" w:type="dxa"/>
            <w:vAlign w:val="center"/>
          </w:tcPr>
          <w:p w:rsidR="003B459A" w:rsidRDefault="00CD2AED">
            <w:pPr>
              <w:ind w:firstLineChars="0" w:firstLine="0"/>
              <w:rPr>
                <w:rFonts w:ascii="仿宋" w:eastAsia="仿宋" w:hAnsi="仿宋"/>
              </w:rPr>
            </w:pPr>
            <w:r>
              <w:rPr>
                <w:rFonts w:ascii="仿宋" w:eastAsia="仿宋" w:hAnsi="仿宋" w:hint="eastAsia"/>
              </w:rPr>
              <w:t>德育</w:t>
            </w:r>
            <w:r>
              <w:rPr>
                <w:rFonts w:ascii="仿宋" w:eastAsia="仿宋" w:hAnsi="仿宋"/>
              </w:rPr>
              <w:t>评价方法的研发与创新</w:t>
            </w:r>
          </w:p>
        </w:tc>
        <w:tc>
          <w:tcPr>
            <w:tcW w:w="1276" w:type="dxa"/>
            <w:vAlign w:val="center"/>
          </w:tcPr>
          <w:p w:rsidR="003B459A" w:rsidRDefault="00CD2AED">
            <w:pPr>
              <w:ind w:firstLineChars="0" w:firstLine="0"/>
              <w:rPr>
                <w:rFonts w:ascii="仿宋" w:eastAsia="仿宋" w:hAnsi="仿宋"/>
              </w:rPr>
            </w:pPr>
            <w:r>
              <w:rPr>
                <w:rFonts w:ascii="仿宋" w:eastAsia="仿宋" w:hAnsi="仿宋" w:hint="eastAsia"/>
              </w:rPr>
              <w:t>高级</w:t>
            </w:r>
          </w:p>
          <w:p w:rsidR="003B459A" w:rsidRDefault="00CD2AED">
            <w:pPr>
              <w:ind w:firstLineChars="0" w:firstLine="0"/>
              <w:rPr>
                <w:rFonts w:ascii="仿宋" w:eastAsia="仿宋" w:hAnsi="仿宋"/>
              </w:rPr>
            </w:pPr>
            <w:r>
              <w:rPr>
                <w:rFonts w:ascii="仿宋" w:eastAsia="仿宋" w:hAnsi="仿宋" w:hint="eastAsia"/>
              </w:rPr>
              <w:t>研修课</w:t>
            </w:r>
          </w:p>
        </w:tc>
        <w:tc>
          <w:tcPr>
            <w:tcW w:w="1418" w:type="dxa"/>
            <w:vAlign w:val="center"/>
          </w:tcPr>
          <w:p w:rsidR="003B459A" w:rsidRDefault="00CD2AED">
            <w:pPr>
              <w:ind w:firstLineChars="0" w:firstLine="0"/>
              <w:rPr>
                <w:rFonts w:ascii="仿宋" w:eastAsia="仿宋" w:hAnsi="仿宋"/>
              </w:rPr>
            </w:pPr>
            <w:r>
              <w:rPr>
                <w:rFonts w:ascii="仿宋" w:eastAsia="仿宋" w:hAnsi="仿宋" w:hint="eastAsia"/>
              </w:rPr>
              <w:t>专家</w:t>
            </w:r>
            <w:r>
              <w:rPr>
                <w:rFonts w:ascii="仿宋" w:eastAsia="仿宋" w:hAnsi="仿宋"/>
              </w:rPr>
              <w:t>引领、</w:t>
            </w:r>
          </w:p>
          <w:p w:rsidR="003B459A" w:rsidRDefault="00CD2AED">
            <w:pPr>
              <w:ind w:firstLineChars="0" w:firstLine="0"/>
              <w:rPr>
                <w:rFonts w:ascii="仿宋" w:eastAsia="仿宋" w:hAnsi="仿宋"/>
              </w:rPr>
            </w:pPr>
            <w:r>
              <w:rPr>
                <w:rFonts w:ascii="仿宋" w:eastAsia="仿宋" w:hAnsi="仿宋"/>
              </w:rPr>
              <w:t>现场</w:t>
            </w:r>
            <w:r>
              <w:rPr>
                <w:rFonts w:ascii="仿宋" w:eastAsia="仿宋" w:hAnsi="仿宋" w:hint="eastAsia"/>
              </w:rPr>
              <w:t>教学</w:t>
            </w:r>
            <w:r>
              <w:rPr>
                <w:rFonts w:ascii="仿宋" w:eastAsia="仿宋" w:hAnsi="仿宋"/>
              </w:rPr>
              <w:t>、</w:t>
            </w:r>
          </w:p>
          <w:p w:rsidR="003B459A" w:rsidRDefault="00CD2AED">
            <w:pPr>
              <w:ind w:firstLineChars="0" w:firstLine="0"/>
              <w:rPr>
                <w:rFonts w:ascii="仿宋" w:eastAsia="仿宋" w:hAnsi="仿宋"/>
              </w:rPr>
            </w:pPr>
            <w:r>
              <w:rPr>
                <w:rFonts w:ascii="仿宋" w:eastAsia="仿宋" w:hAnsi="仿宋" w:hint="eastAsia"/>
              </w:rPr>
              <w:t>小组</w:t>
            </w:r>
            <w:r>
              <w:rPr>
                <w:rFonts w:ascii="仿宋" w:eastAsia="仿宋" w:hAnsi="仿宋"/>
              </w:rPr>
              <w:t>论坛等</w:t>
            </w:r>
          </w:p>
        </w:tc>
        <w:tc>
          <w:tcPr>
            <w:tcW w:w="3543" w:type="dxa"/>
            <w:vAlign w:val="center"/>
          </w:tcPr>
          <w:p w:rsidR="003B459A" w:rsidRDefault="00CD2AED">
            <w:pPr>
              <w:ind w:firstLineChars="0" w:firstLine="0"/>
              <w:rPr>
                <w:rFonts w:ascii="仿宋" w:eastAsia="仿宋" w:hAnsi="仿宋"/>
              </w:rPr>
            </w:pPr>
            <w:r>
              <w:rPr>
                <w:rFonts w:ascii="仿宋" w:eastAsia="仿宋" w:hAnsi="仿宋" w:hint="eastAsia"/>
              </w:rPr>
              <w:t>帮助</w:t>
            </w:r>
            <w:r>
              <w:rPr>
                <w:rFonts w:ascii="仿宋" w:eastAsia="仿宋" w:hAnsi="仿宋"/>
              </w:rPr>
              <w:t>教师基于自身、学生、学校和当地的特色，研发、创新德育评价</w:t>
            </w:r>
            <w:r>
              <w:rPr>
                <w:rFonts w:ascii="仿宋" w:eastAsia="仿宋" w:hAnsi="仿宋" w:hint="eastAsia"/>
              </w:rPr>
              <w:t>方法。</w:t>
            </w:r>
          </w:p>
        </w:tc>
      </w:tr>
    </w:tbl>
    <w:p w:rsidR="003B459A" w:rsidRDefault="003B459A">
      <w:pPr>
        <w:pStyle w:val="af0"/>
        <w:ind w:firstLine="482"/>
      </w:pPr>
    </w:p>
    <w:p w:rsidR="003B459A" w:rsidRDefault="003B459A">
      <w:pPr>
        <w:pStyle w:val="af0"/>
        <w:ind w:firstLine="482"/>
        <w:sectPr w:rsidR="003B459A">
          <w:pgSz w:w="11906" w:h="16838"/>
          <w:pgMar w:top="1440" w:right="1800" w:bottom="1440" w:left="1800" w:header="851" w:footer="992" w:gutter="0"/>
          <w:cols w:space="425"/>
          <w:docGrid w:type="lines" w:linePitch="312"/>
        </w:sectPr>
      </w:pPr>
    </w:p>
    <w:p w:rsidR="003B459A" w:rsidRDefault="00CD2AED">
      <w:pPr>
        <w:pStyle w:val="1"/>
      </w:pPr>
      <w:bookmarkStart w:id="157" w:name="_Toc533260928"/>
      <w:bookmarkStart w:id="158" w:name="_Toc489373180"/>
      <w:bookmarkStart w:id="159" w:name="_Toc533424204"/>
      <w:bookmarkStart w:id="160" w:name="_Toc464671397"/>
      <w:bookmarkStart w:id="161" w:name="_Toc462820687"/>
      <w:bookmarkStart w:id="162" w:name="_Toc464670687"/>
      <w:bookmarkStart w:id="163" w:name="_Toc29390602"/>
      <w:bookmarkStart w:id="164" w:name="_Toc484185833"/>
      <w:r>
        <w:rPr>
          <w:rFonts w:hint="eastAsia"/>
        </w:rPr>
        <w:lastRenderedPageBreak/>
        <w:t>第四部分　实施建议</w:t>
      </w:r>
      <w:bookmarkStart w:id="165" w:name="_Toc462820688"/>
      <w:bookmarkEnd w:id="157"/>
      <w:bookmarkEnd w:id="158"/>
      <w:bookmarkEnd w:id="159"/>
      <w:bookmarkEnd w:id="160"/>
      <w:bookmarkEnd w:id="161"/>
      <w:bookmarkEnd w:id="162"/>
      <w:bookmarkEnd w:id="163"/>
      <w:bookmarkEnd w:id="164"/>
    </w:p>
    <w:p w:rsidR="003B459A" w:rsidRDefault="00CD2AED">
      <w:pPr>
        <w:pStyle w:val="afc"/>
      </w:pPr>
      <w:r>
        <w:rPr>
          <w:rFonts w:hint="eastAsia"/>
        </w:rPr>
        <w:t>《指南》体现我省对义务教育阶段德育培训的导向和要求，强化培训工作的专业性，大力提升培训的针对性和实效性。各级教育行政部门、教师培训机构、义务教育阶段学校要按照《指南》要求，组织实施省级、地（市）级、县（区）级、校本级德育培训项目，指导教师制定符合个人实际的专业发展规划，不断提升教师的德育工作能力，促进专业成长和终身发展。</w:t>
      </w:r>
    </w:p>
    <w:p w:rsidR="003B459A" w:rsidRDefault="00CD2AED">
      <w:pPr>
        <w:pStyle w:val="2"/>
      </w:pPr>
      <w:bookmarkStart w:id="166" w:name="_Toc18714"/>
      <w:bookmarkStart w:id="167" w:name="_Toc24615"/>
      <w:bookmarkStart w:id="168" w:name="_Toc31165"/>
      <w:bookmarkStart w:id="169" w:name="_Toc18433"/>
      <w:bookmarkStart w:id="170" w:name="_Toc780"/>
      <w:bookmarkStart w:id="171" w:name="_Toc489373182"/>
      <w:bookmarkStart w:id="172" w:name="_Toc29390603"/>
      <w:bookmarkStart w:id="173" w:name="_Toc533424205"/>
      <w:bookmarkStart w:id="174" w:name="_Toc533260929"/>
      <w:r>
        <w:rPr>
          <w:rFonts w:hint="eastAsia"/>
        </w:rPr>
        <w:t>一、</w:t>
      </w:r>
      <w:bookmarkEnd w:id="166"/>
      <w:bookmarkEnd w:id="167"/>
      <w:bookmarkEnd w:id="168"/>
      <w:bookmarkEnd w:id="169"/>
      <w:bookmarkEnd w:id="170"/>
      <w:r>
        <w:rPr>
          <w:rFonts w:hint="eastAsia"/>
        </w:rPr>
        <w:t>明确各方职责分工</w:t>
      </w:r>
      <w:bookmarkEnd w:id="171"/>
      <w:bookmarkEnd w:id="172"/>
      <w:bookmarkEnd w:id="173"/>
      <w:bookmarkEnd w:id="174"/>
    </w:p>
    <w:p w:rsidR="003B459A" w:rsidRDefault="00CD2AED">
      <w:pPr>
        <w:pStyle w:val="afc"/>
      </w:pPr>
      <w:bookmarkStart w:id="175" w:name="_Toc489373183"/>
      <w:r>
        <w:t>各级教育行政部门要把《</w:t>
      </w:r>
      <w:r>
        <w:rPr>
          <w:rFonts w:hint="eastAsia"/>
        </w:rPr>
        <w:t>指南</w:t>
      </w:r>
      <w:r>
        <w:t>》作为</w:t>
      </w:r>
      <w:r>
        <w:rPr>
          <w:rFonts w:hint="eastAsia"/>
        </w:rPr>
        <w:t>义务教育阶段</w:t>
      </w:r>
      <w:r>
        <w:t>教</w:t>
      </w:r>
      <w:r>
        <w:t>师</w:t>
      </w:r>
      <w:r>
        <w:rPr>
          <w:rFonts w:hint="eastAsia"/>
        </w:rPr>
        <w:t>德育</w:t>
      </w:r>
      <w:r>
        <w:t>培训的规范性与指导性文件，制订</w:t>
      </w:r>
      <w:r>
        <w:rPr>
          <w:rFonts w:hint="eastAsia"/>
        </w:rPr>
        <w:t>德育</w:t>
      </w:r>
      <w:r>
        <w:t>培训的相关政策和要求，</w:t>
      </w:r>
      <w:r>
        <w:rPr>
          <w:rFonts w:hint="eastAsia"/>
        </w:rPr>
        <w:t>监督指导教师培训机构、中小学有效开展教师德育培训，不断提升</w:t>
      </w:r>
      <w:r>
        <w:t>教师培训质量。</w:t>
      </w:r>
      <w:r>
        <w:rPr>
          <w:rFonts w:hint="eastAsia"/>
        </w:rPr>
        <w:t>教师</w:t>
      </w:r>
      <w:r>
        <w:t>培训机构要依据《</w:t>
      </w:r>
      <w:r>
        <w:rPr>
          <w:rFonts w:hint="eastAsia"/>
        </w:rPr>
        <w:t>指南</w:t>
      </w:r>
      <w:r>
        <w:t>》，</w:t>
      </w:r>
      <w:r>
        <w:rPr>
          <w:rFonts w:hint="eastAsia"/>
        </w:rPr>
        <w:t>优化</w:t>
      </w:r>
      <w:r>
        <w:t>设计教师培训项目和方案，具体组织实施</w:t>
      </w:r>
      <w:r>
        <w:rPr>
          <w:rFonts w:hint="eastAsia"/>
        </w:rPr>
        <w:t>相关</w:t>
      </w:r>
      <w:r>
        <w:t>培训。中</w:t>
      </w:r>
      <w:r>
        <w:rPr>
          <w:rFonts w:hint="eastAsia"/>
        </w:rPr>
        <w:t>小</w:t>
      </w:r>
      <w:r>
        <w:t>学要根据《</w:t>
      </w:r>
      <w:r>
        <w:rPr>
          <w:rFonts w:hint="eastAsia"/>
        </w:rPr>
        <w:t>指南</w:t>
      </w:r>
      <w:r>
        <w:t>》，结合本校教师不同层次的发展需求，</w:t>
      </w:r>
      <w:r>
        <w:rPr>
          <w:rFonts w:hint="eastAsia"/>
        </w:rPr>
        <w:t>开</w:t>
      </w:r>
      <w:r>
        <w:t>展</w:t>
      </w:r>
      <w:r>
        <w:rPr>
          <w:rFonts w:hint="eastAsia"/>
        </w:rPr>
        <w:t>对接教师需求、培训</w:t>
      </w:r>
      <w:r>
        <w:t>主题</w:t>
      </w:r>
      <w:r>
        <w:rPr>
          <w:rFonts w:hint="eastAsia"/>
        </w:rPr>
        <w:t>鲜明</w:t>
      </w:r>
      <w:r>
        <w:t>的校本</w:t>
      </w:r>
      <w:r>
        <w:rPr>
          <w:rFonts w:hint="eastAsia"/>
        </w:rPr>
        <w:t>研修</w:t>
      </w:r>
      <w:r>
        <w:t>。</w:t>
      </w:r>
      <w:r>
        <w:rPr>
          <w:rFonts w:hint="eastAsia"/>
        </w:rPr>
        <w:t>义务教育阶段</w:t>
      </w:r>
      <w:r>
        <w:t>教师要按照《</w:t>
      </w:r>
      <w:r>
        <w:rPr>
          <w:rFonts w:hint="eastAsia"/>
        </w:rPr>
        <w:t>指南</w:t>
      </w:r>
      <w:r>
        <w:t>》的培训目标（发展目标），进行</w:t>
      </w:r>
      <w:r>
        <w:rPr>
          <w:rFonts w:hint="eastAsia"/>
        </w:rPr>
        <w:t>德育培训需求自检</w:t>
      </w:r>
      <w:r>
        <w:t>，选择合适的培训课程，</w:t>
      </w:r>
      <w:r>
        <w:rPr>
          <w:rFonts w:hint="eastAsia"/>
        </w:rPr>
        <w:t>加强</w:t>
      </w:r>
      <w:r>
        <w:t>所学课程内容和培训成果转化，</w:t>
      </w:r>
      <w:r>
        <w:rPr>
          <w:rFonts w:hint="eastAsia"/>
        </w:rPr>
        <w:t>强化</w:t>
      </w:r>
      <w:r>
        <w:t>在教学实践中的应用，促进自身的专业发展。</w:t>
      </w:r>
    </w:p>
    <w:p w:rsidR="003B459A" w:rsidRDefault="00CD2AED">
      <w:pPr>
        <w:pStyle w:val="2"/>
      </w:pPr>
      <w:bookmarkStart w:id="176" w:name="_Toc533424206"/>
      <w:bookmarkStart w:id="177" w:name="_Toc533260930"/>
      <w:bookmarkStart w:id="178" w:name="_Toc29390604"/>
      <w:r>
        <w:rPr>
          <w:rFonts w:hint="eastAsia"/>
        </w:rPr>
        <w:t>二、科学制订培训方案</w:t>
      </w:r>
      <w:bookmarkEnd w:id="175"/>
      <w:bookmarkEnd w:id="176"/>
      <w:bookmarkEnd w:id="177"/>
      <w:bookmarkEnd w:id="178"/>
    </w:p>
    <w:p w:rsidR="003B459A" w:rsidRDefault="00CD2AED">
      <w:pPr>
        <w:pStyle w:val="afc"/>
      </w:pPr>
      <w:r>
        <w:t>各地、各</w:t>
      </w:r>
      <w:r>
        <w:rPr>
          <w:rFonts w:hint="eastAsia"/>
        </w:rPr>
        <w:t>教师</w:t>
      </w:r>
      <w:r>
        <w:t>培训机构要依据《</w:t>
      </w:r>
      <w:r>
        <w:rPr>
          <w:rFonts w:hint="eastAsia"/>
        </w:rPr>
        <w:t>指南</w:t>
      </w:r>
      <w:r>
        <w:t>》，结合本地教师</w:t>
      </w:r>
      <w:r>
        <w:rPr>
          <w:rFonts w:hint="eastAsia"/>
        </w:rPr>
        <w:t>德育</w:t>
      </w:r>
      <w:r>
        <w:t>发展规划，在</w:t>
      </w:r>
      <w:r>
        <w:rPr>
          <w:rFonts w:hint="eastAsia"/>
        </w:rPr>
        <w:t>需求调查和德育培训需求自检的</w:t>
      </w:r>
      <w:r>
        <w:t>基础上，</w:t>
      </w:r>
      <w:r>
        <w:rPr>
          <w:rFonts w:hint="eastAsia"/>
        </w:rPr>
        <w:t>研究</w:t>
      </w:r>
      <w:r>
        <w:t>制定满足相应水平层次教师发展需求的培训方案。</w:t>
      </w:r>
      <w:r>
        <w:rPr>
          <w:rFonts w:hint="eastAsia"/>
        </w:rPr>
        <w:t>提高教师培训工作的管理水平，合理确定教师培训方式，系统设计教师培训内容</w:t>
      </w:r>
      <w:r>
        <w:t>，</w:t>
      </w:r>
      <w:r>
        <w:rPr>
          <w:rFonts w:hint="eastAsia"/>
        </w:rPr>
        <w:t>注重教师培训的系统设计和前后衔接，实行</w:t>
      </w:r>
      <w:r>
        <w:t>学分</w:t>
      </w:r>
      <w:r>
        <w:rPr>
          <w:rFonts w:hint="eastAsia"/>
        </w:rPr>
        <w:t>制</w:t>
      </w:r>
      <w:r>
        <w:t>管理</w:t>
      </w:r>
      <w:r>
        <w:rPr>
          <w:rFonts w:hint="eastAsia"/>
        </w:rPr>
        <w:t>，建立“学分银行”和</w:t>
      </w:r>
      <w:r>
        <w:t>教师成长数据库，</w:t>
      </w:r>
      <w:r>
        <w:rPr>
          <w:rFonts w:hint="eastAsia"/>
        </w:rPr>
        <w:t>实施学分互通互认（如对同期培训项目中培训主题重复的，可通过一定的认证手段予以免修等），</w:t>
      </w:r>
      <w:r>
        <w:t>过程性记录教师参训学习质量</w:t>
      </w:r>
      <w:r>
        <w:rPr>
          <w:rFonts w:hint="eastAsia"/>
        </w:rPr>
        <w:t>，提升</w:t>
      </w:r>
      <w:r>
        <w:t>信息化管理</w:t>
      </w:r>
      <w:r>
        <w:rPr>
          <w:rFonts w:hint="eastAsia"/>
        </w:rPr>
        <w:t>水平</w:t>
      </w:r>
      <w:r>
        <w:t>，对教师基本情况、培训档案、训后跟踪评价等数据进行动态维护，促进教师</w:t>
      </w:r>
      <w:r>
        <w:rPr>
          <w:rFonts w:hint="eastAsia"/>
        </w:rPr>
        <w:t>德育</w:t>
      </w:r>
      <w:r>
        <w:t>能力</w:t>
      </w:r>
      <w:r>
        <w:rPr>
          <w:rFonts w:hint="eastAsia"/>
        </w:rPr>
        <w:t>不断</w:t>
      </w:r>
      <w:r>
        <w:t>提升</w:t>
      </w:r>
      <w:r>
        <w:t>与持续发展。</w:t>
      </w:r>
    </w:p>
    <w:p w:rsidR="003B459A" w:rsidRDefault="00CD2AED">
      <w:pPr>
        <w:pStyle w:val="2"/>
      </w:pPr>
      <w:bookmarkStart w:id="179" w:name="_Toc489373184"/>
      <w:bookmarkStart w:id="180" w:name="_Toc533260931"/>
      <w:bookmarkStart w:id="181" w:name="_Toc533424207"/>
      <w:bookmarkStart w:id="182" w:name="_Toc29390605"/>
      <w:bookmarkStart w:id="183" w:name="_Toc1772"/>
      <w:bookmarkStart w:id="184" w:name="_Toc484403063"/>
      <w:bookmarkStart w:id="185" w:name="_Toc18712"/>
      <w:bookmarkStart w:id="186" w:name="_Toc13381"/>
      <w:bookmarkStart w:id="187" w:name="_Toc13047"/>
      <w:bookmarkStart w:id="188" w:name="_Toc23196"/>
      <w:bookmarkStart w:id="189" w:name="_Toc9761"/>
      <w:bookmarkStart w:id="190" w:name="_Toc28532"/>
      <w:bookmarkStart w:id="191" w:name="_Toc467565440"/>
      <w:bookmarkStart w:id="192" w:name="_Toc2500"/>
      <w:bookmarkStart w:id="193" w:name="_Toc20151"/>
      <w:bookmarkStart w:id="194" w:name="_Toc2487"/>
      <w:bookmarkStart w:id="195" w:name="_Toc467592705"/>
      <w:bookmarkStart w:id="196" w:name="_Toc14078"/>
      <w:bookmarkStart w:id="197" w:name="_Toc20616"/>
      <w:bookmarkStart w:id="198" w:name="_Toc22515"/>
      <w:r>
        <w:rPr>
          <w:rFonts w:hint="eastAsia"/>
        </w:rPr>
        <w:lastRenderedPageBreak/>
        <w:t>三、组建培训师资团队</w:t>
      </w:r>
      <w:bookmarkEnd w:id="179"/>
      <w:bookmarkEnd w:id="180"/>
      <w:bookmarkEnd w:id="181"/>
      <w:bookmarkEnd w:id="182"/>
    </w:p>
    <w:p w:rsidR="003B459A" w:rsidRDefault="00CD2AED">
      <w:pPr>
        <w:pStyle w:val="afc"/>
        <w:rPr>
          <w:rFonts w:cs="Times New Roman"/>
        </w:rPr>
      </w:pPr>
      <w:r>
        <w:t>各地、各</w:t>
      </w:r>
      <w:r>
        <w:rPr>
          <w:rFonts w:hint="eastAsia"/>
        </w:rPr>
        <w:t>教师</w:t>
      </w:r>
      <w:r>
        <w:t>培训机构要</w:t>
      </w:r>
      <w:r>
        <w:rPr>
          <w:rFonts w:hint="eastAsia"/>
        </w:rPr>
        <w:t>依据</w:t>
      </w:r>
      <w:r>
        <w:t>《</w:t>
      </w:r>
      <w:r>
        <w:rPr>
          <w:rFonts w:hint="eastAsia"/>
        </w:rPr>
        <w:t>指南</w:t>
      </w:r>
      <w:r>
        <w:t>》</w:t>
      </w:r>
      <w:r>
        <w:rPr>
          <w:rFonts w:hint="eastAsia"/>
        </w:rPr>
        <w:t>，对接教师培训</w:t>
      </w:r>
      <w:r>
        <w:t>主题及专题</w:t>
      </w:r>
      <w:r>
        <w:rPr>
          <w:rFonts w:hint="eastAsia"/>
        </w:rPr>
        <w:t>设置需要</w:t>
      </w:r>
      <w:r>
        <w:rPr>
          <w:spacing w:val="-32"/>
        </w:rPr>
        <w:t>，</w:t>
      </w:r>
      <w:r>
        <w:t>组建</w:t>
      </w:r>
      <w:r>
        <w:rPr>
          <w:rFonts w:hint="eastAsia"/>
        </w:rPr>
        <w:t>具备</w:t>
      </w:r>
      <w:r>
        <w:t>高水平、结构优化的培训</w:t>
      </w:r>
      <w:r>
        <w:rPr>
          <w:rFonts w:hint="eastAsia"/>
        </w:rPr>
        <w:t>师资</w:t>
      </w:r>
      <w:r>
        <w:t>团队</w:t>
      </w:r>
      <w:r>
        <w:rPr>
          <w:rFonts w:hint="eastAsia"/>
        </w:rPr>
        <w:t>，实行首席专家制</w:t>
      </w:r>
      <w:r>
        <w:t>。培训团队应由经验丰富的高校教师、教研员和</w:t>
      </w:r>
      <w:r>
        <w:rPr>
          <w:rFonts w:hint="eastAsia"/>
        </w:rPr>
        <w:t>义务</w:t>
      </w:r>
      <w:r>
        <w:t>教育阶段的一线</w:t>
      </w:r>
      <w:r>
        <w:rPr>
          <w:rFonts w:hint="eastAsia"/>
        </w:rPr>
        <w:t>优秀</w:t>
      </w:r>
      <w:r>
        <w:t>教师组成，其中外省市专家原则上不少于</w:t>
      </w:r>
      <w:r>
        <w:rPr>
          <w:rFonts w:hint="eastAsia"/>
        </w:rPr>
        <w:t>3</w:t>
      </w:r>
      <w:r>
        <w:t>0%</w:t>
      </w:r>
      <w:r>
        <w:t>，</w:t>
      </w:r>
      <w:r>
        <w:rPr>
          <w:rFonts w:hint="eastAsia"/>
        </w:rPr>
        <w:t>德育</w:t>
      </w:r>
      <w:r>
        <w:t>能力表现为</w:t>
      </w:r>
      <w:r>
        <w:rPr>
          <w:rFonts w:hint="eastAsia"/>
        </w:rPr>
        <w:t>成熟期</w:t>
      </w:r>
      <w:r>
        <w:t>的一线优秀教师、教研员原则上不少于</w:t>
      </w:r>
      <w:r>
        <w:t xml:space="preserve"> 50%</w:t>
      </w:r>
      <w:r>
        <w:t>。</w:t>
      </w:r>
      <w:r>
        <w:rPr>
          <w:rFonts w:hint="eastAsia"/>
        </w:rPr>
        <w:t>首席专家应由具备丰富培训经验，且具备一定的</w:t>
      </w:r>
      <w:r>
        <w:t>数据处理</w:t>
      </w:r>
      <w:r>
        <w:rPr>
          <w:rFonts w:hint="eastAsia"/>
        </w:rPr>
        <w:t>与</w:t>
      </w:r>
      <w:r>
        <w:t>分析、</w:t>
      </w:r>
      <w:r>
        <w:rPr>
          <w:rFonts w:hint="eastAsia"/>
        </w:rPr>
        <w:t>能力</w:t>
      </w:r>
      <w:r>
        <w:t>诊断</w:t>
      </w:r>
      <w:r>
        <w:rPr>
          <w:rFonts w:hint="eastAsia"/>
        </w:rPr>
        <w:t>与</w:t>
      </w:r>
      <w:r>
        <w:t>归因、培训设计与实施能力</w:t>
      </w:r>
      <w:r>
        <w:rPr>
          <w:rFonts w:hint="eastAsia"/>
        </w:rPr>
        <w:t>的专家或一线</w:t>
      </w:r>
      <w:r>
        <w:t>名优</w:t>
      </w:r>
      <w:r>
        <w:rPr>
          <w:rFonts w:hint="eastAsia"/>
        </w:rPr>
        <w:t>德育教师担任。要加强培训师资团队建设和培训，设置专门的培训者或培训专家研修项目，不断提升师资团队的理论研究、课程建设、资源开发和组织管理的整体水平</w:t>
      </w:r>
      <w:r>
        <w:t>。</w:t>
      </w:r>
    </w:p>
    <w:p w:rsidR="003B459A" w:rsidRDefault="00CD2AED">
      <w:pPr>
        <w:pStyle w:val="2"/>
      </w:pPr>
      <w:bookmarkStart w:id="199" w:name="_Toc533260932"/>
      <w:bookmarkStart w:id="200" w:name="_Toc533424208"/>
      <w:bookmarkStart w:id="201" w:name="_Toc489373185"/>
      <w:bookmarkStart w:id="202" w:name="_Toc29390606"/>
      <w:r>
        <w:rPr>
          <w:rFonts w:hint="eastAsia"/>
        </w:rPr>
        <w:t>四、开发培训需求自检工具</w:t>
      </w:r>
      <w:bookmarkEnd w:id="199"/>
      <w:bookmarkEnd w:id="200"/>
      <w:bookmarkEnd w:id="201"/>
      <w:bookmarkEnd w:id="202"/>
    </w:p>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rsidR="003B459A" w:rsidRDefault="00CD2AED">
      <w:pPr>
        <w:pStyle w:val="afc"/>
      </w:pPr>
      <w:r>
        <w:t>各地、各</w:t>
      </w:r>
      <w:r>
        <w:rPr>
          <w:rFonts w:hint="eastAsia"/>
        </w:rPr>
        <w:t>教师</w:t>
      </w:r>
      <w:r>
        <w:t>培训机构</w:t>
      </w:r>
      <w:r>
        <w:rPr>
          <w:rFonts w:hint="eastAsia"/>
        </w:rPr>
        <w:t>要对</w:t>
      </w:r>
      <w:r>
        <w:t>照《</w:t>
      </w:r>
      <w:r>
        <w:rPr>
          <w:rFonts w:hint="eastAsia"/>
        </w:rPr>
        <w:t>指南</w:t>
      </w:r>
      <w:r>
        <w:t>》</w:t>
      </w:r>
      <w:r>
        <w:rPr>
          <w:rFonts w:hint="eastAsia"/>
        </w:rPr>
        <w:t>，</w:t>
      </w:r>
      <w:r>
        <w:t>设计、开发适合本地</w:t>
      </w:r>
      <w:r>
        <w:rPr>
          <w:rFonts w:hint="eastAsia"/>
        </w:rPr>
        <w:t>义务教育</w:t>
      </w:r>
      <w:r>
        <w:t>阶段德育教师情况的</w:t>
      </w:r>
      <w:r>
        <w:rPr>
          <w:rFonts w:hint="eastAsia"/>
        </w:rPr>
        <w:t>培训需求</w:t>
      </w:r>
      <w:r>
        <w:t>自检工具，建立</w:t>
      </w:r>
      <w:r>
        <w:rPr>
          <w:rFonts w:hint="eastAsia"/>
        </w:rPr>
        <w:t>需求自检</w:t>
      </w:r>
      <w:r>
        <w:t>试题库，采取参训</w:t>
      </w:r>
      <w:r>
        <w:rPr>
          <w:rFonts w:hint="eastAsia"/>
        </w:rPr>
        <w:t>德育</w:t>
      </w:r>
      <w:r>
        <w:t>教师自测为主</w:t>
      </w:r>
      <w:r>
        <w:rPr>
          <w:rFonts w:hint="eastAsia"/>
        </w:rPr>
        <w:t>、</w:t>
      </w:r>
      <w:r>
        <w:t>培训机构组织他测相结合的方式</w:t>
      </w:r>
      <w:r>
        <w:rPr>
          <w:rFonts w:hint="eastAsia"/>
        </w:rPr>
        <w:t>，开展德育教师培训需求</w:t>
      </w:r>
      <w:r>
        <w:t>自检</w:t>
      </w:r>
      <w:r>
        <w:rPr>
          <w:rFonts w:hint="eastAsia"/>
        </w:rPr>
        <w:t>，</w:t>
      </w:r>
      <w:r>
        <w:t>准确</w:t>
      </w:r>
      <w:r>
        <w:rPr>
          <w:rFonts w:hint="eastAsia"/>
        </w:rPr>
        <w:t>掌握</w:t>
      </w:r>
      <w:r>
        <w:t>参训教师</w:t>
      </w:r>
      <w:r>
        <w:rPr>
          <w:rFonts w:hint="eastAsia"/>
        </w:rPr>
        <w:t>的</w:t>
      </w:r>
      <w:r>
        <w:t>培训需求，为设计与实施有针对性的培训课程提供依据。</w:t>
      </w:r>
      <w:r>
        <w:rPr>
          <w:rFonts w:hint="eastAsia"/>
        </w:rPr>
        <w:t>教师</w:t>
      </w:r>
      <w:r>
        <w:t>培训机构</w:t>
      </w:r>
      <w:r>
        <w:rPr>
          <w:rFonts w:hint="eastAsia"/>
        </w:rPr>
        <w:t>、义务教育</w:t>
      </w:r>
      <w:r>
        <w:t>阶段学校</w:t>
      </w:r>
      <w:r>
        <w:rPr>
          <w:rFonts w:hint="eastAsia"/>
        </w:rPr>
        <w:t>要创新德育教师培训需求</w:t>
      </w:r>
      <w:r>
        <w:t>自检</w:t>
      </w:r>
      <w:r>
        <w:rPr>
          <w:rFonts w:hint="eastAsia"/>
        </w:rPr>
        <w:t>方式，</w:t>
      </w:r>
      <w:r>
        <w:t>通过观</w:t>
      </w:r>
      <w:r>
        <w:t>察分析教学现场或实录，发现</w:t>
      </w:r>
      <w:r>
        <w:rPr>
          <w:rFonts w:hint="eastAsia"/>
        </w:rPr>
        <w:t>德育</w:t>
      </w:r>
      <w:r>
        <w:t>中存在的具体问题，准确判断</w:t>
      </w:r>
      <w:r>
        <w:rPr>
          <w:rFonts w:hint="eastAsia"/>
        </w:rPr>
        <w:t>德育</w:t>
      </w:r>
      <w:r>
        <w:t>教师</w:t>
      </w:r>
      <w:r>
        <w:rPr>
          <w:rFonts w:hint="eastAsia"/>
        </w:rPr>
        <w:t>的</w:t>
      </w:r>
      <w:r>
        <w:t>培训需求。</w:t>
      </w:r>
      <w:r>
        <w:rPr>
          <w:rFonts w:hint="eastAsia"/>
        </w:rPr>
        <w:t>义务教务阶段</w:t>
      </w:r>
      <w:r>
        <w:t>德育教师要按照</w:t>
      </w:r>
      <w:r>
        <w:t xml:space="preserve"> “</w:t>
      </w:r>
      <w:r>
        <w:rPr>
          <w:rFonts w:hint="eastAsia"/>
        </w:rPr>
        <w:t>培训需求</w:t>
      </w:r>
      <w:r>
        <w:t>自检表</w:t>
      </w:r>
      <w:r>
        <w:t>”</w:t>
      </w:r>
      <w:r>
        <w:rPr>
          <w:rFonts w:hint="eastAsia"/>
        </w:rPr>
        <w:t>和</w:t>
      </w:r>
      <w:r>
        <w:t>能力测试工具，对照检查、自我测评，判断自己</w:t>
      </w:r>
      <w:r>
        <w:rPr>
          <w:rFonts w:hint="eastAsia"/>
        </w:rPr>
        <w:t>的德育</w:t>
      </w:r>
      <w:r>
        <w:t>能力现状，选择适合的培训课程</w:t>
      </w:r>
      <w:r>
        <w:rPr>
          <w:spacing w:val="-24"/>
        </w:rPr>
        <w:t>，</w:t>
      </w:r>
      <w:r>
        <w:t>自主参加培训。</w:t>
      </w:r>
      <w:r>
        <w:rPr>
          <w:rFonts w:hint="eastAsia"/>
        </w:rPr>
        <w:t>通过“培训需求自检表”、工作需求自检试题、德育工作案例分析、德育科研</w:t>
      </w:r>
      <w:r>
        <w:t>学习、德育</w:t>
      </w:r>
      <w:r>
        <w:rPr>
          <w:rFonts w:hint="eastAsia"/>
        </w:rPr>
        <w:t>改进评价等多种途径，掌握培训目标的达成情况。</w:t>
      </w:r>
    </w:p>
    <w:p w:rsidR="003B459A" w:rsidRDefault="00CD2AED">
      <w:pPr>
        <w:pStyle w:val="2"/>
      </w:pPr>
      <w:bookmarkStart w:id="203" w:name="_Toc533424209"/>
      <w:bookmarkStart w:id="204" w:name="_Toc29390607"/>
      <w:bookmarkStart w:id="205" w:name="_Toc533260933"/>
      <w:bookmarkStart w:id="206" w:name="_Toc489373186"/>
      <w:r>
        <w:rPr>
          <w:rFonts w:hint="eastAsia"/>
        </w:rPr>
        <w:t>五、建设优质课程资源</w:t>
      </w:r>
      <w:bookmarkEnd w:id="203"/>
      <w:bookmarkEnd w:id="204"/>
      <w:bookmarkEnd w:id="205"/>
      <w:bookmarkEnd w:id="206"/>
    </w:p>
    <w:p w:rsidR="003B459A" w:rsidRDefault="00CD2AED">
      <w:pPr>
        <w:pStyle w:val="afc"/>
        <w:rPr>
          <w:rFonts w:cs="Times New Roman"/>
        </w:rPr>
      </w:pPr>
      <w:r>
        <w:t>各地、各</w:t>
      </w:r>
      <w:r>
        <w:rPr>
          <w:rFonts w:hint="eastAsia"/>
        </w:rPr>
        <w:t>教师</w:t>
      </w:r>
      <w:r>
        <w:t>培训机构</w:t>
      </w:r>
      <w:r>
        <w:rPr>
          <w:rFonts w:hint="eastAsia"/>
        </w:rPr>
        <w:t>要</w:t>
      </w:r>
      <w:r>
        <w:t>根据</w:t>
      </w:r>
      <w:r>
        <w:rPr>
          <w:rFonts w:hint="eastAsia"/>
        </w:rPr>
        <w:t>《指南》确定的</w:t>
      </w:r>
      <w:r>
        <w:t>培训目标，围绕培训</w:t>
      </w:r>
      <w:r>
        <w:rPr>
          <w:rFonts w:hint="eastAsia"/>
        </w:rPr>
        <w:t>主题和</w:t>
      </w:r>
      <w:r>
        <w:t>专题内容，为</w:t>
      </w:r>
      <w:r>
        <w:rPr>
          <w:rFonts w:hint="eastAsia"/>
        </w:rPr>
        <w:t>德育</w:t>
      </w:r>
      <w:r>
        <w:t>教师选择或开发适切的课程资源。根据教师</w:t>
      </w:r>
      <w:r>
        <w:rPr>
          <w:rFonts w:hint="eastAsia"/>
        </w:rPr>
        <w:t>德育</w:t>
      </w:r>
      <w:r>
        <w:t>能力表现</w:t>
      </w:r>
      <w:r>
        <w:rPr>
          <w:rFonts w:hint="eastAsia"/>
        </w:rPr>
        <w:t>阶段，</w:t>
      </w:r>
      <w:r>
        <w:t>为其提供</w:t>
      </w:r>
      <w:r>
        <w:rPr>
          <w:rFonts w:hint="eastAsia"/>
        </w:rPr>
        <w:t>专业知</w:t>
      </w:r>
      <w:r>
        <w:rPr>
          <w:rFonts w:hint="eastAsia"/>
        </w:rPr>
        <w:t>识</w:t>
      </w:r>
      <w:r>
        <w:t>、</w:t>
      </w:r>
      <w:r>
        <w:rPr>
          <w:rFonts w:hint="eastAsia"/>
        </w:rPr>
        <w:t>专业态度与</w:t>
      </w:r>
      <w:r>
        <w:t>专业能力等</w:t>
      </w:r>
      <w:r>
        <w:rPr>
          <w:rFonts w:hint="eastAsia"/>
        </w:rPr>
        <w:t>系统化的</w:t>
      </w:r>
      <w:r>
        <w:t>培训课程资源，为教师</w:t>
      </w:r>
      <w:r>
        <w:rPr>
          <w:rFonts w:hint="eastAsia"/>
        </w:rPr>
        <w:t>德育</w:t>
      </w:r>
      <w:r>
        <w:rPr>
          <w:rFonts w:hint="eastAsia"/>
        </w:rPr>
        <w:lastRenderedPageBreak/>
        <w:t>能力</w:t>
      </w:r>
      <w:r>
        <w:t>提升</w:t>
      </w:r>
      <w:r>
        <w:rPr>
          <w:rFonts w:hint="eastAsia"/>
        </w:rPr>
        <w:t>和</w:t>
      </w:r>
      <w:r>
        <w:t>持续</w:t>
      </w:r>
      <w:r>
        <w:rPr>
          <w:rFonts w:hint="eastAsia"/>
        </w:rPr>
        <w:t>发展</w:t>
      </w:r>
      <w:r>
        <w:t>提供有效支持。充分发挥</w:t>
      </w:r>
      <w:r>
        <w:rPr>
          <w:rFonts w:hint="eastAsia"/>
        </w:rPr>
        <w:t>德育需求自检</w:t>
      </w:r>
      <w:r>
        <w:t>的功能，基于各培训目标对应的不同能力表现</w:t>
      </w:r>
      <w:r>
        <w:rPr>
          <w:rFonts w:hint="eastAsia"/>
        </w:rPr>
        <w:t>阶段，研究、</w:t>
      </w:r>
      <w:r>
        <w:t>开发与</w:t>
      </w:r>
      <w:r>
        <w:rPr>
          <w:rFonts w:hint="eastAsia"/>
        </w:rPr>
        <w:t>使</w:t>
      </w:r>
      <w:r>
        <w:t>用培训课程资源。</w:t>
      </w:r>
      <w:r>
        <w:rPr>
          <w:rFonts w:hint="eastAsia"/>
        </w:rPr>
        <w:t>注重参训德育</w:t>
      </w:r>
      <w:r>
        <w:t>教师培训</w:t>
      </w:r>
      <w:r>
        <w:rPr>
          <w:rFonts w:hint="eastAsia"/>
        </w:rPr>
        <w:t>成果总结和提炼</w:t>
      </w:r>
      <w:r>
        <w:t>，发掘整理培训过程中的</w:t>
      </w:r>
      <w:r>
        <w:rPr>
          <w:rFonts w:hint="eastAsia"/>
        </w:rPr>
        <w:t>生成性成果</w:t>
      </w:r>
      <w:r>
        <w:t>，</w:t>
      </w:r>
      <w:r>
        <w:rPr>
          <w:rFonts w:hint="eastAsia"/>
        </w:rPr>
        <w:t>加强</w:t>
      </w:r>
      <w:r>
        <w:t>教师之间、培训</w:t>
      </w:r>
      <w:r>
        <w:rPr>
          <w:rFonts w:hint="eastAsia"/>
        </w:rPr>
        <w:t>师资团队</w:t>
      </w:r>
      <w:r>
        <w:t>与教师之间</w:t>
      </w:r>
      <w:r>
        <w:rPr>
          <w:rFonts w:hint="eastAsia"/>
        </w:rPr>
        <w:t>的</w:t>
      </w:r>
      <w:r>
        <w:t>分享交流。</w:t>
      </w:r>
    </w:p>
    <w:p w:rsidR="003B459A" w:rsidRDefault="00CD2AED">
      <w:pPr>
        <w:pStyle w:val="2"/>
      </w:pPr>
      <w:bookmarkStart w:id="207" w:name="_Toc24133"/>
      <w:bookmarkStart w:id="208" w:name="_Toc8810"/>
      <w:bookmarkStart w:id="209" w:name="_Toc8788"/>
      <w:bookmarkStart w:id="210" w:name="_Toc13790"/>
      <w:bookmarkStart w:id="211" w:name="_Toc24191"/>
      <w:bookmarkStart w:id="212" w:name="_Toc489373187"/>
      <w:bookmarkStart w:id="213" w:name="_Toc484403065"/>
      <w:bookmarkStart w:id="214" w:name="_Toc533424210"/>
      <w:bookmarkStart w:id="215" w:name="_Toc29390608"/>
      <w:bookmarkStart w:id="216" w:name="_Toc533260934"/>
      <w:r>
        <w:rPr>
          <w:rFonts w:hint="eastAsia"/>
        </w:rPr>
        <w:t>六、</w:t>
      </w:r>
      <w:bookmarkEnd w:id="207"/>
      <w:bookmarkEnd w:id="208"/>
      <w:bookmarkEnd w:id="209"/>
      <w:bookmarkEnd w:id="210"/>
      <w:bookmarkEnd w:id="211"/>
      <w:bookmarkEnd w:id="212"/>
      <w:bookmarkEnd w:id="213"/>
      <w:r>
        <w:rPr>
          <w:rFonts w:hint="eastAsia"/>
        </w:rPr>
        <w:t>打造多元培训</w:t>
      </w:r>
      <w:r>
        <w:t>方式</w:t>
      </w:r>
      <w:bookmarkEnd w:id="214"/>
      <w:bookmarkEnd w:id="215"/>
      <w:bookmarkEnd w:id="216"/>
    </w:p>
    <w:bookmarkEnd w:id="165"/>
    <w:p w:rsidR="003B459A" w:rsidRDefault="00CD2AED">
      <w:pPr>
        <w:pStyle w:val="afc"/>
      </w:pPr>
      <w:r>
        <w:rPr>
          <w:rFonts w:hint="eastAsia"/>
        </w:rPr>
        <w:t>针对我省义务教育阶段德育的现状和区域差异，各地、各教师培训机构和义务教育阶段学校需灵活采用集中学习、区域教研、校本教研、网络自学、翻转课堂等多元多样的培训组织形式和专家讲授、案例研究、问题研讨、工作坊等多种培训具体实施方式。</w:t>
      </w:r>
      <w:r>
        <w:rPr>
          <w:rFonts w:hint="eastAsia"/>
          <w:b/>
        </w:rPr>
        <w:t>专题研讨。</w:t>
      </w:r>
      <w:r>
        <w:rPr>
          <w:rFonts w:hint="eastAsia"/>
        </w:rPr>
        <w:t>邀请学有专长、理论联系实际的专家实施有针对性的专题研讨活动，帮助教师更深刻地理解德育课程标准。</w:t>
      </w:r>
      <w:r>
        <w:rPr>
          <w:rFonts w:hint="eastAsia"/>
          <w:b/>
        </w:rPr>
        <w:t>典型事迹分享经验。</w:t>
      </w:r>
      <w:r>
        <w:rPr>
          <w:rFonts w:hint="eastAsia"/>
        </w:rPr>
        <w:t>通过先进案例的研讨，把精要的理论诠释与贴切的案例剖析有机结合起来，在多元视角的研讨中，在观点的碰撞中提升教师的德育能力。</w:t>
      </w:r>
      <w:r>
        <w:rPr>
          <w:rFonts w:hint="eastAsia"/>
          <w:b/>
        </w:rPr>
        <w:t>网络学习。</w:t>
      </w:r>
      <w:r>
        <w:rPr>
          <w:rFonts w:hint="eastAsia"/>
        </w:rPr>
        <w:t>借助互联网平台</w:t>
      </w:r>
      <w:r>
        <w:t>开展相应的学习活动，</w:t>
      </w:r>
      <w:r>
        <w:rPr>
          <w:rFonts w:hint="eastAsia"/>
        </w:rPr>
        <w:t>积</w:t>
      </w:r>
      <w:r>
        <w:rPr>
          <w:rFonts w:hint="eastAsia"/>
        </w:rPr>
        <w:t>极</w:t>
      </w:r>
      <w:r>
        <w:t>调动</w:t>
      </w:r>
      <w:r>
        <w:rPr>
          <w:rFonts w:hint="eastAsia"/>
        </w:rPr>
        <w:t>家长</w:t>
      </w:r>
      <w:r>
        <w:t>、社会资源的</w:t>
      </w:r>
      <w:r>
        <w:rPr>
          <w:rFonts w:hint="eastAsia"/>
        </w:rPr>
        <w:t>参与度</w:t>
      </w:r>
      <w:r>
        <w:t>，有针对性的设计</w:t>
      </w:r>
      <w:r>
        <w:rPr>
          <w:rFonts w:hint="eastAsia"/>
        </w:rPr>
        <w:t>课程</w:t>
      </w:r>
      <w:r>
        <w:t>，</w:t>
      </w:r>
      <w:r>
        <w:rPr>
          <w:rFonts w:hint="eastAsia"/>
        </w:rPr>
        <w:t>提高</w:t>
      </w:r>
      <w:r>
        <w:t>教师开展网络教育的能力</w:t>
      </w:r>
      <w:r>
        <w:rPr>
          <w:rFonts w:hint="eastAsia"/>
        </w:rPr>
        <w:t>。</w:t>
      </w:r>
    </w:p>
    <w:p w:rsidR="003B459A" w:rsidRDefault="00CD2AED">
      <w:pPr>
        <w:pStyle w:val="2"/>
      </w:pPr>
      <w:bookmarkStart w:id="217" w:name="_Toc29390609"/>
      <w:bookmarkStart w:id="218" w:name="_Toc533260935"/>
      <w:bookmarkStart w:id="219" w:name="_Toc533424211"/>
      <w:r>
        <w:rPr>
          <w:rFonts w:hint="eastAsia"/>
        </w:rPr>
        <w:t>七、强化培训效果评价</w:t>
      </w:r>
      <w:bookmarkEnd w:id="217"/>
      <w:bookmarkEnd w:id="218"/>
      <w:bookmarkEnd w:id="219"/>
    </w:p>
    <w:p w:rsidR="003B459A" w:rsidRDefault="00CD2AED">
      <w:pPr>
        <w:pStyle w:val="afc"/>
      </w:pPr>
      <w:r>
        <w:rPr>
          <w:rFonts w:hint="eastAsia"/>
        </w:rPr>
        <w:t>各地、各培训机构要采用定性评价与定量评价、教师评价与专家评价、即时评价与后续评价、阶段性评价与整体评价、自评与他评相结合等多元评价方式，对培训效果进行全面地评价，切实提高培训效果评估的系统性和科学性。各培训机构要设计评价工具，从培训设计、培训内容、培训方式、培训师资、培训资源、培训组织等，设计“培训满意度评价表”，对教师的现场表现、培训成果、工作实践改进等方面的实际效果进行科学评价。培训效果评价要关注德育教</w:t>
      </w:r>
      <w:r>
        <w:rPr>
          <w:rFonts w:hint="eastAsia"/>
        </w:rPr>
        <w:t>师专业知识提升、专业认识与观念转变、教育行为转化。采用多种形式对教师训后的发展情况进行跟踪回访，对教师的工作改进和变化进行评价，并组织专家进一步指导改进。</w:t>
      </w:r>
      <w:bookmarkStart w:id="220" w:name="_GoBack"/>
      <w:bookmarkEnd w:id="220"/>
    </w:p>
    <w:sectPr w:rsidR="003B45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CD2AED" w:rsidP="00CD2AED">
      <w:pPr>
        <w:spacing w:line="240" w:lineRule="auto"/>
        <w:ind w:firstLine="480"/>
      </w:pPr>
      <w:r>
        <w:separator/>
      </w:r>
    </w:p>
  </w:endnote>
  <w:endnote w:type="continuationSeparator" w:id="0">
    <w:p w:rsidR="00000000" w:rsidRDefault="00CD2AED">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altName w:val="楷体_GB2312"/>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59A" w:rsidRDefault="003B459A">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59A" w:rsidRDefault="003B459A">
    <w:pPr>
      <w:pStyle w:val="a5"/>
      <w:ind w:firstLine="360"/>
      <w:jc w:val="center"/>
    </w:pPr>
  </w:p>
  <w:p w:rsidR="003B459A" w:rsidRDefault="003B459A">
    <w:pPr>
      <w:pStyle w:val="a5"/>
      <w:spacing w:line="240" w:lineRule="auto"/>
      <w:ind w:firstLineChars="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59A" w:rsidRDefault="003B459A">
    <w:pPr>
      <w:pStyle w:val="a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59A" w:rsidRDefault="00CD2AED">
    <w:pPr>
      <w:pStyle w:val="a5"/>
      <w:ind w:firstLine="400"/>
      <w:jc w:val="center"/>
      <w:rPr>
        <w:rFonts w:ascii="仿宋" w:eastAsia="仿宋" w:hAnsi="仿宋"/>
        <w:sz w:val="20"/>
      </w:rPr>
    </w:pPr>
    <w:r>
      <w:rPr>
        <w:rFonts w:ascii="仿宋" w:eastAsia="仿宋" w:hAnsi="仿宋" w:hint="eastAsia"/>
        <w:sz w:val="20"/>
      </w:rPr>
      <w:t>第</w:t>
    </w:r>
    <w:sdt>
      <w:sdtPr>
        <w:rPr>
          <w:rFonts w:ascii="仿宋" w:eastAsia="仿宋" w:hAnsi="仿宋"/>
          <w:sz w:val="20"/>
        </w:rPr>
        <w:id w:val="1594203251"/>
      </w:sdtPr>
      <w:sdtEndPr/>
      <w:sdtContent>
        <w:r>
          <w:rPr>
            <w:rFonts w:ascii="仿宋" w:eastAsia="仿宋" w:hAnsi="仿宋"/>
            <w:sz w:val="20"/>
          </w:rPr>
          <w:fldChar w:fldCharType="begin"/>
        </w:r>
        <w:r>
          <w:rPr>
            <w:rFonts w:ascii="仿宋" w:eastAsia="仿宋" w:hAnsi="仿宋"/>
            <w:sz w:val="20"/>
          </w:rPr>
          <w:instrText>PAGE   \* MERGEFORMAT</w:instrText>
        </w:r>
        <w:r>
          <w:rPr>
            <w:rFonts w:ascii="仿宋" w:eastAsia="仿宋" w:hAnsi="仿宋"/>
            <w:sz w:val="20"/>
          </w:rPr>
          <w:fldChar w:fldCharType="separate"/>
        </w:r>
        <w:r w:rsidRPr="00CD2AED">
          <w:rPr>
            <w:rFonts w:ascii="仿宋" w:eastAsia="仿宋" w:hAnsi="仿宋"/>
            <w:noProof/>
            <w:sz w:val="20"/>
            <w:lang w:val="zh-CN"/>
          </w:rPr>
          <w:t>99</w:t>
        </w:r>
        <w:r>
          <w:rPr>
            <w:rFonts w:ascii="仿宋" w:eastAsia="仿宋" w:hAnsi="仿宋"/>
            <w:sz w:val="20"/>
          </w:rPr>
          <w:fldChar w:fldCharType="end"/>
        </w:r>
        <w:r>
          <w:rPr>
            <w:rFonts w:ascii="仿宋" w:eastAsia="仿宋" w:hAnsi="仿宋" w:hint="eastAsia"/>
            <w:sz w:val="20"/>
          </w:rPr>
          <w:t>页</w:t>
        </w:r>
      </w:sdtContent>
    </w:sdt>
  </w:p>
  <w:p w:rsidR="003B459A" w:rsidRDefault="003B459A">
    <w:pPr>
      <w:pStyle w:val="a5"/>
      <w:spacing w:line="240" w:lineRule="auto"/>
      <w:ind w:firstLineChars="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CD2AED" w:rsidP="00CD2AED">
      <w:pPr>
        <w:spacing w:line="240" w:lineRule="auto"/>
        <w:ind w:firstLine="480"/>
      </w:pPr>
      <w:r>
        <w:separator/>
      </w:r>
    </w:p>
  </w:footnote>
  <w:footnote w:type="continuationSeparator" w:id="0">
    <w:p w:rsidR="00000000" w:rsidRDefault="00CD2AED">
      <w:pPr>
        <w:spacing w:line="240" w:lineRule="auto"/>
        <w:ind w:firstLine="480"/>
      </w:pPr>
      <w:r>
        <w:continuationSeparator/>
      </w:r>
    </w:p>
  </w:footnote>
  <w:footnote w:id="1">
    <w:p w:rsidR="003B459A" w:rsidRDefault="00CD2AED">
      <w:pPr>
        <w:pStyle w:val="a7"/>
        <w:ind w:firstLine="360"/>
      </w:pPr>
      <w:r>
        <w:rPr>
          <w:rStyle w:val="ad"/>
        </w:rPr>
        <w:footnoteRef/>
      </w:r>
      <w:r>
        <w:rPr>
          <w:rFonts w:hint="eastAsia"/>
        </w:rPr>
        <w:t xml:space="preserve"> </w:t>
      </w:r>
      <w:r>
        <w:t>德育管理干部包含党支部、共青团、少先队以及家长学校负责人</w:t>
      </w:r>
      <w:r>
        <w:rPr>
          <w:rFonts w:hint="eastAsia"/>
        </w:rPr>
        <w:t>。</w:t>
      </w:r>
    </w:p>
  </w:footnote>
  <w:footnote w:id="2">
    <w:p w:rsidR="003B459A" w:rsidRDefault="00CD2AED">
      <w:pPr>
        <w:pStyle w:val="a7"/>
        <w:ind w:firstLine="360"/>
      </w:pPr>
      <w:r>
        <w:rPr>
          <w:rStyle w:val="ad"/>
        </w:rPr>
        <w:footnoteRef/>
      </w:r>
      <w:r>
        <w:t xml:space="preserve"> </w:t>
      </w:r>
      <w:r>
        <w:rPr>
          <w:rFonts w:hint="eastAsia"/>
        </w:rPr>
        <w:t>“师德楷模”等称号以国家和各地教育行政部门规范的荣誉称号为准。</w:t>
      </w:r>
    </w:p>
  </w:footnote>
  <w:footnote w:id="3">
    <w:p w:rsidR="003B459A" w:rsidRDefault="00CD2AED">
      <w:pPr>
        <w:pStyle w:val="a7"/>
        <w:ind w:firstLine="360"/>
      </w:pPr>
      <w:r>
        <w:rPr>
          <w:rStyle w:val="ad"/>
        </w:rPr>
        <w:footnoteRef/>
      </w:r>
      <w:r>
        <w:t xml:space="preserve"> </w:t>
      </w:r>
      <w:r>
        <w:rPr>
          <w:rFonts w:hint="eastAsia"/>
        </w:rPr>
        <w:t>“月度教师”“年度教师”“师德标兵”“教书育人楷模”等称号以国家和各地教育行政部门规范的荣誉称号为准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59A" w:rsidRDefault="003B459A">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59A" w:rsidRDefault="003B459A">
    <w:pPr>
      <w:pStyle w:val="a6"/>
      <w:pBdr>
        <w:bottom w:val="none" w:sz="0" w:space="0" w:color="auto"/>
      </w:pBdr>
      <w:spacing w:line="240" w:lineRule="auto"/>
      <w:ind w:firstLineChars="0" w:firstLine="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59A" w:rsidRDefault="003B459A">
    <w:pPr>
      <w:pStyle w:val="a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29E"/>
    <w:rsid w:val="00001538"/>
    <w:rsid w:val="000103E2"/>
    <w:rsid w:val="00013ABB"/>
    <w:rsid w:val="00014D1D"/>
    <w:rsid w:val="000218DF"/>
    <w:rsid w:val="000246E7"/>
    <w:rsid w:val="00035537"/>
    <w:rsid w:val="000422CF"/>
    <w:rsid w:val="00043DD8"/>
    <w:rsid w:val="00045419"/>
    <w:rsid w:val="00050AEE"/>
    <w:rsid w:val="00053BCC"/>
    <w:rsid w:val="00057E02"/>
    <w:rsid w:val="000612F3"/>
    <w:rsid w:val="00062590"/>
    <w:rsid w:val="00064096"/>
    <w:rsid w:val="00064F93"/>
    <w:rsid w:val="00071CB3"/>
    <w:rsid w:val="00072BD5"/>
    <w:rsid w:val="00073C84"/>
    <w:rsid w:val="00077B4F"/>
    <w:rsid w:val="000803EF"/>
    <w:rsid w:val="000818BE"/>
    <w:rsid w:val="000A2478"/>
    <w:rsid w:val="000A2E99"/>
    <w:rsid w:val="000A7D73"/>
    <w:rsid w:val="000B586F"/>
    <w:rsid w:val="000B721C"/>
    <w:rsid w:val="000C0D4D"/>
    <w:rsid w:val="000C125C"/>
    <w:rsid w:val="000D351D"/>
    <w:rsid w:val="000D38F6"/>
    <w:rsid w:val="000D4953"/>
    <w:rsid w:val="000E217F"/>
    <w:rsid w:val="000E68CE"/>
    <w:rsid w:val="000E7440"/>
    <w:rsid w:val="0010032B"/>
    <w:rsid w:val="001012C1"/>
    <w:rsid w:val="001039CE"/>
    <w:rsid w:val="0011214F"/>
    <w:rsid w:val="00115E58"/>
    <w:rsid w:val="0011673A"/>
    <w:rsid w:val="001243CE"/>
    <w:rsid w:val="00126ACB"/>
    <w:rsid w:val="001330AC"/>
    <w:rsid w:val="0014356A"/>
    <w:rsid w:val="001470B3"/>
    <w:rsid w:val="001506EA"/>
    <w:rsid w:val="00153AA5"/>
    <w:rsid w:val="0015498D"/>
    <w:rsid w:val="0015639F"/>
    <w:rsid w:val="001579F7"/>
    <w:rsid w:val="00164367"/>
    <w:rsid w:val="0017489B"/>
    <w:rsid w:val="00176A31"/>
    <w:rsid w:val="00180603"/>
    <w:rsid w:val="00183362"/>
    <w:rsid w:val="001859B6"/>
    <w:rsid w:val="0018688B"/>
    <w:rsid w:val="0019303B"/>
    <w:rsid w:val="001956B0"/>
    <w:rsid w:val="00196065"/>
    <w:rsid w:val="001976CA"/>
    <w:rsid w:val="00197F09"/>
    <w:rsid w:val="001A6C01"/>
    <w:rsid w:val="001B0A4E"/>
    <w:rsid w:val="001C0F9C"/>
    <w:rsid w:val="001C7384"/>
    <w:rsid w:val="001D091C"/>
    <w:rsid w:val="001D0B4F"/>
    <w:rsid w:val="001D408A"/>
    <w:rsid w:val="001D4240"/>
    <w:rsid w:val="001D4930"/>
    <w:rsid w:val="001D4CB5"/>
    <w:rsid w:val="001D4F63"/>
    <w:rsid w:val="001D67F4"/>
    <w:rsid w:val="001D68B7"/>
    <w:rsid w:val="001D7D4D"/>
    <w:rsid w:val="001D7E8A"/>
    <w:rsid w:val="001E0A95"/>
    <w:rsid w:val="001E1375"/>
    <w:rsid w:val="001E3047"/>
    <w:rsid w:val="001F2CCD"/>
    <w:rsid w:val="00202555"/>
    <w:rsid w:val="00204BAB"/>
    <w:rsid w:val="0020707E"/>
    <w:rsid w:val="00212DB5"/>
    <w:rsid w:val="0021392D"/>
    <w:rsid w:val="00215E62"/>
    <w:rsid w:val="002233C6"/>
    <w:rsid w:val="0022543C"/>
    <w:rsid w:val="002413A7"/>
    <w:rsid w:val="002414D9"/>
    <w:rsid w:val="00246E42"/>
    <w:rsid w:val="00252281"/>
    <w:rsid w:val="00264A18"/>
    <w:rsid w:val="00266754"/>
    <w:rsid w:val="0027080F"/>
    <w:rsid w:val="00270919"/>
    <w:rsid w:val="0027275E"/>
    <w:rsid w:val="00273054"/>
    <w:rsid w:val="002772FD"/>
    <w:rsid w:val="0029744F"/>
    <w:rsid w:val="002A1047"/>
    <w:rsid w:val="002A48FE"/>
    <w:rsid w:val="002A6959"/>
    <w:rsid w:val="002B0E6D"/>
    <w:rsid w:val="002B574F"/>
    <w:rsid w:val="002B7408"/>
    <w:rsid w:val="002C5CEA"/>
    <w:rsid w:val="002C68CD"/>
    <w:rsid w:val="002D0356"/>
    <w:rsid w:val="002D6440"/>
    <w:rsid w:val="002E5AD9"/>
    <w:rsid w:val="002E68D6"/>
    <w:rsid w:val="002F14E0"/>
    <w:rsid w:val="002F186A"/>
    <w:rsid w:val="002F35D3"/>
    <w:rsid w:val="002F495E"/>
    <w:rsid w:val="002F6073"/>
    <w:rsid w:val="003001D5"/>
    <w:rsid w:val="00300A03"/>
    <w:rsid w:val="0030208F"/>
    <w:rsid w:val="0030233E"/>
    <w:rsid w:val="00303D28"/>
    <w:rsid w:val="00305304"/>
    <w:rsid w:val="00320F02"/>
    <w:rsid w:val="00322DCF"/>
    <w:rsid w:val="00326874"/>
    <w:rsid w:val="00327302"/>
    <w:rsid w:val="00330551"/>
    <w:rsid w:val="00334B27"/>
    <w:rsid w:val="0033525C"/>
    <w:rsid w:val="00335440"/>
    <w:rsid w:val="00337A9A"/>
    <w:rsid w:val="00343E08"/>
    <w:rsid w:val="0034457C"/>
    <w:rsid w:val="00347900"/>
    <w:rsid w:val="0035060A"/>
    <w:rsid w:val="003526DD"/>
    <w:rsid w:val="00352CCE"/>
    <w:rsid w:val="003566E4"/>
    <w:rsid w:val="00362B17"/>
    <w:rsid w:val="00362B59"/>
    <w:rsid w:val="00362BC3"/>
    <w:rsid w:val="00366917"/>
    <w:rsid w:val="00366D3F"/>
    <w:rsid w:val="00370CAE"/>
    <w:rsid w:val="003737C8"/>
    <w:rsid w:val="00374470"/>
    <w:rsid w:val="00375A6A"/>
    <w:rsid w:val="0037756C"/>
    <w:rsid w:val="00380606"/>
    <w:rsid w:val="00381270"/>
    <w:rsid w:val="00381DEF"/>
    <w:rsid w:val="00383A49"/>
    <w:rsid w:val="00385F3B"/>
    <w:rsid w:val="0038678B"/>
    <w:rsid w:val="00387268"/>
    <w:rsid w:val="0039398E"/>
    <w:rsid w:val="00397AC0"/>
    <w:rsid w:val="003A1B8E"/>
    <w:rsid w:val="003A342F"/>
    <w:rsid w:val="003A7386"/>
    <w:rsid w:val="003B459A"/>
    <w:rsid w:val="003B4697"/>
    <w:rsid w:val="003B47E7"/>
    <w:rsid w:val="003B7B07"/>
    <w:rsid w:val="003C4ED5"/>
    <w:rsid w:val="003C7CA1"/>
    <w:rsid w:val="003D1EE8"/>
    <w:rsid w:val="003D4758"/>
    <w:rsid w:val="003E1E41"/>
    <w:rsid w:val="003E2494"/>
    <w:rsid w:val="003E5E5B"/>
    <w:rsid w:val="003F45C4"/>
    <w:rsid w:val="003F60D8"/>
    <w:rsid w:val="003F626B"/>
    <w:rsid w:val="003F7368"/>
    <w:rsid w:val="00400350"/>
    <w:rsid w:val="00401981"/>
    <w:rsid w:val="004067A8"/>
    <w:rsid w:val="0041017D"/>
    <w:rsid w:val="004210BB"/>
    <w:rsid w:val="00421D45"/>
    <w:rsid w:val="004222AC"/>
    <w:rsid w:val="00423062"/>
    <w:rsid w:val="0042383F"/>
    <w:rsid w:val="00424E75"/>
    <w:rsid w:val="00441371"/>
    <w:rsid w:val="00446B3D"/>
    <w:rsid w:val="004533FF"/>
    <w:rsid w:val="00455027"/>
    <w:rsid w:val="00460EFB"/>
    <w:rsid w:val="0046104A"/>
    <w:rsid w:val="00462CF1"/>
    <w:rsid w:val="00464089"/>
    <w:rsid w:val="00467378"/>
    <w:rsid w:val="004715A3"/>
    <w:rsid w:val="00473ECA"/>
    <w:rsid w:val="004774F4"/>
    <w:rsid w:val="00483C9D"/>
    <w:rsid w:val="00485EFC"/>
    <w:rsid w:val="00486D5B"/>
    <w:rsid w:val="00492B3C"/>
    <w:rsid w:val="0049578A"/>
    <w:rsid w:val="004A459B"/>
    <w:rsid w:val="004A7AEF"/>
    <w:rsid w:val="004B5132"/>
    <w:rsid w:val="004B5EF7"/>
    <w:rsid w:val="004C0AA1"/>
    <w:rsid w:val="004C2961"/>
    <w:rsid w:val="004C2CE2"/>
    <w:rsid w:val="004D1095"/>
    <w:rsid w:val="004D20F2"/>
    <w:rsid w:val="004D3D23"/>
    <w:rsid w:val="004D4721"/>
    <w:rsid w:val="004D4A94"/>
    <w:rsid w:val="004E0D4C"/>
    <w:rsid w:val="004E1915"/>
    <w:rsid w:val="004E1D6D"/>
    <w:rsid w:val="004E1FAB"/>
    <w:rsid w:val="004F0337"/>
    <w:rsid w:val="004F09EF"/>
    <w:rsid w:val="004F6880"/>
    <w:rsid w:val="004F7DCD"/>
    <w:rsid w:val="00501BC7"/>
    <w:rsid w:val="00501E59"/>
    <w:rsid w:val="005042D7"/>
    <w:rsid w:val="00505A2D"/>
    <w:rsid w:val="00507B28"/>
    <w:rsid w:val="00525652"/>
    <w:rsid w:val="00526BF0"/>
    <w:rsid w:val="00536055"/>
    <w:rsid w:val="005363D0"/>
    <w:rsid w:val="00536855"/>
    <w:rsid w:val="005416CB"/>
    <w:rsid w:val="00544A1C"/>
    <w:rsid w:val="005471B2"/>
    <w:rsid w:val="005501F8"/>
    <w:rsid w:val="00552D1A"/>
    <w:rsid w:val="005574BC"/>
    <w:rsid w:val="00560C9D"/>
    <w:rsid w:val="00567C05"/>
    <w:rsid w:val="00572247"/>
    <w:rsid w:val="00574971"/>
    <w:rsid w:val="00574BC7"/>
    <w:rsid w:val="00575783"/>
    <w:rsid w:val="00575FC7"/>
    <w:rsid w:val="00576173"/>
    <w:rsid w:val="00581C0D"/>
    <w:rsid w:val="00582518"/>
    <w:rsid w:val="005831FD"/>
    <w:rsid w:val="00584957"/>
    <w:rsid w:val="00586D86"/>
    <w:rsid w:val="00591A2A"/>
    <w:rsid w:val="00595B62"/>
    <w:rsid w:val="00596C99"/>
    <w:rsid w:val="005A099F"/>
    <w:rsid w:val="005A3080"/>
    <w:rsid w:val="005A713D"/>
    <w:rsid w:val="005B2EA3"/>
    <w:rsid w:val="005B4950"/>
    <w:rsid w:val="005B74A0"/>
    <w:rsid w:val="005C1E0D"/>
    <w:rsid w:val="005C265C"/>
    <w:rsid w:val="005C3041"/>
    <w:rsid w:val="005C4F1E"/>
    <w:rsid w:val="005D32F5"/>
    <w:rsid w:val="005D34D9"/>
    <w:rsid w:val="005D3ABE"/>
    <w:rsid w:val="005D7654"/>
    <w:rsid w:val="005E4028"/>
    <w:rsid w:val="005E7779"/>
    <w:rsid w:val="005F1A3C"/>
    <w:rsid w:val="005F3008"/>
    <w:rsid w:val="005F581B"/>
    <w:rsid w:val="006072D8"/>
    <w:rsid w:val="006136CB"/>
    <w:rsid w:val="00613D96"/>
    <w:rsid w:val="006179E8"/>
    <w:rsid w:val="0062132F"/>
    <w:rsid w:val="00633F70"/>
    <w:rsid w:val="0063411A"/>
    <w:rsid w:val="0063690E"/>
    <w:rsid w:val="006375DA"/>
    <w:rsid w:val="00650C12"/>
    <w:rsid w:val="006666AF"/>
    <w:rsid w:val="00670022"/>
    <w:rsid w:val="00670A2A"/>
    <w:rsid w:val="00672950"/>
    <w:rsid w:val="00673BA1"/>
    <w:rsid w:val="006777FD"/>
    <w:rsid w:val="00681147"/>
    <w:rsid w:val="00683D98"/>
    <w:rsid w:val="006842B9"/>
    <w:rsid w:val="00685B6B"/>
    <w:rsid w:val="006866CA"/>
    <w:rsid w:val="00686A15"/>
    <w:rsid w:val="00694578"/>
    <w:rsid w:val="0069616C"/>
    <w:rsid w:val="006A0613"/>
    <w:rsid w:val="006A3148"/>
    <w:rsid w:val="006A34DA"/>
    <w:rsid w:val="006A403F"/>
    <w:rsid w:val="006A6785"/>
    <w:rsid w:val="006A6B6E"/>
    <w:rsid w:val="006B2499"/>
    <w:rsid w:val="006B55F4"/>
    <w:rsid w:val="006B5799"/>
    <w:rsid w:val="006B6CA7"/>
    <w:rsid w:val="006B75B4"/>
    <w:rsid w:val="006C3697"/>
    <w:rsid w:val="006C5611"/>
    <w:rsid w:val="006C5C9C"/>
    <w:rsid w:val="006D1D18"/>
    <w:rsid w:val="006D62A8"/>
    <w:rsid w:val="006E0D83"/>
    <w:rsid w:val="006E540B"/>
    <w:rsid w:val="006F5DF8"/>
    <w:rsid w:val="006F7C07"/>
    <w:rsid w:val="00700E73"/>
    <w:rsid w:val="007026D9"/>
    <w:rsid w:val="007066DC"/>
    <w:rsid w:val="00706A07"/>
    <w:rsid w:val="00713315"/>
    <w:rsid w:val="00720FE3"/>
    <w:rsid w:val="007305C4"/>
    <w:rsid w:val="00734652"/>
    <w:rsid w:val="00735FDD"/>
    <w:rsid w:val="0073658C"/>
    <w:rsid w:val="00737FBC"/>
    <w:rsid w:val="00740575"/>
    <w:rsid w:val="00743052"/>
    <w:rsid w:val="00743A37"/>
    <w:rsid w:val="00750CFC"/>
    <w:rsid w:val="0076159F"/>
    <w:rsid w:val="00771CF9"/>
    <w:rsid w:val="0077265F"/>
    <w:rsid w:val="00772CCA"/>
    <w:rsid w:val="00773750"/>
    <w:rsid w:val="00774BB1"/>
    <w:rsid w:val="00776A9D"/>
    <w:rsid w:val="0078334A"/>
    <w:rsid w:val="00783835"/>
    <w:rsid w:val="00785B4F"/>
    <w:rsid w:val="00787798"/>
    <w:rsid w:val="007919DC"/>
    <w:rsid w:val="0079297D"/>
    <w:rsid w:val="007A16F4"/>
    <w:rsid w:val="007A3D2C"/>
    <w:rsid w:val="007A46FE"/>
    <w:rsid w:val="007A5AA0"/>
    <w:rsid w:val="007A6FEC"/>
    <w:rsid w:val="007B0B30"/>
    <w:rsid w:val="007B3166"/>
    <w:rsid w:val="007B553D"/>
    <w:rsid w:val="007C151F"/>
    <w:rsid w:val="007C2A0F"/>
    <w:rsid w:val="007C4698"/>
    <w:rsid w:val="007C4A32"/>
    <w:rsid w:val="007C5762"/>
    <w:rsid w:val="007D1C4E"/>
    <w:rsid w:val="007D28C7"/>
    <w:rsid w:val="007D3602"/>
    <w:rsid w:val="007D3CB6"/>
    <w:rsid w:val="007D55A0"/>
    <w:rsid w:val="007D6DF4"/>
    <w:rsid w:val="007D713C"/>
    <w:rsid w:val="007E11D0"/>
    <w:rsid w:val="007E2E75"/>
    <w:rsid w:val="007E3132"/>
    <w:rsid w:val="007F010F"/>
    <w:rsid w:val="00801542"/>
    <w:rsid w:val="00803BBD"/>
    <w:rsid w:val="008057E4"/>
    <w:rsid w:val="00810080"/>
    <w:rsid w:val="008117F5"/>
    <w:rsid w:val="00814158"/>
    <w:rsid w:val="00822220"/>
    <w:rsid w:val="00833573"/>
    <w:rsid w:val="0083663C"/>
    <w:rsid w:val="00837CD8"/>
    <w:rsid w:val="00841A9C"/>
    <w:rsid w:val="008420EF"/>
    <w:rsid w:val="008421AF"/>
    <w:rsid w:val="008428FB"/>
    <w:rsid w:val="0084477D"/>
    <w:rsid w:val="00845065"/>
    <w:rsid w:val="008450BE"/>
    <w:rsid w:val="00845506"/>
    <w:rsid w:val="00845A24"/>
    <w:rsid w:val="008465C3"/>
    <w:rsid w:val="008516F4"/>
    <w:rsid w:val="008525DB"/>
    <w:rsid w:val="00852ECE"/>
    <w:rsid w:val="00853F28"/>
    <w:rsid w:val="00854925"/>
    <w:rsid w:val="00860D33"/>
    <w:rsid w:val="00863F49"/>
    <w:rsid w:val="0087352E"/>
    <w:rsid w:val="00881D57"/>
    <w:rsid w:val="008831C4"/>
    <w:rsid w:val="0088370E"/>
    <w:rsid w:val="0088411A"/>
    <w:rsid w:val="00891940"/>
    <w:rsid w:val="00895742"/>
    <w:rsid w:val="00895F32"/>
    <w:rsid w:val="00896DCE"/>
    <w:rsid w:val="008973B6"/>
    <w:rsid w:val="008975EC"/>
    <w:rsid w:val="008A67DA"/>
    <w:rsid w:val="008A778F"/>
    <w:rsid w:val="008B371B"/>
    <w:rsid w:val="008B3A57"/>
    <w:rsid w:val="008B5C72"/>
    <w:rsid w:val="008C2BD8"/>
    <w:rsid w:val="008C61F8"/>
    <w:rsid w:val="008C6A76"/>
    <w:rsid w:val="008C70E5"/>
    <w:rsid w:val="008D5A29"/>
    <w:rsid w:val="008E75BD"/>
    <w:rsid w:val="008E7E6C"/>
    <w:rsid w:val="008F0181"/>
    <w:rsid w:val="008F07E4"/>
    <w:rsid w:val="008F4815"/>
    <w:rsid w:val="008F5334"/>
    <w:rsid w:val="008F656D"/>
    <w:rsid w:val="00902C16"/>
    <w:rsid w:val="00906529"/>
    <w:rsid w:val="00913961"/>
    <w:rsid w:val="00924DD6"/>
    <w:rsid w:val="00926183"/>
    <w:rsid w:val="00926305"/>
    <w:rsid w:val="00926B12"/>
    <w:rsid w:val="0092719A"/>
    <w:rsid w:val="00927828"/>
    <w:rsid w:val="0093643B"/>
    <w:rsid w:val="009368A1"/>
    <w:rsid w:val="009432D7"/>
    <w:rsid w:val="00947D65"/>
    <w:rsid w:val="00947F82"/>
    <w:rsid w:val="0095542B"/>
    <w:rsid w:val="009559D8"/>
    <w:rsid w:val="00957759"/>
    <w:rsid w:val="00961FCF"/>
    <w:rsid w:val="00967BC6"/>
    <w:rsid w:val="0097135D"/>
    <w:rsid w:val="009762D1"/>
    <w:rsid w:val="0098445A"/>
    <w:rsid w:val="00990211"/>
    <w:rsid w:val="0099023A"/>
    <w:rsid w:val="00990246"/>
    <w:rsid w:val="00990742"/>
    <w:rsid w:val="009916A9"/>
    <w:rsid w:val="009924E6"/>
    <w:rsid w:val="00996CD0"/>
    <w:rsid w:val="009A083A"/>
    <w:rsid w:val="009A6B20"/>
    <w:rsid w:val="009A7C68"/>
    <w:rsid w:val="009B04C2"/>
    <w:rsid w:val="009B2CC9"/>
    <w:rsid w:val="009B5738"/>
    <w:rsid w:val="009B57E2"/>
    <w:rsid w:val="009B7C28"/>
    <w:rsid w:val="009C2069"/>
    <w:rsid w:val="009C23B6"/>
    <w:rsid w:val="009C7A09"/>
    <w:rsid w:val="009D2BCC"/>
    <w:rsid w:val="009D3166"/>
    <w:rsid w:val="009D49C0"/>
    <w:rsid w:val="009D557A"/>
    <w:rsid w:val="009D6AF3"/>
    <w:rsid w:val="009E2C0C"/>
    <w:rsid w:val="009E73FC"/>
    <w:rsid w:val="009F1BFE"/>
    <w:rsid w:val="009F729E"/>
    <w:rsid w:val="00A0212C"/>
    <w:rsid w:val="00A03924"/>
    <w:rsid w:val="00A05878"/>
    <w:rsid w:val="00A120B6"/>
    <w:rsid w:val="00A2612E"/>
    <w:rsid w:val="00A32E85"/>
    <w:rsid w:val="00A40C0C"/>
    <w:rsid w:val="00A40CF4"/>
    <w:rsid w:val="00A41416"/>
    <w:rsid w:val="00A41D12"/>
    <w:rsid w:val="00A43F28"/>
    <w:rsid w:val="00A47791"/>
    <w:rsid w:val="00A47F0F"/>
    <w:rsid w:val="00A52A70"/>
    <w:rsid w:val="00A54834"/>
    <w:rsid w:val="00A55938"/>
    <w:rsid w:val="00A6236C"/>
    <w:rsid w:val="00A62583"/>
    <w:rsid w:val="00A65CF7"/>
    <w:rsid w:val="00A67D0C"/>
    <w:rsid w:val="00A67D7A"/>
    <w:rsid w:val="00A71CFB"/>
    <w:rsid w:val="00A72BB7"/>
    <w:rsid w:val="00A7410D"/>
    <w:rsid w:val="00A75C37"/>
    <w:rsid w:val="00A76DE5"/>
    <w:rsid w:val="00A82124"/>
    <w:rsid w:val="00A826EA"/>
    <w:rsid w:val="00A84622"/>
    <w:rsid w:val="00A8570D"/>
    <w:rsid w:val="00A85A5C"/>
    <w:rsid w:val="00A85D71"/>
    <w:rsid w:val="00A92C81"/>
    <w:rsid w:val="00A96941"/>
    <w:rsid w:val="00AA1EBB"/>
    <w:rsid w:val="00AA365C"/>
    <w:rsid w:val="00AA7C05"/>
    <w:rsid w:val="00AB4FFA"/>
    <w:rsid w:val="00AC1AB1"/>
    <w:rsid w:val="00AC4F07"/>
    <w:rsid w:val="00AC6D74"/>
    <w:rsid w:val="00AD26F4"/>
    <w:rsid w:val="00AD53E7"/>
    <w:rsid w:val="00AD5F90"/>
    <w:rsid w:val="00AD665A"/>
    <w:rsid w:val="00AE058A"/>
    <w:rsid w:val="00AE184E"/>
    <w:rsid w:val="00AE5744"/>
    <w:rsid w:val="00AE5E75"/>
    <w:rsid w:val="00AE6A24"/>
    <w:rsid w:val="00AF4EB6"/>
    <w:rsid w:val="00AF6C72"/>
    <w:rsid w:val="00B02045"/>
    <w:rsid w:val="00B02918"/>
    <w:rsid w:val="00B0509C"/>
    <w:rsid w:val="00B11876"/>
    <w:rsid w:val="00B16797"/>
    <w:rsid w:val="00B16BF7"/>
    <w:rsid w:val="00B175F9"/>
    <w:rsid w:val="00B204CC"/>
    <w:rsid w:val="00B231F3"/>
    <w:rsid w:val="00B24F81"/>
    <w:rsid w:val="00B25291"/>
    <w:rsid w:val="00B27FFE"/>
    <w:rsid w:val="00B32A30"/>
    <w:rsid w:val="00B3762C"/>
    <w:rsid w:val="00B41D11"/>
    <w:rsid w:val="00B427F4"/>
    <w:rsid w:val="00B474FF"/>
    <w:rsid w:val="00B47FE3"/>
    <w:rsid w:val="00B504EC"/>
    <w:rsid w:val="00B50BB9"/>
    <w:rsid w:val="00B5259C"/>
    <w:rsid w:val="00B52C72"/>
    <w:rsid w:val="00B53D0F"/>
    <w:rsid w:val="00B56C1A"/>
    <w:rsid w:val="00B57C97"/>
    <w:rsid w:val="00B64263"/>
    <w:rsid w:val="00B67BFB"/>
    <w:rsid w:val="00B743E3"/>
    <w:rsid w:val="00B775ED"/>
    <w:rsid w:val="00B80DE1"/>
    <w:rsid w:val="00B92DBE"/>
    <w:rsid w:val="00B94DEC"/>
    <w:rsid w:val="00BA526D"/>
    <w:rsid w:val="00BA560B"/>
    <w:rsid w:val="00BB2A1A"/>
    <w:rsid w:val="00BB489F"/>
    <w:rsid w:val="00BB5D10"/>
    <w:rsid w:val="00BB6A22"/>
    <w:rsid w:val="00BB7719"/>
    <w:rsid w:val="00BB7952"/>
    <w:rsid w:val="00BC3CB3"/>
    <w:rsid w:val="00BD0533"/>
    <w:rsid w:val="00BD222A"/>
    <w:rsid w:val="00BD30F2"/>
    <w:rsid w:val="00BD444D"/>
    <w:rsid w:val="00BD5CD2"/>
    <w:rsid w:val="00BE15B2"/>
    <w:rsid w:val="00BE5E5E"/>
    <w:rsid w:val="00BE61BC"/>
    <w:rsid w:val="00BF23AA"/>
    <w:rsid w:val="00BF448C"/>
    <w:rsid w:val="00BF4CE1"/>
    <w:rsid w:val="00C00C57"/>
    <w:rsid w:val="00C04A29"/>
    <w:rsid w:val="00C07EF0"/>
    <w:rsid w:val="00C10D27"/>
    <w:rsid w:val="00C1207F"/>
    <w:rsid w:val="00C16A63"/>
    <w:rsid w:val="00C16CA9"/>
    <w:rsid w:val="00C17DD7"/>
    <w:rsid w:val="00C17E20"/>
    <w:rsid w:val="00C2220C"/>
    <w:rsid w:val="00C2221E"/>
    <w:rsid w:val="00C3182C"/>
    <w:rsid w:val="00C3269C"/>
    <w:rsid w:val="00C34538"/>
    <w:rsid w:val="00C34FEE"/>
    <w:rsid w:val="00C371DC"/>
    <w:rsid w:val="00C437C9"/>
    <w:rsid w:val="00C52ED2"/>
    <w:rsid w:val="00C5432E"/>
    <w:rsid w:val="00C543F4"/>
    <w:rsid w:val="00C56D2B"/>
    <w:rsid w:val="00C56E37"/>
    <w:rsid w:val="00C570BD"/>
    <w:rsid w:val="00C63928"/>
    <w:rsid w:val="00C64938"/>
    <w:rsid w:val="00C71516"/>
    <w:rsid w:val="00C74061"/>
    <w:rsid w:val="00C774DB"/>
    <w:rsid w:val="00C86BBF"/>
    <w:rsid w:val="00CA1009"/>
    <w:rsid w:val="00CA1334"/>
    <w:rsid w:val="00CA2E93"/>
    <w:rsid w:val="00CA6001"/>
    <w:rsid w:val="00CA6CA5"/>
    <w:rsid w:val="00CB0879"/>
    <w:rsid w:val="00CB752C"/>
    <w:rsid w:val="00CC071B"/>
    <w:rsid w:val="00CC461B"/>
    <w:rsid w:val="00CC774D"/>
    <w:rsid w:val="00CD2AED"/>
    <w:rsid w:val="00CE4861"/>
    <w:rsid w:val="00CE5531"/>
    <w:rsid w:val="00CF22FB"/>
    <w:rsid w:val="00CF623A"/>
    <w:rsid w:val="00D00889"/>
    <w:rsid w:val="00D01202"/>
    <w:rsid w:val="00D03A8F"/>
    <w:rsid w:val="00D03C6F"/>
    <w:rsid w:val="00D10FC0"/>
    <w:rsid w:val="00D123F7"/>
    <w:rsid w:val="00D1385E"/>
    <w:rsid w:val="00D15385"/>
    <w:rsid w:val="00D17C33"/>
    <w:rsid w:val="00D24F4F"/>
    <w:rsid w:val="00D25EBD"/>
    <w:rsid w:val="00D26C63"/>
    <w:rsid w:val="00D306A9"/>
    <w:rsid w:val="00D327FB"/>
    <w:rsid w:val="00D32ACF"/>
    <w:rsid w:val="00D36E7F"/>
    <w:rsid w:val="00D42182"/>
    <w:rsid w:val="00D429FE"/>
    <w:rsid w:val="00D44D24"/>
    <w:rsid w:val="00D46CC6"/>
    <w:rsid w:val="00D502DD"/>
    <w:rsid w:val="00D525EE"/>
    <w:rsid w:val="00D536DE"/>
    <w:rsid w:val="00D5491E"/>
    <w:rsid w:val="00D55152"/>
    <w:rsid w:val="00D609C7"/>
    <w:rsid w:val="00D64265"/>
    <w:rsid w:val="00D6537D"/>
    <w:rsid w:val="00D677C6"/>
    <w:rsid w:val="00D7147B"/>
    <w:rsid w:val="00D7378F"/>
    <w:rsid w:val="00D80D12"/>
    <w:rsid w:val="00D8327B"/>
    <w:rsid w:val="00D83AA8"/>
    <w:rsid w:val="00D8459F"/>
    <w:rsid w:val="00D85297"/>
    <w:rsid w:val="00D874D5"/>
    <w:rsid w:val="00DA13DA"/>
    <w:rsid w:val="00DA276D"/>
    <w:rsid w:val="00DA293A"/>
    <w:rsid w:val="00DA387A"/>
    <w:rsid w:val="00DB0167"/>
    <w:rsid w:val="00DB441F"/>
    <w:rsid w:val="00DB47A9"/>
    <w:rsid w:val="00DC2351"/>
    <w:rsid w:val="00DC49D7"/>
    <w:rsid w:val="00DC4B78"/>
    <w:rsid w:val="00DC5311"/>
    <w:rsid w:val="00DC58DB"/>
    <w:rsid w:val="00DC6FC1"/>
    <w:rsid w:val="00DD1469"/>
    <w:rsid w:val="00DD5755"/>
    <w:rsid w:val="00DD5E1A"/>
    <w:rsid w:val="00DD7C39"/>
    <w:rsid w:val="00DE088A"/>
    <w:rsid w:val="00DE1274"/>
    <w:rsid w:val="00DE1386"/>
    <w:rsid w:val="00DE20CF"/>
    <w:rsid w:val="00DE60D4"/>
    <w:rsid w:val="00DE7628"/>
    <w:rsid w:val="00DF2217"/>
    <w:rsid w:val="00DF5843"/>
    <w:rsid w:val="00E010E4"/>
    <w:rsid w:val="00E01EAE"/>
    <w:rsid w:val="00E04DB7"/>
    <w:rsid w:val="00E12679"/>
    <w:rsid w:val="00E141B2"/>
    <w:rsid w:val="00E1487E"/>
    <w:rsid w:val="00E14CF9"/>
    <w:rsid w:val="00E15588"/>
    <w:rsid w:val="00E155AC"/>
    <w:rsid w:val="00E22274"/>
    <w:rsid w:val="00E26D0E"/>
    <w:rsid w:val="00E27E14"/>
    <w:rsid w:val="00E27E88"/>
    <w:rsid w:val="00E324F5"/>
    <w:rsid w:val="00E37FAC"/>
    <w:rsid w:val="00E47D00"/>
    <w:rsid w:val="00E53F84"/>
    <w:rsid w:val="00E54739"/>
    <w:rsid w:val="00E54D3F"/>
    <w:rsid w:val="00E55A5C"/>
    <w:rsid w:val="00E600C4"/>
    <w:rsid w:val="00E604A7"/>
    <w:rsid w:val="00E62187"/>
    <w:rsid w:val="00E62D18"/>
    <w:rsid w:val="00E71401"/>
    <w:rsid w:val="00E71CDC"/>
    <w:rsid w:val="00E74997"/>
    <w:rsid w:val="00E7609F"/>
    <w:rsid w:val="00E860BD"/>
    <w:rsid w:val="00E871B3"/>
    <w:rsid w:val="00E87F7B"/>
    <w:rsid w:val="00E95B08"/>
    <w:rsid w:val="00E969C5"/>
    <w:rsid w:val="00E9741D"/>
    <w:rsid w:val="00EA161C"/>
    <w:rsid w:val="00EA4542"/>
    <w:rsid w:val="00EB7F74"/>
    <w:rsid w:val="00EC079D"/>
    <w:rsid w:val="00EC44D0"/>
    <w:rsid w:val="00EC47FF"/>
    <w:rsid w:val="00EE1442"/>
    <w:rsid w:val="00EE1611"/>
    <w:rsid w:val="00EE2A11"/>
    <w:rsid w:val="00EE5661"/>
    <w:rsid w:val="00EE6E6D"/>
    <w:rsid w:val="00EF71C3"/>
    <w:rsid w:val="00F0077B"/>
    <w:rsid w:val="00F014FE"/>
    <w:rsid w:val="00F11282"/>
    <w:rsid w:val="00F171E4"/>
    <w:rsid w:val="00F20D28"/>
    <w:rsid w:val="00F220AB"/>
    <w:rsid w:val="00F22A38"/>
    <w:rsid w:val="00F25F65"/>
    <w:rsid w:val="00F27D62"/>
    <w:rsid w:val="00F31089"/>
    <w:rsid w:val="00F32299"/>
    <w:rsid w:val="00F33E56"/>
    <w:rsid w:val="00F3452D"/>
    <w:rsid w:val="00F36894"/>
    <w:rsid w:val="00F41A73"/>
    <w:rsid w:val="00F42B72"/>
    <w:rsid w:val="00F468B9"/>
    <w:rsid w:val="00F46EBF"/>
    <w:rsid w:val="00F53AB0"/>
    <w:rsid w:val="00F5639C"/>
    <w:rsid w:val="00F56FFD"/>
    <w:rsid w:val="00F64634"/>
    <w:rsid w:val="00F72191"/>
    <w:rsid w:val="00F737D5"/>
    <w:rsid w:val="00F74183"/>
    <w:rsid w:val="00F75DAA"/>
    <w:rsid w:val="00F761BE"/>
    <w:rsid w:val="00F80FD1"/>
    <w:rsid w:val="00F812A7"/>
    <w:rsid w:val="00F843AE"/>
    <w:rsid w:val="00F844E0"/>
    <w:rsid w:val="00F87A54"/>
    <w:rsid w:val="00F90383"/>
    <w:rsid w:val="00F91FE2"/>
    <w:rsid w:val="00F972D5"/>
    <w:rsid w:val="00FA46FB"/>
    <w:rsid w:val="00FB3D18"/>
    <w:rsid w:val="00FC0094"/>
    <w:rsid w:val="00FC2877"/>
    <w:rsid w:val="00FC4615"/>
    <w:rsid w:val="00FC6978"/>
    <w:rsid w:val="00FD05B3"/>
    <w:rsid w:val="00FD6ADD"/>
    <w:rsid w:val="00FE0965"/>
    <w:rsid w:val="00FE1BE9"/>
    <w:rsid w:val="00FE1CA0"/>
    <w:rsid w:val="00FE541E"/>
    <w:rsid w:val="00FE5F71"/>
    <w:rsid w:val="00FF0AAC"/>
    <w:rsid w:val="00FF6F87"/>
    <w:rsid w:val="00FF7D4D"/>
    <w:rsid w:val="1E1C59FB"/>
    <w:rsid w:val="572937DD"/>
    <w:rsid w:val="660320D0"/>
    <w:rsid w:val="78320F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djustRightInd w:val="0"/>
      <w:snapToGrid w:val="0"/>
      <w:spacing w:line="500" w:lineRule="exact"/>
      <w:ind w:firstLineChars="200" w:firstLine="200"/>
      <w:jc w:val="both"/>
    </w:pPr>
    <w:rPr>
      <w:rFonts w:ascii="宋体" w:eastAsia="宋体"/>
      <w:kern w:val="2"/>
      <w:sz w:val="24"/>
      <w:szCs w:val="22"/>
    </w:rPr>
  </w:style>
  <w:style w:type="paragraph" w:styleId="1">
    <w:name w:val="heading 1"/>
    <w:basedOn w:val="a"/>
    <w:next w:val="a"/>
    <w:link w:val="1Char"/>
    <w:uiPriority w:val="9"/>
    <w:qFormat/>
    <w:pPr>
      <w:keepNext/>
      <w:keepLines/>
      <w:spacing w:line="560" w:lineRule="exact"/>
      <w:ind w:firstLineChars="0" w:firstLine="0"/>
      <w:jc w:val="center"/>
      <w:outlineLvl w:val="0"/>
    </w:pPr>
    <w:rPr>
      <w:rFonts w:ascii="黑体" w:eastAsia="黑体" w:hAnsi="黑体"/>
      <w:b/>
      <w:bCs/>
      <w:kern w:val="44"/>
      <w:sz w:val="30"/>
      <w:szCs w:val="30"/>
    </w:rPr>
  </w:style>
  <w:style w:type="paragraph" w:styleId="2">
    <w:name w:val="heading 2"/>
    <w:basedOn w:val="a"/>
    <w:next w:val="a"/>
    <w:link w:val="2Char"/>
    <w:uiPriority w:val="9"/>
    <w:unhideWhenUsed/>
    <w:qFormat/>
    <w:pPr>
      <w:keepNext/>
      <w:keepLines/>
      <w:spacing w:line="560" w:lineRule="exact"/>
      <w:ind w:firstLineChars="0" w:firstLine="0"/>
      <w:outlineLvl w:val="1"/>
    </w:pPr>
    <w:rPr>
      <w:rFonts w:ascii="楷体" w:eastAsia="楷体" w:hAnsi="楷体" w:cstheme="majorBidi"/>
      <w:b/>
      <w:bCs/>
      <w:sz w:val="30"/>
      <w:szCs w:val="30"/>
    </w:rPr>
  </w:style>
  <w:style w:type="paragraph" w:styleId="3">
    <w:name w:val="heading 3"/>
    <w:basedOn w:val="a"/>
    <w:next w:val="a"/>
    <w:link w:val="3Char"/>
    <w:uiPriority w:val="9"/>
    <w:unhideWhenUsed/>
    <w:qFormat/>
    <w:pPr>
      <w:keepNext/>
      <w:keepLines/>
      <w:spacing w:line="560" w:lineRule="exact"/>
      <w:ind w:firstLineChars="0" w:firstLine="0"/>
      <w:outlineLvl w:val="2"/>
    </w:pPr>
    <w:rPr>
      <w:rFonts w:ascii="Times New Roman" w:eastAsia="仿宋_GB2312" w:hAnsi="Times New Roman" w:cs="Times New Roman"/>
      <w:b/>
      <w:bCs/>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30">
    <w:name w:val="toc 3"/>
    <w:basedOn w:val="a"/>
    <w:next w:val="a"/>
    <w:uiPriority w:val="39"/>
    <w:unhideWhenUsed/>
    <w:qFormat/>
    <w:pPr>
      <w:ind w:leftChars="400" w:left="840"/>
    </w:pPr>
  </w:style>
  <w:style w:type="paragraph" w:styleId="a4">
    <w:name w:val="Balloon Text"/>
    <w:basedOn w:val="a"/>
    <w:link w:val="Char0"/>
    <w:uiPriority w:val="99"/>
    <w:semiHidden/>
    <w:unhideWhenUsed/>
    <w:qFormat/>
    <w:pPr>
      <w:spacing w:line="240" w:lineRule="auto"/>
    </w:pPr>
    <w:rPr>
      <w:sz w:val="18"/>
      <w:szCs w:val="18"/>
    </w:rPr>
  </w:style>
  <w:style w:type="paragraph" w:styleId="a5">
    <w:name w:val="footer"/>
    <w:basedOn w:val="a"/>
    <w:link w:val="Char1"/>
    <w:uiPriority w:val="99"/>
    <w:unhideWhenUsed/>
    <w:qFormat/>
    <w:pPr>
      <w:tabs>
        <w:tab w:val="center" w:pos="4153"/>
        <w:tab w:val="right" w:pos="8306"/>
      </w:tabs>
      <w:spacing w:line="240" w:lineRule="atLeast"/>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pacing w:line="240" w:lineRule="atLeast"/>
      <w:jc w:val="center"/>
    </w:pPr>
    <w:rPr>
      <w:sz w:val="18"/>
      <w:szCs w:val="18"/>
    </w:rPr>
  </w:style>
  <w:style w:type="paragraph" w:styleId="10">
    <w:name w:val="toc 1"/>
    <w:basedOn w:val="a"/>
    <w:next w:val="a"/>
    <w:uiPriority w:val="39"/>
    <w:unhideWhenUsed/>
    <w:qFormat/>
    <w:pPr>
      <w:tabs>
        <w:tab w:val="right" w:leader="dot" w:pos="8296"/>
      </w:tabs>
      <w:ind w:firstLine="482"/>
    </w:pPr>
    <w:rPr>
      <w:rFonts w:ascii="仿宋" w:eastAsia="仿宋" w:hAnsi="仿宋"/>
      <w:b/>
      <w:szCs w:val="24"/>
    </w:rPr>
  </w:style>
  <w:style w:type="paragraph" w:styleId="a7">
    <w:name w:val="footnote text"/>
    <w:basedOn w:val="a"/>
    <w:link w:val="Char3"/>
    <w:uiPriority w:val="99"/>
    <w:semiHidden/>
    <w:unhideWhenUsed/>
    <w:pPr>
      <w:jc w:val="left"/>
    </w:pPr>
    <w:rPr>
      <w:sz w:val="18"/>
      <w:szCs w:val="18"/>
    </w:rPr>
  </w:style>
  <w:style w:type="paragraph" w:styleId="20">
    <w:name w:val="toc 2"/>
    <w:basedOn w:val="a"/>
    <w:next w:val="a"/>
    <w:uiPriority w:val="39"/>
    <w:unhideWhenUsed/>
    <w:qFormat/>
    <w:pPr>
      <w:tabs>
        <w:tab w:val="right" w:leader="dot" w:pos="8296"/>
      </w:tabs>
      <w:ind w:firstLine="480"/>
    </w:pPr>
    <w:rPr>
      <w:rFonts w:ascii="仿宋" w:eastAsia="仿宋" w:hAnsi="仿宋"/>
      <w:b/>
      <w:szCs w:val="24"/>
    </w:rPr>
  </w:style>
  <w:style w:type="paragraph" w:styleId="a8">
    <w:name w:val="Normal (Web)"/>
    <w:basedOn w:val="a"/>
    <w:uiPriority w:val="99"/>
    <w:semiHidden/>
    <w:unhideWhenUsed/>
    <w:qFormat/>
    <w:pPr>
      <w:widowControl/>
      <w:adjustRightInd/>
      <w:snapToGrid/>
      <w:spacing w:before="100" w:beforeAutospacing="1" w:after="100" w:afterAutospacing="1" w:line="240" w:lineRule="auto"/>
      <w:ind w:firstLineChars="0" w:firstLine="0"/>
      <w:jc w:val="left"/>
    </w:pPr>
    <w:rPr>
      <w:rFonts w:hAnsi="宋体" w:cs="宋体"/>
      <w:kern w:val="0"/>
      <w:szCs w:val="24"/>
    </w:rPr>
  </w:style>
  <w:style w:type="paragraph" w:styleId="a9">
    <w:name w:val="annotation subject"/>
    <w:basedOn w:val="a3"/>
    <w:next w:val="a3"/>
    <w:link w:val="Char4"/>
    <w:uiPriority w:val="99"/>
    <w:semiHidden/>
    <w:unhideWhenUsed/>
    <w:rPr>
      <w:b/>
      <w:bCs/>
    </w:rPr>
  </w:style>
  <w:style w:type="table" w:styleId="aa">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qFormat/>
    <w:rPr>
      <w:color w:val="0563C1" w:themeColor="hyperlink"/>
      <w:u w:val="single"/>
    </w:rPr>
  </w:style>
  <w:style w:type="character" w:styleId="ac">
    <w:name w:val="annotation reference"/>
    <w:basedOn w:val="a0"/>
    <w:uiPriority w:val="99"/>
    <w:semiHidden/>
    <w:unhideWhenUsed/>
    <w:qFormat/>
    <w:rPr>
      <w:sz w:val="21"/>
      <w:szCs w:val="21"/>
    </w:rPr>
  </w:style>
  <w:style w:type="character" w:styleId="ad">
    <w:name w:val="footnote reference"/>
    <w:basedOn w:val="a0"/>
    <w:uiPriority w:val="99"/>
    <w:semiHidden/>
    <w:unhideWhenUsed/>
    <w:rPr>
      <w:vertAlign w:val="superscript"/>
    </w:rPr>
  </w:style>
  <w:style w:type="paragraph" w:customStyle="1" w:styleId="ae">
    <w:name w:val="部分"/>
    <w:basedOn w:val="a"/>
    <w:qFormat/>
    <w:pPr>
      <w:spacing w:line="360" w:lineRule="auto"/>
      <w:ind w:firstLineChars="0" w:firstLine="0"/>
      <w:jc w:val="center"/>
    </w:pPr>
    <w:rPr>
      <w:rFonts w:asciiTheme="majorEastAsia" w:eastAsiaTheme="majorEastAsia" w:hAnsiTheme="majorEastAsia" w:cs="Times New Roman"/>
      <w:b/>
      <w:sz w:val="36"/>
      <w:szCs w:val="36"/>
    </w:rPr>
  </w:style>
  <w:style w:type="paragraph" w:customStyle="1" w:styleId="5">
    <w:name w:val="5号楷－前空２"/>
    <w:basedOn w:val="a"/>
    <w:qFormat/>
    <w:pPr>
      <w:spacing w:line="360" w:lineRule="exact"/>
    </w:pPr>
    <w:rPr>
      <w:rFonts w:ascii="楷体_GB2312" w:eastAsia="楷体_GB2312" w:hAnsiTheme="minorEastAsia"/>
      <w:kern w:val="0"/>
      <w:sz w:val="21"/>
      <w:szCs w:val="21"/>
    </w:rPr>
  </w:style>
  <w:style w:type="character" w:customStyle="1" w:styleId="Char0">
    <w:name w:val="批注框文本 Char"/>
    <w:basedOn w:val="a0"/>
    <w:link w:val="a4"/>
    <w:uiPriority w:val="99"/>
    <w:semiHidden/>
    <w:qFormat/>
    <w:rPr>
      <w:rFonts w:ascii="宋体" w:eastAsia="宋体"/>
      <w:sz w:val="18"/>
      <w:szCs w:val="18"/>
    </w:rPr>
  </w:style>
  <w:style w:type="character" w:customStyle="1" w:styleId="Char2">
    <w:name w:val="页眉 Char"/>
    <w:basedOn w:val="a0"/>
    <w:link w:val="a6"/>
    <w:uiPriority w:val="99"/>
    <w:qFormat/>
    <w:rPr>
      <w:rFonts w:ascii="宋体" w:eastAsia="宋体"/>
      <w:sz w:val="18"/>
      <w:szCs w:val="18"/>
    </w:rPr>
  </w:style>
  <w:style w:type="character" w:customStyle="1" w:styleId="Char1">
    <w:name w:val="页脚 Char"/>
    <w:basedOn w:val="a0"/>
    <w:link w:val="a5"/>
    <w:uiPriority w:val="99"/>
    <w:qFormat/>
    <w:rPr>
      <w:rFonts w:ascii="宋体" w:eastAsia="宋体"/>
      <w:sz w:val="18"/>
      <w:szCs w:val="18"/>
    </w:rPr>
  </w:style>
  <w:style w:type="paragraph" w:customStyle="1" w:styleId="af">
    <w:name w:val="一"/>
    <w:basedOn w:val="a"/>
    <w:qFormat/>
    <w:pPr>
      <w:ind w:firstLineChars="185" w:firstLine="185"/>
    </w:pPr>
    <w:rPr>
      <w:rFonts w:ascii="黑体" w:eastAsia="黑体" w:hAnsi="黑体" w:cs="Times New Roman"/>
      <w:b/>
      <w:sz w:val="32"/>
      <w:szCs w:val="32"/>
    </w:rPr>
  </w:style>
  <w:style w:type="paragraph" w:customStyle="1" w:styleId="af0">
    <w:name w:val="（一）"/>
    <w:basedOn w:val="a"/>
    <w:qFormat/>
    <w:pPr>
      <w:topLinePunct/>
      <w:spacing w:line="560" w:lineRule="exact"/>
    </w:pPr>
    <w:rPr>
      <w:rFonts w:ascii="Times New Roman" w:eastAsia="仿宋" w:hAnsi="Times New Roman" w:cs="Times New Roman"/>
      <w:b/>
      <w:szCs w:val="24"/>
    </w:rPr>
  </w:style>
  <w:style w:type="paragraph" w:customStyle="1" w:styleId="11">
    <w:name w:val="1."/>
    <w:basedOn w:val="a"/>
    <w:qFormat/>
    <w:pPr>
      <w:spacing w:line="560" w:lineRule="exact"/>
      <w:ind w:firstLine="482"/>
    </w:pPr>
    <w:rPr>
      <w:rFonts w:ascii="仿宋" w:eastAsia="仿宋" w:hAnsi="仿宋" w:cs="Times New Roman"/>
      <w:b/>
      <w:szCs w:val="24"/>
    </w:rPr>
  </w:style>
  <w:style w:type="paragraph" w:customStyle="1" w:styleId="af1">
    <w:name w:val="图字"/>
    <w:basedOn w:val="a"/>
    <w:qFormat/>
    <w:pPr>
      <w:topLinePunct/>
      <w:spacing w:line="240" w:lineRule="auto"/>
      <w:ind w:firstLineChars="0" w:firstLine="0"/>
      <w:jc w:val="center"/>
    </w:pPr>
    <w:rPr>
      <w:rFonts w:ascii="楷体_GB2312" w:eastAsia="楷体_GB2312" w:hAnsi="Calibri" w:cs="Times New Roman"/>
      <w:b/>
    </w:rPr>
  </w:style>
  <w:style w:type="paragraph" w:customStyle="1" w:styleId="af2">
    <w:name w:val="五号楷居中加粗"/>
    <w:basedOn w:val="a"/>
    <w:qFormat/>
    <w:pPr>
      <w:spacing w:line="360" w:lineRule="exact"/>
      <w:ind w:firstLineChars="0" w:firstLine="0"/>
      <w:jc w:val="center"/>
    </w:pPr>
    <w:rPr>
      <w:rFonts w:ascii="楷体_GB2312" w:eastAsia="楷体_GB2312" w:hAnsi="宋体"/>
      <w:b/>
      <w:kern w:val="0"/>
      <w:sz w:val="21"/>
      <w:szCs w:val="21"/>
    </w:rPr>
  </w:style>
  <w:style w:type="paragraph" w:customStyle="1" w:styleId="af3">
    <w:name w:val="五号楷居中"/>
    <w:basedOn w:val="a"/>
    <w:link w:val="af4"/>
    <w:qFormat/>
    <w:pPr>
      <w:spacing w:line="360" w:lineRule="exact"/>
      <w:ind w:firstLineChars="0" w:firstLine="0"/>
      <w:jc w:val="center"/>
    </w:pPr>
    <w:rPr>
      <w:rFonts w:ascii="楷体_GB2312" w:eastAsia="楷体_GB2312" w:hAnsi="宋体"/>
      <w:kern w:val="0"/>
      <w:sz w:val="21"/>
      <w:szCs w:val="21"/>
    </w:rPr>
  </w:style>
  <w:style w:type="table" w:customStyle="1" w:styleId="af5">
    <w:name w:val="表新"/>
    <w:basedOn w:val="a1"/>
    <w:uiPriority w:val="99"/>
    <w:qFormat/>
    <w:pPr>
      <w:jc w:val="both"/>
    </w:pPr>
    <w:rPr>
      <w:rFonts w:eastAsia="楷体_GB2312"/>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tcMar>
        <w:bottom w:w="57" w:type="dxa"/>
      </w:tcMar>
      <w:vAlign w:val="center"/>
    </w:tcPr>
  </w:style>
  <w:style w:type="paragraph" w:customStyle="1" w:styleId="af6">
    <w:name w:val="四号楷－加粗居中"/>
    <w:basedOn w:val="a"/>
    <w:qFormat/>
    <w:pPr>
      <w:spacing w:line="360" w:lineRule="exact"/>
      <w:ind w:firstLineChars="0" w:firstLine="0"/>
      <w:jc w:val="center"/>
    </w:pPr>
    <w:rPr>
      <w:rFonts w:ascii="楷体_GB2312" w:eastAsia="楷体_GB2312" w:hAnsi="华文楷体"/>
      <w:b/>
      <w:sz w:val="28"/>
      <w:szCs w:val="28"/>
    </w:rPr>
  </w:style>
  <w:style w:type="paragraph" w:customStyle="1" w:styleId="af7">
    <w:name w:val="研修主题"/>
    <w:basedOn w:val="a"/>
    <w:qFormat/>
    <w:pPr>
      <w:spacing w:beforeLines="50" w:afterLines="20" w:line="360" w:lineRule="exact"/>
      <w:ind w:firstLineChars="0" w:firstLine="0"/>
      <w:jc w:val="left"/>
    </w:pPr>
    <w:rPr>
      <w:rFonts w:ascii="黑体" w:eastAsia="黑体" w:hAnsi="黑体" w:cs="Times New Roman"/>
      <w:sz w:val="28"/>
      <w:szCs w:val="28"/>
    </w:rPr>
  </w:style>
  <w:style w:type="paragraph" w:customStyle="1" w:styleId="af8">
    <w:name w:val="五号宋体"/>
    <w:basedOn w:val="a"/>
    <w:qFormat/>
    <w:pPr>
      <w:widowControl/>
      <w:spacing w:line="360" w:lineRule="exact"/>
      <w:ind w:firstLineChars="0" w:firstLine="0"/>
    </w:pPr>
    <w:rPr>
      <w:rFonts w:hAnsi="宋体"/>
      <w:kern w:val="0"/>
      <w:sz w:val="21"/>
      <w:szCs w:val="21"/>
    </w:rPr>
  </w:style>
  <w:style w:type="paragraph" w:customStyle="1" w:styleId="af9">
    <w:name w:val="小四宋体加粗"/>
    <w:basedOn w:val="a"/>
    <w:qFormat/>
    <w:pPr>
      <w:spacing w:line="360" w:lineRule="exact"/>
      <w:ind w:firstLineChars="0" w:firstLine="0"/>
    </w:pPr>
    <w:rPr>
      <w:rFonts w:hAnsi="宋体"/>
      <w:b/>
      <w:kern w:val="0"/>
      <w:szCs w:val="24"/>
    </w:rPr>
  </w:style>
  <w:style w:type="paragraph" w:customStyle="1" w:styleId="afa">
    <w:name w:val="小五宋体"/>
    <w:basedOn w:val="a"/>
    <w:qFormat/>
    <w:pPr>
      <w:spacing w:line="360" w:lineRule="exact"/>
      <w:ind w:firstLineChars="0" w:firstLine="0"/>
    </w:pPr>
    <w:rPr>
      <w:rFonts w:hAnsi="宋体"/>
      <w:sz w:val="18"/>
      <w:szCs w:val="18"/>
    </w:rPr>
  </w:style>
  <w:style w:type="paragraph" w:customStyle="1" w:styleId="afb">
    <w:name w:val="正文新"/>
    <w:basedOn w:val="a"/>
    <w:qFormat/>
    <w:pPr>
      <w:ind w:firstLine="480"/>
    </w:pPr>
    <w:rPr>
      <w:rFonts w:hAnsi="宋体" w:cs="Times New Roman"/>
      <w:szCs w:val="24"/>
    </w:rPr>
  </w:style>
  <w:style w:type="character" w:customStyle="1" w:styleId="1Char">
    <w:name w:val="标题 1 Char"/>
    <w:basedOn w:val="a0"/>
    <w:link w:val="1"/>
    <w:uiPriority w:val="9"/>
    <w:qFormat/>
    <w:rPr>
      <w:rFonts w:ascii="黑体" w:eastAsia="黑体" w:hAnsi="黑体"/>
      <w:b/>
      <w:bCs/>
      <w:kern w:val="44"/>
      <w:sz w:val="30"/>
      <w:szCs w:val="30"/>
    </w:rPr>
  </w:style>
  <w:style w:type="character" w:customStyle="1" w:styleId="2Char">
    <w:name w:val="标题 2 Char"/>
    <w:basedOn w:val="a0"/>
    <w:link w:val="2"/>
    <w:uiPriority w:val="9"/>
    <w:qFormat/>
    <w:rPr>
      <w:rFonts w:ascii="楷体" w:eastAsia="楷体" w:hAnsi="楷体" w:cstheme="majorBidi"/>
      <w:b/>
      <w:bCs/>
      <w:sz w:val="30"/>
      <w:szCs w:val="30"/>
    </w:rPr>
  </w:style>
  <w:style w:type="character" w:customStyle="1" w:styleId="3Char">
    <w:name w:val="标题 3 Char"/>
    <w:basedOn w:val="a0"/>
    <w:link w:val="3"/>
    <w:uiPriority w:val="9"/>
    <w:qFormat/>
    <w:rPr>
      <w:rFonts w:ascii="Times New Roman" w:eastAsia="仿宋_GB2312" w:hAnsi="Times New Roman" w:cs="Times New Roman"/>
      <w:b/>
      <w:bCs/>
      <w:sz w:val="28"/>
      <w:szCs w:val="24"/>
    </w:rPr>
  </w:style>
  <w:style w:type="paragraph" w:customStyle="1" w:styleId="TOC1">
    <w:name w:val="TOC 标题1"/>
    <w:basedOn w:val="1"/>
    <w:next w:val="a"/>
    <w:uiPriority w:val="39"/>
    <w:unhideWhenUsed/>
    <w:qFormat/>
    <w:pPr>
      <w:widowControl/>
      <w:adjustRightInd/>
      <w:snapToGrid/>
      <w:spacing w:before="24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Char">
    <w:name w:val="批注文字 Char"/>
    <w:basedOn w:val="a0"/>
    <w:link w:val="a3"/>
    <w:uiPriority w:val="99"/>
    <w:semiHidden/>
    <w:qFormat/>
    <w:rPr>
      <w:rFonts w:ascii="宋体" w:eastAsia="宋体"/>
      <w:sz w:val="24"/>
    </w:rPr>
  </w:style>
  <w:style w:type="paragraph" w:customStyle="1" w:styleId="12">
    <w:name w:val="正文1"/>
    <w:basedOn w:val="a"/>
    <w:link w:val="13"/>
    <w:qFormat/>
    <w:pPr>
      <w:adjustRightInd/>
      <w:snapToGrid/>
      <w:spacing w:line="600" w:lineRule="exact"/>
      <w:ind w:firstLine="480"/>
    </w:pPr>
    <w:rPr>
      <w:rFonts w:asciiTheme="minorHAnsi" w:eastAsia="仿宋"/>
      <w:szCs w:val="24"/>
    </w:rPr>
  </w:style>
  <w:style w:type="character" w:customStyle="1" w:styleId="13">
    <w:name w:val="正文1 字符"/>
    <w:basedOn w:val="a0"/>
    <w:link w:val="12"/>
    <w:qFormat/>
    <w:rPr>
      <w:rFonts w:eastAsia="仿宋"/>
      <w:sz w:val="24"/>
      <w:szCs w:val="24"/>
    </w:rPr>
  </w:style>
  <w:style w:type="paragraph" w:customStyle="1" w:styleId="afc">
    <w:name w:val="正文杨"/>
    <w:basedOn w:val="a"/>
    <w:link w:val="afd"/>
    <w:qFormat/>
    <w:pPr>
      <w:spacing w:line="560" w:lineRule="exact"/>
      <w:ind w:firstLine="480"/>
    </w:pPr>
    <w:rPr>
      <w:rFonts w:ascii="Times New Roman" w:eastAsia="仿宋" w:hAnsi="Times New Roman"/>
      <w:kern w:val="0"/>
      <w:szCs w:val="24"/>
    </w:rPr>
  </w:style>
  <w:style w:type="paragraph" w:customStyle="1" w:styleId="afe">
    <w:name w:val="表格杨"/>
    <w:basedOn w:val="af3"/>
    <w:link w:val="aff"/>
    <w:qFormat/>
    <w:pPr>
      <w:spacing w:line="500" w:lineRule="exact"/>
    </w:pPr>
    <w:rPr>
      <w:rFonts w:ascii="Times New Roman" w:eastAsia="仿宋" w:hAnsi="Times New Roman" w:cs="Times New Roman"/>
      <w:b/>
      <w:sz w:val="24"/>
      <w:szCs w:val="24"/>
    </w:rPr>
  </w:style>
  <w:style w:type="character" w:customStyle="1" w:styleId="afd">
    <w:name w:val="正文杨 字符"/>
    <w:basedOn w:val="a0"/>
    <w:link w:val="afc"/>
    <w:qFormat/>
    <w:rPr>
      <w:rFonts w:ascii="Times New Roman" w:eastAsia="仿宋" w:hAnsi="Times New Roman"/>
      <w:kern w:val="0"/>
      <w:sz w:val="24"/>
      <w:szCs w:val="24"/>
    </w:rPr>
  </w:style>
  <w:style w:type="character" w:customStyle="1" w:styleId="af4">
    <w:name w:val="五号楷居中 字符"/>
    <w:basedOn w:val="a0"/>
    <w:link w:val="af3"/>
    <w:rPr>
      <w:rFonts w:ascii="楷体_GB2312" w:eastAsia="楷体_GB2312" w:hAnsi="宋体"/>
      <w:kern w:val="0"/>
      <w:szCs w:val="21"/>
    </w:rPr>
  </w:style>
  <w:style w:type="character" w:customStyle="1" w:styleId="aff">
    <w:name w:val="表格杨 字符"/>
    <w:basedOn w:val="af4"/>
    <w:link w:val="afe"/>
    <w:rPr>
      <w:rFonts w:ascii="Times New Roman" w:eastAsia="仿宋" w:hAnsi="Times New Roman" w:cs="Times New Roman"/>
      <w:b/>
      <w:kern w:val="0"/>
      <w:sz w:val="24"/>
      <w:szCs w:val="24"/>
    </w:rPr>
  </w:style>
  <w:style w:type="character" w:customStyle="1" w:styleId="Char4">
    <w:name w:val="批注主题 Char"/>
    <w:basedOn w:val="Char"/>
    <w:link w:val="a9"/>
    <w:uiPriority w:val="99"/>
    <w:semiHidden/>
    <w:rPr>
      <w:rFonts w:ascii="宋体" w:eastAsia="宋体"/>
      <w:b/>
      <w:bCs/>
      <w:sz w:val="24"/>
    </w:rPr>
  </w:style>
  <w:style w:type="character" w:customStyle="1" w:styleId="Char3">
    <w:name w:val="脚注文本 Char"/>
    <w:basedOn w:val="a0"/>
    <w:link w:val="a7"/>
    <w:uiPriority w:val="99"/>
    <w:semiHidden/>
    <w:qFormat/>
    <w:rPr>
      <w:rFonts w:ascii="宋体" w:eastAsia="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djustRightInd w:val="0"/>
      <w:snapToGrid w:val="0"/>
      <w:spacing w:line="500" w:lineRule="exact"/>
      <w:ind w:firstLineChars="200" w:firstLine="200"/>
      <w:jc w:val="both"/>
    </w:pPr>
    <w:rPr>
      <w:rFonts w:ascii="宋体" w:eastAsia="宋体"/>
      <w:kern w:val="2"/>
      <w:sz w:val="24"/>
      <w:szCs w:val="22"/>
    </w:rPr>
  </w:style>
  <w:style w:type="paragraph" w:styleId="1">
    <w:name w:val="heading 1"/>
    <w:basedOn w:val="a"/>
    <w:next w:val="a"/>
    <w:link w:val="1Char"/>
    <w:uiPriority w:val="9"/>
    <w:qFormat/>
    <w:pPr>
      <w:keepNext/>
      <w:keepLines/>
      <w:spacing w:line="560" w:lineRule="exact"/>
      <w:ind w:firstLineChars="0" w:firstLine="0"/>
      <w:jc w:val="center"/>
      <w:outlineLvl w:val="0"/>
    </w:pPr>
    <w:rPr>
      <w:rFonts w:ascii="黑体" w:eastAsia="黑体" w:hAnsi="黑体"/>
      <w:b/>
      <w:bCs/>
      <w:kern w:val="44"/>
      <w:sz w:val="30"/>
      <w:szCs w:val="30"/>
    </w:rPr>
  </w:style>
  <w:style w:type="paragraph" w:styleId="2">
    <w:name w:val="heading 2"/>
    <w:basedOn w:val="a"/>
    <w:next w:val="a"/>
    <w:link w:val="2Char"/>
    <w:uiPriority w:val="9"/>
    <w:unhideWhenUsed/>
    <w:qFormat/>
    <w:pPr>
      <w:keepNext/>
      <w:keepLines/>
      <w:spacing w:line="560" w:lineRule="exact"/>
      <w:ind w:firstLineChars="0" w:firstLine="0"/>
      <w:outlineLvl w:val="1"/>
    </w:pPr>
    <w:rPr>
      <w:rFonts w:ascii="楷体" w:eastAsia="楷体" w:hAnsi="楷体" w:cstheme="majorBidi"/>
      <w:b/>
      <w:bCs/>
      <w:sz w:val="30"/>
      <w:szCs w:val="30"/>
    </w:rPr>
  </w:style>
  <w:style w:type="paragraph" w:styleId="3">
    <w:name w:val="heading 3"/>
    <w:basedOn w:val="a"/>
    <w:next w:val="a"/>
    <w:link w:val="3Char"/>
    <w:uiPriority w:val="9"/>
    <w:unhideWhenUsed/>
    <w:qFormat/>
    <w:pPr>
      <w:keepNext/>
      <w:keepLines/>
      <w:spacing w:line="560" w:lineRule="exact"/>
      <w:ind w:firstLineChars="0" w:firstLine="0"/>
      <w:outlineLvl w:val="2"/>
    </w:pPr>
    <w:rPr>
      <w:rFonts w:ascii="Times New Roman" w:eastAsia="仿宋_GB2312" w:hAnsi="Times New Roman" w:cs="Times New Roman"/>
      <w:b/>
      <w:bCs/>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30">
    <w:name w:val="toc 3"/>
    <w:basedOn w:val="a"/>
    <w:next w:val="a"/>
    <w:uiPriority w:val="39"/>
    <w:unhideWhenUsed/>
    <w:qFormat/>
    <w:pPr>
      <w:ind w:leftChars="400" w:left="840"/>
    </w:pPr>
  </w:style>
  <w:style w:type="paragraph" w:styleId="a4">
    <w:name w:val="Balloon Text"/>
    <w:basedOn w:val="a"/>
    <w:link w:val="Char0"/>
    <w:uiPriority w:val="99"/>
    <w:semiHidden/>
    <w:unhideWhenUsed/>
    <w:qFormat/>
    <w:pPr>
      <w:spacing w:line="240" w:lineRule="auto"/>
    </w:pPr>
    <w:rPr>
      <w:sz w:val="18"/>
      <w:szCs w:val="18"/>
    </w:rPr>
  </w:style>
  <w:style w:type="paragraph" w:styleId="a5">
    <w:name w:val="footer"/>
    <w:basedOn w:val="a"/>
    <w:link w:val="Char1"/>
    <w:uiPriority w:val="99"/>
    <w:unhideWhenUsed/>
    <w:qFormat/>
    <w:pPr>
      <w:tabs>
        <w:tab w:val="center" w:pos="4153"/>
        <w:tab w:val="right" w:pos="8306"/>
      </w:tabs>
      <w:spacing w:line="240" w:lineRule="atLeast"/>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pacing w:line="240" w:lineRule="atLeast"/>
      <w:jc w:val="center"/>
    </w:pPr>
    <w:rPr>
      <w:sz w:val="18"/>
      <w:szCs w:val="18"/>
    </w:rPr>
  </w:style>
  <w:style w:type="paragraph" w:styleId="10">
    <w:name w:val="toc 1"/>
    <w:basedOn w:val="a"/>
    <w:next w:val="a"/>
    <w:uiPriority w:val="39"/>
    <w:unhideWhenUsed/>
    <w:qFormat/>
    <w:pPr>
      <w:tabs>
        <w:tab w:val="right" w:leader="dot" w:pos="8296"/>
      </w:tabs>
      <w:ind w:firstLine="482"/>
    </w:pPr>
    <w:rPr>
      <w:rFonts w:ascii="仿宋" w:eastAsia="仿宋" w:hAnsi="仿宋"/>
      <w:b/>
      <w:szCs w:val="24"/>
    </w:rPr>
  </w:style>
  <w:style w:type="paragraph" w:styleId="a7">
    <w:name w:val="footnote text"/>
    <w:basedOn w:val="a"/>
    <w:link w:val="Char3"/>
    <w:uiPriority w:val="99"/>
    <w:semiHidden/>
    <w:unhideWhenUsed/>
    <w:pPr>
      <w:jc w:val="left"/>
    </w:pPr>
    <w:rPr>
      <w:sz w:val="18"/>
      <w:szCs w:val="18"/>
    </w:rPr>
  </w:style>
  <w:style w:type="paragraph" w:styleId="20">
    <w:name w:val="toc 2"/>
    <w:basedOn w:val="a"/>
    <w:next w:val="a"/>
    <w:uiPriority w:val="39"/>
    <w:unhideWhenUsed/>
    <w:qFormat/>
    <w:pPr>
      <w:tabs>
        <w:tab w:val="right" w:leader="dot" w:pos="8296"/>
      </w:tabs>
      <w:ind w:firstLine="480"/>
    </w:pPr>
    <w:rPr>
      <w:rFonts w:ascii="仿宋" w:eastAsia="仿宋" w:hAnsi="仿宋"/>
      <w:b/>
      <w:szCs w:val="24"/>
    </w:rPr>
  </w:style>
  <w:style w:type="paragraph" w:styleId="a8">
    <w:name w:val="Normal (Web)"/>
    <w:basedOn w:val="a"/>
    <w:uiPriority w:val="99"/>
    <w:semiHidden/>
    <w:unhideWhenUsed/>
    <w:qFormat/>
    <w:pPr>
      <w:widowControl/>
      <w:adjustRightInd/>
      <w:snapToGrid/>
      <w:spacing w:before="100" w:beforeAutospacing="1" w:after="100" w:afterAutospacing="1" w:line="240" w:lineRule="auto"/>
      <w:ind w:firstLineChars="0" w:firstLine="0"/>
      <w:jc w:val="left"/>
    </w:pPr>
    <w:rPr>
      <w:rFonts w:hAnsi="宋体" w:cs="宋体"/>
      <w:kern w:val="0"/>
      <w:szCs w:val="24"/>
    </w:rPr>
  </w:style>
  <w:style w:type="paragraph" w:styleId="a9">
    <w:name w:val="annotation subject"/>
    <w:basedOn w:val="a3"/>
    <w:next w:val="a3"/>
    <w:link w:val="Char4"/>
    <w:uiPriority w:val="99"/>
    <w:semiHidden/>
    <w:unhideWhenUsed/>
    <w:rPr>
      <w:b/>
      <w:bCs/>
    </w:rPr>
  </w:style>
  <w:style w:type="table" w:styleId="aa">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qFormat/>
    <w:rPr>
      <w:color w:val="0563C1" w:themeColor="hyperlink"/>
      <w:u w:val="single"/>
    </w:rPr>
  </w:style>
  <w:style w:type="character" w:styleId="ac">
    <w:name w:val="annotation reference"/>
    <w:basedOn w:val="a0"/>
    <w:uiPriority w:val="99"/>
    <w:semiHidden/>
    <w:unhideWhenUsed/>
    <w:qFormat/>
    <w:rPr>
      <w:sz w:val="21"/>
      <w:szCs w:val="21"/>
    </w:rPr>
  </w:style>
  <w:style w:type="character" w:styleId="ad">
    <w:name w:val="footnote reference"/>
    <w:basedOn w:val="a0"/>
    <w:uiPriority w:val="99"/>
    <w:semiHidden/>
    <w:unhideWhenUsed/>
    <w:rPr>
      <w:vertAlign w:val="superscript"/>
    </w:rPr>
  </w:style>
  <w:style w:type="paragraph" w:customStyle="1" w:styleId="ae">
    <w:name w:val="部分"/>
    <w:basedOn w:val="a"/>
    <w:qFormat/>
    <w:pPr>
      <w:spacing w:line="360" w:lineRule="auto"/>
      <w:ind w:firstLineChars="0" w:firstLine="0"/>
      <w:jc w:val="center"/>
    </w:pPr>
    <w:rPr>
      <w:rFonts w:asciiTheme="majorEastAsia" w:eastAsiaTheme="majorEastAsia" w:hAnsiTheme="majorEastAsia" w:cs="Times New Roman"/>
      <w:b/>
      <w:sz w:val="36"/>
      <w:szCs w:val="36"/>
    </w:rPr>
  </w:style>
  <w:style w:type="paragraph" w:customStyle="1" w:styleId="5">
    <w:name w:val="5号楷－前空２"/>
    <w:basedOn w:val="a"/>
    <w:qFormat/>
    <w:pPr>
      <w:spacing w:line="360" w:lineRule="exact"/>
    </w:pPr>
    <w:rPr>
      <w:rFonts w:ascii="楷体_GB2312" w:eastAsia="楷体_GB2312" w:hAnsiTheme="minorEastAsia"/>
      <w:kern w:val="0"/>
      <w:sz w:val="21"/>
      <w:szCs w:val="21"/>
    </w:rPr>
  </w:style>
  <w:style w:type="character" w:customStyle="1" w:styleId="Char0">
    <w:name w:val="批注框文本 Char"/>
    <w:basedOn w:val="a0"/>
    <w:link w:val="a4"/>
    <w:uiPriority w:val="99"/>
    <w:semiHidden/>
    <w:qFormat/>
    <w:rPr>
      <w:rFonts w:ascii="宋体" w:eastAsia="宋体"/>
      <w:sz w:val="18"/>
      <w:szCs w:val="18"/>
    </w:rPr>
  </w:style>
  <w:style w:type="character" w:customStyle="1" w:styleId="Char2">
    <w:name w:val="页眉 Char"/>
    <w:basedOn w:val="a0"/>
    <w:link w:val="a6"/>
    <w:uiPriority w:val="99"/>
    <w:qFormat/>
    <w:rPr>
      <w:rFonts w:ascii="宋体" w:eastAsia="宋体"/>
      <w:sz w:val="18"/>
      <w:szCs w:val="18"/>
    </w:rPr>
  </w:style>
  <w:style w:type="character" w:customStyle="1" w:styleId="Char1">
    <w:name w:val="页脚 Char"/>
    <w:basedOn w:val="a0"/>
    <w:link w:val="a5"/>
    <w:uiPriority w:val="99"/>
    <w:qFormat/>
    <w:rPr>
      <w:rFonts w:ascii="宋体" w:eastAsia="宋体"/>
      <w:sz w:val="18"/>
      <w:szCs w:val="18"/>
    </w:rPr>
  </w:style>
  <w:style w:type="paragraph" w:customStyle="1" w:styleId="af">
    <w:name w:val="一"/>
    <w:basedOn w:val="a"/>
    <w:qFormat/>
    <w:pPr>
      <w:ind w:firstLineChars="185" w:firstLine="185"/>
    </w:pPr>
    <w:rPr>
      <w:rFonts w:ascii="黑体" w:eastAsia="黑体" w:hAnsi="黑体" w:cs="Times New Roman"/>
      <w:b/>
      <w:sz w:val="32"/>
      <w:szCs w:val="32"/>
    </w:rPr>
  </w:style>
  <w:style w:type="paragraph" w:customStyle="1" w:styleId="af0">
    <w:name w:val="（一）"/>
    <w:basedOn w:val="a"/>
    <w:qFormat/>
    <w:pPr>
      <w:topLinePunct/>
      <w:spacing w:line="560" w:lineRule="exact"/>
    </w:pPr>
    <w:rPr>
      <w:rFonts w:ascii="Times New Roman" w:eastAsia="仿宋" w:hAnsi="Times New Roman" w:cs="Times New Roman"/>
      <w:b/>
      <w:szCs w:val="24"/>
    </w:rPr>
  </w:style>
  <w:style w:type="paragraph" w:customStyle="1" w:styleId="11">
    <w:name w:val="1."/>
    <w:basedOn w:val="a"/>
    <w:qFormat/>
    <w:pPr>
      <w:spacing w:line="560" w:lineRule="exact"/>
      <w:ind w:firstLine="482"/>
    </w:pPr>
    <w:rPr>
      <w:rFonts w:ascii="仿宋" w:eastAsia="仿宋" w:hAnsi="仿宋" w:cs="Times New Roman"/>
      <w:b/>
      <w:szCs w:val="24"/>
    </w:rPr>
  </w:style>
  <w:style w:type="paragraph" w:customStyle="1" w:styleId="af1">
    <w:name w:val="图字"/>
    <w:basedOn w:val="a"/>
    <w:qFormat/>
    <w:pPr>
      <w:topLinePunct/>
      <w:spacing w:line="240" w:lineRule="auto"/>
      <w:ind w:firstLineChars="0" w:firstLine="0"/>
      <w:jc w:val="center"/>
    </w:pPr>
    <w:rPr>
      <w:rFonts w:ascii="楷体_GB2312" w:eastAsia="楷体_GB2312" w:hAnsi="Calibri" w:cs="Times New Roman"/>
      <w:b/>
    </w:rPr>
  </w:style>
  <w:style w:type="paragraph" w:customStyle="1" w:styleId="af2">
    <w:name w:val="五号楷居中加粗"/>
    <w:basedOn w:val="a"/>
    <w:qFormat/>
    <w:pPr>
      <w:spacing w:line="360" w:lineRule="exact"/>
      <w:ind w:firstLineChars="0" w:firstLine="0"/>
      <w:jc w:val="center"/>
    </w:pPr>
    <w:rPr>
      <w:rFonts w:ascii="楷体_GB2312" w:eastAsia="楷体_GB2312" w:hAnsi="宋体"/>
      <w:b/>
      <w:kern w:val="0"/>
      <w:sz w:val="21"/>
      <w:szCs w:val="21"/>
    </w:rPr>
  </w:style>
  <w:style w:type="paragraph" w:customStyle="1" w:styleId="af3">
    <w:name w:val="五号楷居中"/>
    <w:basedOn w:val="a"/>
    <w:link w:val="af4"/>
    <w:qFormat/>
    <w:pPr>
      <w:spacing w:line="360" w:lineRule="exact"/>
      <w:ind w:firstLineChars="0" w:firstLine="0"/>
      <w:jc w:val="center"/>
    </w:pPr>
    <w:rPr>
      <w:rFonts w:ascii="楷体_GB2312" w:eastAsia="楷体_GB2312" w:hAnsi="宋体"/>
      <w:kern w:val="0"/>
      <w:sz w:val="21"/>
      <w:szCs w:val="21"/>
    </w:rPr>
  </w:style>
  <w:style w:type="table" w:customStyle="1" w:styleId="af5">
    <w:name w:val="表新"/>
    <w:basedOn w:val="a1"/>
    <w:uiPriority w:val="99"/>
    <w:qFormat/>
    <w:pPr>
      <w:jc w:val="both"/>
    </w:pPr>
    <w:rPr>
      <w:rFonts w:eastAsia="楷体_GB2312"/>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tcMar>
        <w:bottom w:w="57" w:type="dxa"/>
      </w:tcMar>
      <w:vAlign w:val="center"/>
    </w:tcPr>
  </w:style>
  <w:style w:type="paragraph" w:customStyle="1" w:styleId="af6">
    <w:name w:val="四号楷－加粗居中"/>
    <w:basedOn w:val="a"/>
    <w:qFormat/>
    <w:pPr>
      <w:spacing w:line="360" w:lineRule="exact"/>
      <w:ind w:firstLineChars="0" w:firstLine="0"/>
      <w:jc w:val="center"/>
    </w:pPr>
    <w:rPr>
      <w:rFonts w:ascii="楷体_GB2312" w:eastAsia="楷体_GB2312" w:hAnsi="华文楷体"/>
      <w:b/>
      <w:sz w:val="28"/>
      <w:szCs w:val="28"/>
    </w:rPr>
  </w:style>
  <w:style w:type="paragraph" w:customStyle="1" w:styleId="af7">
    <w:name w:val="研修主题"/>
    <w:basedOn w:val="a"/>
    <w:qFormat/>
    <w:pPr>
      <w:spacing w:beforeLines="50" w:afterLines="20" w:line="360" w:lineRule="exact"/>
      <w:ind w:firstLineChars="0" w:firstLine="0"/>
      <w:jc w:val="left"/>
    </w:pPr>
    <w:rPr>
      <w:rFonts w:ascii="黑体" w:eastAsia="黑体" w:hAnsi="黑体" w:cs="Times New Roman"/>
      <w:sz w:val="28"/>
      <w:szCs w:val="28"/>
    </w:rPr>
  </w:style>
  <w:style w:type="paragraph" w:customStyle="1" w:styleId="af8">
    <w:name w:val="五号宋体"/>
    <w:basedOn w:val="a"/>
    <w:qFormat/>
    <w:pPr>
      <w:widowControl/>
      <w:spacing w:line="360" w:lineRule="exact"/>
      <w:ind w:firstLineChars="0" w:firstLine="0"/>
    </w:pPr>
    <w:rPr>
      <w:rFonts w:hAnsi="宋体"/>
      <w:kern w:val="0"/>
      <w:sz w:val="21"/>
      <w:szCs w:val="21"/>
    </w:rPr>
  </w:style>
  <w:style w:type="paragraph" w:customStyle="1" w:styleId="af9">
    <w:name w:val="小四宋体加粗"/>
    <w:basedOn w:val="a"/>
    <w:qFormat/>
    <w:pPr>
      <w:spacing w:line="360" w:lineRule="exact"/>
      <w:ind w:firstLineChars="0" w:firstLine="0"/>
    </w:pPr>
    <w:rPr>
      <w:rFonts w:hAnsi="宋体"/>
      <w:b/>
      <w:kern w:val="0"/>
      <w:szCs w:val="24"/>
    </w:rPr>
  </w:style>
  <w:style w:type="paragraph" w:customStyle="1" w:styleId="afa">
    <w:name w:val="小五宋体"/>
    <w:basedOn w:val="a"/>
    <w:qFormat/>
    <w:pPr>
      <w:spacing w:line="360" w:lineRule="exact"/>
      <w:ind w:firstLineChars="0" w:firstLine="0"/>
    </w:pPr>
    <w:rPr>
      <w:rFonts w:hAnsi="宋体"/>
      <w:sz w:val="18"/>
      <w:szCs w:val="18"/>
    </w:rPr>
  </w:style>
  <w:style w:type="paragraph" w:customStyle="1" w:styleId="afb">
    <w:name w:val="正文新"/>
    <w:basedOn w:val="a"/>
    <w:qFormat/>
    <w:pPr>
      <w:ind w:firstLine="480"/>
    </w:pPr>
    <w:rPr>
      <w:rFonts w:hAnsi="宋体" w:cs="Times New Roman"/>
      <w:szCs w:val="24"/>
    </w:rPr>
  </w:style>
  <w:style w:type="character" w:customStyle="1" w:styleId="1Char">
    <w:name w:val="标题 1 Char"/>
    <w:basedOn w:val="a0"/>
    <w:link w:val="1"/>
    <w:uiPriority w:val="9"/>
    <w:qFormat/>
    <w:rPr>
      <w:rFonts w:ascii="黑体" w:eastAsia="黑体" w:hAnsi="黑体"/>
      <w:b/>
      <w:bCs/>
      <w:kern w:val="44"/>
      <w:sz w:val="30"/>
      <w:szCs w:val="30"/>
    </w:rPr>
  </w:style>
  <w:style w:type="character" w:customStyle="1" w:styleId="2Char">
    <w:name w:val="标题 2 Char"/>
    <w:basedOn w:val="a0"/>
    <w:link w:val="2"/>
    <w:uiPriority w:val="9"/>
    <w:qFormat/>
    <w:rPr>
      <w:rFonts w:ascii="楷体" w:eastAsia="楷体" w:hAnsi="楷体" w:cstheme="majorBidi"/>
      <w:b/>
      <w:bCs/>
      <w:sz w:val="30"/>
      <w:szCs w:val="30"/>
    </w:rPr>
  </w:style>
  <w:style w:type="character" w:customStyle="1" w:styleId="3Char">
    <w:name w:val="标题 3 Char"/>
    <w:basedOn w:val="a0"/>
    <w:link w:val="3"/>
    <w:uiPriority w:val="9"/>
    <w:qFormat/>
    <w:rPr>
      <w:rFonts w:ascii="Times New Roman" w:eastAsia="仿宋_GB2312" w:hAnsi="Times New Roman" w:cs="Times New Roman"/>
      <w:b/>
      <w:bCs/>
      <w:sz w:val="28"/>
      <w:szCs w:val="24"/>
    </w:rPr>
  </w:style>
  <w:style w:type="paragraph" w:customStyle="1" w:styleId="TOC1">
    <w:name w:val="TOC 标题1"/>
    <w:basedOn w:val="1"/>
    <w:next w:val="a"/>
    <w:uiPriority w:val="39"/>
    <w:unhideWhenUsed/>
    <w:qFormat/>
    <w:pPr>
      <w:widowControl/>
      <w:adjustRightInd/>
      <w:snapToGrid/>
      <w:spacing w:before="24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Char">
    <w:name w:val="批注文字 Char"/>
    <w:basedOn w:val="a0"/>
    <w:link w:val="a3"/>
    <w:uiPriority w:val="99"/>
    <w:semiHidden/>
    <w:qFormat/>
    <w:rPr>
      <w:rFonts w:ascii="宋体" w:eastAsia="宋体"/>
      <w:sz w:val="24"/>
    </w:rPr>
  </w:style>
  <w:style w:type="paragraph" w:customStyle="1" w:styleId="12">
    <w:name w:val="正文1"/>
    <w:basedOn w:val="a"/>
    <w:link w:val="13"/>
    <w:qFormat/>
    <w:pPr>
      <w:adjustRightInd/>
      <w:snapToGrid/>
      <w:spacing w:line="600" w:lineRule="exact"/>
      <w:ind w:firstLine="480"/>
    </w:pPr>
    <w:rPr>
      <w:rFonts w:asciiTheme="minorHAnsi" w:eastAsia="仿宋"/>
      <w:szCs w:val="24"/>
    </w:rPr>
  </w:style>
  <w:style w:type="character" w:customStyle="1" w:styleId="13">
    <w:name w:val="正文1 字符"/>
    <w:basedOn w:val="a0"/>
    <w:link w:val="12"/>
    <w:qFormat/>
    <w:rPr>
      <w:rFonts w:eastAsia="仿宋"/>
      <w:sz w:val="24"/>
      <w:szCs w:val="24"/>
    </w:rPr>
  </w:style>
  <w:style w:type="paragraph" w:customStyle="1" w:styleId="afc">
    <w:name w:val="正文杨"/>
    <w:basedOn w:val="a"/>
    <w:link w:val="afd"/>
    <w:qFormat/>
    <w:pPr>
      <w:spacing w:line="560" w:lineRule="exact"/>
      <w:ind w:firstLine="480"/>
    </w:pPr>
    <w:rPr>
      <w:rFonts w:ascii="Times New Roman" w:eastAsia="仿宋" w:hAnsi="Times New Roman"/>
      <w:kern w:val="0"/>
      <w:szCs w:val="24"/>
    </w:rPr>
  </w:style>
  <w:style w:type="paragraph" w:customStyle="1" w:styleId="afe">
    <w:name w:val="表格杨"/>
    <w:basedOn w:val="af3"/>
    <w:link w:val="aff"/>
    <w:qFormat/>
    <w:pPr>
      <w:spacing w:line="500" w:lineRule="exact"/>
    </w:pPr>
    <w:rPr>
      <w:rFonts w:ascii="Times New Roman" w:eastAsia="仿宋" w:hAnsi="Times New Roman" w:cs="Times New Roman"/>
      <w:b/>
      <w:sz w:val="24"/>
      <w:szCs w:val="24"/>
    </w:rPr>
  </w:style>
  <w:style w:type="character" w:customStyle="1" w:styleId="afd">
    <w:name w:val="正文杨 字符"/>
    <w:basedOn w:val="a0"/>
    <w:link w:val="afc"/>
    <w:qFormat/>
    <w:rPr>
      <w:rFonts w:ascii="Times New Roman" w:eastAsia="仿宋" w:hAnsi="Times New Roman"/>
      <w:kern w:val="0"/>
      <w:sz w:val="24"/>
      <w:szCs w:val="24"/>
    </w:rPr>
  </w:style>
  <w:style w:type="character" w:customStyle="1" w:styleId="af4">
    <w:name w:val="五号楷居中 字符"/>
    <w:basedOn w:val="a0"/>
    <w:link w:val="af3"/>
    <w:rPr>
      <w:rFonts w:ascii="楷体_GB2312" w:eastAsia="楷体_GB2312" w:hAnsi="宋体"/>
      <w:kern w:val="0"/>
      <w:szCs w:val="21"/>
    </w:rPr>
  </w:style>
  <w:style w:type="character" w:customStyle="1" w:styleId="aff">
    <w:name w:val="表格杨 字符"/>
    <w:basedOn w:val="af4"/>
    <w:link w:val="afe"/>
    <w:rPr>
      <w:rFonts w:ascii="Times New Roman" w:eastAsia="仿宋" w:hAnsi="Times New Roman" w:cs="Times New Roman"/>
      <w:b/>
      <w:kern w:val="0"/>
      <w:sz w:val="24"/>
      <w:szCs w:val="24"/>
    </w:rPr>
  </w:style>
  <w:style w:type="character" w:customStyle="1" w:styleId="Char4">
    <w:name w:val="批注主题 Char"/>
    <w:basedOn w:val="Char"/>
    <w:link w:val="a9"/>
    <w:uiPriority w:val="99"/>
    <w:semiHidden/>
    <w:rPr>
      <w:rFonts w:ascii="宋体" w:eastAsia="宋体"/>
      <w:b/>
      <w:bCs/>
      <w:sz w:val="24"/>
    </w:rPr>
  </w:style>
  <w:style w:type="character" w:customStyle="1" w:styleId="Char3">
    <w:name w:val="脚注文本 Char"/>
    <w:basedOn w:val="a0"/>
    <w:link w:val="a7"/>
    <w:uiPriority w:val="99"/>
    <w:semiHidden/>
    <w:qFormat/>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EEF5F5-AAC5-454D-B855-7539B6E87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805</TotalTime>
  <Pages>102</Pages>
  <Words>7248</Words>
  <Characters>41319</Characters>
  <Application>Microsoft Office Word</Application>
  <DocSecurity>0</DocSecurity>
  <Lines>344</Lines>
  <Paragraphs>96</Paragraphs>
  <ScaleCrop>false</ScaleCrop>
  <Company>微软中国</Company>
  <LinksUpToDate>false</LinksUpToDate>
  <CharactersWithSpaces>48471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zuolan</cp:lastModifiedBy>
  <cp:revision>149</cp:revision>
  <cp:lastPrinted>2019-01-07T07:03:00Z</cp:lastPrinted>
  <dcterms:created xsi:type="dcterms:W3CDTF">2019-03-25T00:53:00Z</dcterms:created>
  <dcterms:modified xsi:type="dcterms:W3CDTF">2020-04-01T09:04:00Z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